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w:t>
      </w:r>
      <w:proofErr w:type="gramStart"/>
      <w:r>
        <w:t xml:space="preserve">relating at any type of nuclear attack to </w:t>
      </w:r>
      <w:r w:rsidRPr="0068070C">
        <w:rPr>
          <w:b/>
          <w:bCs/>
        </w:rPr>
        <w:t>THE U.S. SECRET SERVICE</w:t>
      </w:r>
      <w:r>
        <w:t xml:space="preserve"> at all times</w:t>
      </w:r>
      <w:proofErr w:type="gramEnd"/>
      <w:r>
        <w:t xml:space="preserve">.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proofErr w:type="gramStart"/>
      <w:r>
        <w:t xml:space="preserve">relating at any type of chemical attack to </w:t>
      </w:r>
      <w:r w:rsidRPr="00604384">
        <w:rPr>
          <w:b/>
          <w:bCs/>
        </w:rPr>
        <w:t>THE U.S. SECRET SERVICE</w:t>
      </w:r>
      <w:r>
        <w:t xml:space="preserve"> at all times</w:t>
      </w:r>
      <w:proofErr w:type="gramEnd"/>
      <w:r>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754B5AFF"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t>.</w:t>
      </w:r>
    </w:p>
    <w:p w14:paraId="2F0C2056" w14:textId="47C20A61"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2170E620"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5E1A0F0C"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63B4EC99"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t>.</w:t>
      </w:r>
    </w:p>
    <w:p w14:paraId="772C211D" w14:textId="1368650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t>.</w:t>
      </w:r>
    </w:p>
    <w:p w14:paraId="72FF4061" w14:textId="5BF0023F"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t>.</w:t>
      </w:r>
    </w:p>
    <w:p w14:paraId="4555CA57" w14:textId="38CB05FC"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t>.</w:t>
      </w:r>
    </w:p>
    <w:p w14:paraId="07404440" w14:textId="258C6D1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4786FA28" w14:textId="4F8F65C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0C0C51B1"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proofErr w:type="gramStart"/>
      <w:r>
        <w:t>monitored at all times</w:t>
      </w:r>
      <w:proofErr w:type="gramEnd"/>
      <w:r>
        <w:t xml:space="preserve">,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6E9179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81CCD7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76951B87" w14:textId="319E90C1"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 xml:space="preserve">THE U.S. SECRET </w:t>
      </w:r>
      <w:r w:rsidR="00041842" w:rsidRPr="00563CC3">
        <w:rPr>
          <w:b/>
          <w:bCs/>
        </w:rPr>
        <w:lastRenderedPageBreak/>
        <w:t>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lastRenderedPageBreak/>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59EEBEFE"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IMPLICITLY DEFINED.</w:t>
      </w:r>
    </w:p>
    <w:p w14:paraId="01097DB0" w14:textId="77777777"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 xml:space="preserve">HEALTH </w:t>
      </w:r>
      <w:r>
        <w:rPr>
          <w:b/>
          <w:sz w:val="24"/>
        </w:rPr>
        <w:t xml:space="preserve">PROTECTIVE </w:t>
      </w:r>
      <w:r>
        <w:rPr>
          <w:b/>
          <w:sz w:val="24"/>
        </w:rPr>
        <w:t xml:space="preserve">SECURITY </w:t>
      </w:r>
      <w:r>
        <w:rPr>
          <w:b/>
          <w:sz w:val="24"/>
        </w:rPr>
        <w:t>SYSTEMS</w:t>
      </w:r>
    </w:p>
    <w:p w14:paraId="2CA5C10F" w14:textId="0D31C1A7" w:rsidR="00AC1EB4" w:rsidRPr="000A13CD" w:rsidRDefault="00AC1EB4" w:rsidP="00AC1EB4">
      <w:pPr>
        <w:ind w:left="360" w:hanging="360"/>
        <w:jc w:val="both"/>
      </w:pPr>
      <w:r>
        <w:rPr>
          <w:u w:val="single"/>
        </w:rPr>
        <w:t xml:space="preserve">AUTONOMOUS </w:t>
      </w:r>
      <w:r>
        <w:rPr>
          <w:u w:val="single"/>
        </w:rPr>
        <w:t>HEART</w:t>
      </w:r>
      <w:r>
        <w:rPr>
          <w:u w:val="single"/>
        </w:rPr>
        <w:t xml:space="preserve"> SECURITY SYSTEM</w:t>
      </w:r>
      <w:r>
        <w:t xml:space="preserve"> (</w:t>
      </w:r>
      <w:r w:rsidRPr="005E367C">
        <w:rPr>
          <w:b/>
          <w:bCs/>
        </w:rPr>
        <w:t>2022</w:t>
      </w:r>
      <w:r>
        <w:t xml:space="preserve">) – ensures that </w:t>
      </w:r>
      <w:r>
        <w:t>heart</w:t>
      </w:r>
      <w:r>
        <w:t xml:space="preserve"> </w:t>
      </w:r>
      <w:r>
        <w:t>is</w:t>
      </w:r>
      <w:r>
        <w:t xml:space="preserve"> always secured, so health issues relating to </w:t>
      </w:r>
      <w:r>
        <w:t>heart</w:t>
      </w:r>
      <w:r>
        <w:t xml:space="preserve"> do not occur because of mind control technology or anything else, literally, such as Artificial Intelligence computer software that uses satellite weapons to cause health problems and ensures that any software program that could cause any </w:t>
      </w:r>
      <w:r>
        <w:t>heart</w:t>
      </w:r>
      <w:r>
        <w:t xml:space="preserve"> issue is put into non-executable evidence, and that the program is deleted, IMPLICITLY DEFINED.</w:t>
      </w:r>
    </w:p>
    <w:p w14:paraId="2082DF05" w14:textId="700390F3" w:rsidR="00AC1EB4" w:rsidRPr="000A13CD" w:rsidRDefault="00AC1EB4" w:rsidP="00AC1EB4">
      <w:pPr>
        <w:ind w:left="360" w:hanging="360"/>
        <w:jc w:val="both"/>
      </w:pPr>
      <w:r>
        <w:rPr>
          <w:u w:val="single"/>
        </w:rPr>
        <w:t xml:space="preserve">AUTONOMOUS </w:t>
      </w:r>
      <w:r>
        <w:rPr>
          <w:u w:val="single"/>
        </w:rPr>
        <w:t>LIVER</w:t>
      </w:r>
      <w:r>
        <w:rPr>
          <w:u w:val="single"/>
        </w:rPr>
        <w:t xml:space="preserve"> SECURITY SYSTEM</w:t>
      </w:r>
      <w:r>
        <w:t xml:space="preserve"> (</w:t>
      </w:r>
      <w:r w:rsidRPr="005E367C">
        <w:rPr>
          <w:b/>
          <w:bCs/>
        </w:rPr>
        <w:t>2022</w:t>
      </w:r>
      <w:r>
        <w:t xml:space="preserve">) – ensures that </w:t>
      </w:r>
      <w:r>
        <w:t>liver</w:t>
      </w:r>
      <w:r>
        <w:t xml:space="preserve"> </w:t>
      </w:r>
      <w:r>
        <w:t>is</w:t>
      </w:r>
      <w:r>
        <w:t xml:space="preserve"> always secured, so health issues relating to </w:t>
      </w:r>
      <w:r>
        <w:t>liver</w:t>
      </w:r>
      <w:r>
        <w:t xml:space="preserve"> do not occur because of mind control technology or anything else, literally, such as Artificial Intelligence computer software that uses satellite weapons to cause health problems and ensures that any software program that could cause any </w:t>
      </w:r>
      <w:r>
        <w:t>liver</w:t>
      </w:r>
      <w:r>
        <w:t xml:space="preserve"> issue is put into non-executable evidence, and that the program is deleted, IMPLICITLY DEFINED.</w:t>
      </w:r>
    </w:p>
    <w:p w14:paraId="741A4270" w14:textId="4DE26354" w:rsidR="00D715E0" w:rsidRPr="000A13CD" w:rsidRDefault="00D715E0" w:rsidP="00D715E0">
      <w:pPr>
        <w:ind w:left="360" w:hanging="360"/>
        <w:jc w:val="both"/>
      </w:pPr>
      <w:r>
        <w:rPr>
          <w:u w:val="single"/>
        </w:rPr>
        <w:t xml:space="preserve">AUTONOMOUS </w:t>
      </w:r>
      <w:r>
        <w:rPr>
          <w:u w:val="single"/>
        </w:rPr>
        <w:t>LUNG</w:t>
      </w:r>
      <w:r>
        <w:rPr>
          <w:u w:val="single"/>
        </w:rPr>
        <w:t xml:space="preserve"> SECURITY SYSTEM</w:t>
      </w:r>
      <w:r>
        <w:t xml:space="preserve"> (</w:t>
      </w:r>
      <w:r w:rsidRPr="005E367C">
        <w:rPr>
          <w:b/>
          <w:bCs/>
        </w:rPr>
        <w:t>2022</w:t>
      </w:r>
      <w:r>
        <w:t xml:space="preserve">) – ensures that </w:t>
      </w:r>
      <w:r>
        <w:t>lungs are always secured, so</w:t>
      </w:r>
      <w:r>
        <w:t xml:space="preserve"> health issues </w:t>
      </w:r>
      <w:r>
        <w:t xml:space="preserve">relating to lungs </w:t>
      </w:r>
      <w:r>
        <w:t xml:space="preserve">do not occur because of mind control technology or anything else, literally, such as Artificial Intelligence computer software that uses satellite weapons to cause health problems and ensures that any software program that could cause any </w:t>
      </w:r>
      <w:r>
        <w:t>lung health issue</w:t>
      </w:r>
      <w:r>
        <w:t xml:space="preserve"> is put into non-executable evidence, and that the program is deleted</w:t>
      </w:r>
      <w:r w:rsidR="00434D9D">
        <w:t>, IMPLICITLY DEFINED.</w:t>
      </w:r>
    </w:p>
    <w:p w14:paraId="41768143" w14:textId="22A0A85C" w:rsidR="00D715E0" w:rsidRPr="000A13CD" w:rsidRDefault="00D715E0" w:rsidP="00D715E0">
      <w:pPr>
        <w:ind w:left="360" w:hanging="360"/>
        <w:jc w:val="both"/>
      </w:pPr>
      <w:r>
        <w:rPr>
          <w:u w:val="single"/>
        </w:rPr>
        <w:t xml:space="preserve">AUTONOMOUS </w:t>
      </w:r>
      <w:r>
        <w:rPr>
          <w:u w:val="single"/>
        </w:rPr>
        <w:t>ADRENAL GLAND</w:t>
      </w:r>
      <w:r>
        <w:rPr>
          <w:u w:val="single"/>
        </w:rPr>
        <w:t xml:space="preserve"> SECURITY SYSTEM</w:t>
      </w:r>
      <w:r>
        <w:t xml:space="preserve"> (</w:t>
      </w:r>
      <w:r w:rsidRPr="005E367C">
        <w:rPr>
          <w:b/>
          <w:bCs/>
        </w:rPr>
        <w:t>2022</w:t>
      </w:r>
      <w:r>
        <w:t xml:space="preserve">) – ensures that </w:t>
      </w:r>
      <w:r>
        <w:t>adrenal gland</w:t>
      </w:r>
      <w:r>
        <w:t xml:space="preserve"> </w:t>
      </w:r>
      <w:r>
        <w:t>always secured</w:t>
      </w:r>
      <w:r>
        <w:t xml:space="preserve">, so health issues relating to </w:t>
      </w:r>
      <w:r>
        <w:t>adrenal gland</w:t>
      </w:r>
      <w:r>
        <w:t xml:space="preserve"> do not occur because of mind control technology or anything else, literally, such as Artificial Intelligence computer software that uses satellite weapons to cause health problems and ensures that any software program that could cause any </w:t>
      </w:r>
      <w:r>
        <w:t>adrenal gland</w:t>
      </w:r>
      <w:r>
        <w:t xml:space="preserve"> issue is put into non-executable evidence, and that the program is deleted</w:t>
      </w:r>
      <w:r w:rsidR="00434D9D">
        <w:t>, IMPLICITLY DEFINED.</w:t>
      </w:r>
    </w:p>
    <w:p w14:paraId="57ED4D17" w14:textId="662AB875" w:rsidR="00D715E0" w:rsidRPr="000A13CD" w:rsidRDefault="00D715E0" w:rsidP="00D715E0">
      <w:pPr>
        <w:ind w:left="360" w:hanging="360"/>
        <w:jc w:val="both"/>
      </w:pPr>
      <w:r>
        <w:rPr>
          <w:u w:val="single"/>
        </w:rPr>
        <w:t xml:space="preserve">AUTONOMOUS </w:t>
      </w:r>
      <w:r>
        <w:rPr>
          <w:u w:val="single"/>
        </w:rPr>
        <w:t>MUSCLE</w:t>
      </w:r>
      <w:r>
        <w:rPr>
          <w:u w:val="single"/>
        </w:rPr>
        <w:t xml:space="preserve"> SECURITY SYSTEM</w:t>
      </w:r>
      <w:r>
        <w:t xml:space="preserve"> (</w:t>
      </w:r>
      <w:r w:rsidRPr="005E367C">
        <w:rPr>
          <w:b/>
          <w:bCs/>
        </w:rPr>
        <w:t>2022</w:t>
      </w:r>
      <w:r>
        <w:t xml:space="preserve">) – ensures that </w:t>
      </w:r>
      <w:r>
        <w:t>muscles are</w:t>
      </w:r>
      <w:r>
        <w:t xml:space="preserv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IMPLICITLY DEFINED.</w:t>
      </w:r>
    </w:p>
    <w:p w14:paraId="5E0A372A" w14:textId="14DB43E7" w:rsidR="00434D9D" w:rsidRPr="000A13CD" w:rsidRDefault="00434D9D" w:rsidP="00434D9D">
      <w:pPr>
        <w:ind w:left="360" w:hanging="360"/>
        <w:jc w:val="both"/>
      </w:pPr>
      <w:r>
        <w:rPr>
          <w:u w:val="single"/>
        </w:rPr>
        <w:t xml:space="preserve">AUTONOMOUS </w:t>
      </w:r>
      <w:r>
        <w:rPr>
          <w:u w:val="single"/>
        </w:rPr>
        <w:t>CIRCULATORY SYSTEM</w:t>
      </w:r>
      <w:r>
        <w:rPr>
          <w:u w:val="single"/>
        </w:rPr>
        <w:t xml:space="preserve"> SECURITY SYSTEM</w:t>
      </w:r>
      <w:r>
        <w:t xml:space="preserve"> (</w:t>
      </w:r>
      <w:r w:rsidRPr="005E367C">
        <w:rPr>
          <w:b/>
          <w:bCs/>
        </w:rPr>
        <w:t>2022</w:t>
      </w:r>
      <w:r>
        <w:t xml:space="preserve">) – ensures that </w:t>
      </w:r>
      <w:r>
        <w:t>circulatory system</w:t>
      </w:r>
      <w:r>
        <w:t xml:space="preserve"> </w:t>
      </w:r>
      <w:r>
        <w:t>is</w:t>
      </w:r>
      <w:r>
        <w:t xml:space="preserve"> always secured, so health issues relating to </w:t>
      </w:r>
      <w:r>
        <w:t>circulatory system</w:t>
      </w:r>
      <w:r>
        <w:t xml:space="preserve"> do not occur because of mind control technology or anything else, literally, such as Artificial Intelligence computer software that uses </w:t>
      </w:r>
      <w:r>
        <w:lastRenderedPageBreak/>
        <w:t>satellite weapons to cause health problems and ensures that any software program that could cause any circulatory system issue is put into non-executable evidence, and that the program is deleted, IMPLICITLY DEFINED.</w:t>
      </w:r>
    </w:p>
    <w:p w14:paraId="70B2FA68" w14:textId="1C7054E4" w:rsidR="00434D9D" w:rsidRPr="000A13CD" w:rsidRDefault="00434D9D" w:rsidP="00434D9D">
      <w:pPr>
        <w:ind w:left="360" w:hanging="360"/>
        <w:jc w:val="both"/>
      </w:pPr>
      <w:r>
        <w:rPr>
          <w:u w:val="single"/>
        </w:rPr>
        <w:t xml:space="preserve">AUTONOMOUS </w:t>
      </w:r>
      <w:r>
        <w:rPr>
          <w:u w:val="single"/>
        </w:rPr>
        <w:t>PANCREAS</w:t>
      </w:r>
      <w:r>
        <w:rPr>
          <w:u w:val="single"/>
        </w:rPr>
        <w:t xml:space="preserve"> SECURITY SYSTEM</w:t>
      </w:r>
      <w:r>
        <w:t xml:space="preserve"> (</w:t>
      </w:r>
      <w:r w:rsidRPr="005E367C">
        <w:rPr>
          <w:b/>
          <w:bCs/>
        </w:rPr>
        <w:t>2022</w:t>
      </w:r>
      <w:r>
        <w:t xml:space="preserve">) – ensures that </w:t>
      </w:r>
      <w:r>
        <w:t>pancreas</w:t>
      </w:r>
      <w:r>
        <w:t xml:space="preserve">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IMPLICITLY DEFINED.</w:t>
      </w:r>
    </w:p>
    <w:p w14:paraId="620BB613" w14:textId="74EB1ADB" w:rsidR="00434D9D" w:rsidRDefault="00434D9D" w:rsidP="00434D9D">
      <w:pPr>
        <w:ind w:left="360" w:hanging="360"/>
        <w:jc w:val="both"/>
      </w:pPr>
      <w:r>
        <w:rPr>
          <w:u w:val="single"/>
        </w:rPr>
        <w:t xml:space="preserve">AUTONOMOUS </w:t>
      </w:r>
      <w:r>
        <w:rPr>
          <w:u w:val="single"/>
        </w:rPr>
        <w:t>TENDON</w:t>
      </w:r>
      <w:r>
        <w:rPr>
          <w:u w:val="single"/>
        </w:rPr>
        <w:t xml:space="preserve"> SECURITY SYSTEM</w:t>
      </w:r>
      <w:r>
        <w:t xml:space="preserve"> (</w:t>
      </w:r>
      <w:r w:rsidRPr="005E367C">
        <w:rPr>
          <w:b/>
          <w:bCs/>
        </w:rPr>
        <w:t>2022</w:t>
      </w:r>
      <w:r>
        <w:t xml:space="preserve">) – ensures that </w:t>
      </w:r>
      <w:r>
        <w:t>tendons</w:t>
      </w:r>
      <w:r>
        <w:t xml:space="preserve"> is always secured, so health issues relating to </w:t>
      </w:r>
      <w:r>
        <w:t>tendons</w:t>
      </w:r>
      <w:r>
        <w:t xml:space="preserve"> do not occur because of mind control technology or anything else, literally, such as Artificial Intelligence computer software that uses satellite weapons to cause health problems and ensures that any software program that could cause any </w:t>
      </w:r>
      <w:r>
        <w:t>tendon</w:t>
      </w:r>
      <w:r>
        <w:t xml:space="preserve"> issue is put into non-executable evidence, and that the program is deleted, IMPLICITLY DEFINED.</w:t>
      </w:r>
    </w:p>
    <w:p w14:paraId="5E16005F" w14:textId="6E4D1EF2" w:rsidR="00AC1EB4" w:rsidRDefault="00AC1EB4" w:rsidP="00AC1EB4">
      <w:pPr>
        <w:ind w:left="360" w:hanging="360"/>
        <w:jc w:val="both"/>
      </w:pPr>
      <w:r>
        <w:rPr>
          <w:u w:val="single"/>
        </w:rPr>
        <w:t xml:space="preserve">AUTONOMOUS </w:t>
      </w:r>
      <w:r>
        <w:rPr>
          <w:u w:val="single"/>
        </w:rPr>
        <w:t>FEET</w:t>
      </w:r>
      <w:r>
        <w:rPr>
          <w:u w:val="single"/>
        </w:rPr>
        <w:t xml:space="preserve"> SECURITY SYSTEM</w:t>
      </w:r>
      <w:r>
        <w:t xml:space="preserve"> (</w:t>
      </w:r>
      <w:r w:rsidRPr="005E367C">
        <w:rPr>
          <w:b/>
          <w:bCs/>
        </w:rPr>
        <w:t>2022</w:t>
      </w:r>
      <w:r>
        <w:t xml:space="preserve">) – ensures that </w:t>
      </w:r>
      <w:r>
        <w:t>feet</w:t>
      </w:r>
      <w:r>
        <w:t xml:space="preserve"> are always secured, so health issues relating to </w:t>
      </w:r>
      <w:r>
        <w:t>feet</w:t>
      </w:r>
      <w:r>
        <w:t xml:space="preserve"> do not occur because of mind control technology or anything else, literally, such as Artificial Intelligence computer software that uses satellite weapons to cause health problems and ensures that any software program that could cause any </w:t>
      </w:r>
      <w:r>
        <w:t>foot</w:t>
      </w:r>
      <w:r>
        <w:t xml:space="preserve"> issue is put into non-executable evidence, and that the program is deleted, IMPLICITLY DEFINED.</w:t>
      </w:r>
    </w:p>
    <w:p w14:paraId="71B8944F" w14:textId="0C4A02AD" w:rsidR="00AC1EB4" w:rsidRDefault="00AC1EB4" w:rsidP="00AC1EB4">
      <w:pPr>
        <w:ind w:left="360" w:hanging="360"/>
        <w:jc w:val="both"/>
      </w:pPr>
      <w:r>
        <w:rPr>
          <w:u w:val="single"/>
        </w:rPr>
        <w:t xml:space="preserve">AUTONOMOUS </w:t>
      </w:r>
      <w:r>
        <w:rPr>
          <w:u w:val="single"/>
        </w:rPr>
        <w:t>TOES</w:t>
      </w:r>
      <w:r>
        <w:rPr>
          <w:u w:val="single"/>
        </w:rPr>
        <w:t xml:space="preserve"> SECURITY SYSTEM</w:t>
      </w:r>
      <w:r>
        <w:t xml:space="preserve"> (</w:t>
      </w:r>
      <w:r w:rsidRPr="005E367C">
        <w:rPr>
          <w:b/>
          <w:bCs/>
        </w:rPr>
        <w:t>2022</w:t>
      </w:r>
      <w:r>
        <w:t xml:space="preserve">) – ensures that </w:t>
      </w:r>
      <w:r>
        <w:t>toes</w:t>
      </w:r>
      <w:r>
        <w:t xml:space="preserve"> are always secured, so health issues relating to </w:t>
      </w:r>
      <w:r>
        <w:t>toes</w:t>
      </w:r>
      <w:r>
        <w:t xml:space="preserve"> do not occur because of mind control technology or anything else, literally, such as Artificial Intelligence computer software that uses satellite weapons to cause health problems and ensures that any software program that could cause any </w:t>
      </w:r>
      <w:r>
        <w:t>toe</w:t>
      </w:r>
      <w:r>
        <w:t xml:space="preserve"> issue is put into non-executable evidence, and that the program is deleted, IMPLICITLY DEFINED.</w:t>
      </w:r>
    </w:p>
    <w:p w14:paraId="58521E7B" w14:textId="3AAA4D34" w:rsidR="00AC1EB4" w:rsidRDefault="00AC1EB4" w:rsidP="00AC1EB4">
      <w:pPr>
        <w:ind w:left="360" w:hanging="360"/>
        <w:jc w:val="both"/>
      </w:pPr>
      <w:r>
        <w:rPr>
          <w:u w:val="single"/>
        </w:rPr>
        <w:t xml:space="preserve">AUTONOMOUS </w:t>
      </w:r>
      <w:r>
        <w:rPr>
          <w:u w:val="single"/>
        </w:rPr>
        <w:t>HANDS</w:t>
      </w:r>
      <w:r>
        <w:rPr>
          <w:u w:val="single"/>
        </w:rPr>
        <w:t xml:space="preserve"> SECURITY SYSTEM</w:t>
      </w:r>
      <w:r>
        <w:t xml:space="preserve"> (</w:t>
      </w:r>
      <w:r w:rsidRPr="005E367C">
        <w:rPr>
          <w:b/>
          <w:bCs/>
        </w:rPr>
        <w:t>2022</w:t>
      </w:r>
      <w:r>
        <w:t xml:space="preserve">) – ensures that </w:t>
      </w:r>
      <w:r>
        <w:t>hands</w:t>
      </w:r>
      <w:r>
        <w:t xml:space="preserve"> are always secured, so health issues relating to </w:t>
      </w:r>
      <w:r>
        <w:t>hands</w:t>
      </w:r>
      <w:r>
        <w:t xml:space="preserve"> do not occur because of mind control technology or anything else, literally, such as Artificial Intelligence computer software that uses satellite weapons to cause health problems and ensures that any software program that could cause any </w:t>
      </w:r>
      <w:r>
        <w:t>hand</w:t>
      </w:r>
      <w:r>
        <w:t xml:space="preserve"> issue is put into non-executable evidence, and that the program is deleted, IMPLICITLY DEFINED.</w:t>
      </w:r>
    </w:p>
    <w:p w14:paraId="3E56D9AB" w14:textId="16DFDD01" w:rsidR="00AC1EB4" w:rsidRPr="000A13CD" w:rsidRDefault="00AC1EB4" w:rsidP="00AC1EB4">
      <w:pPr>
        <w:ind w:left="360" w:hanging="360"/>
        <w:jc w:val="both"/>
      </w:pPr>
      <w:r>
        <w:rPr>
          <w:u w:val="single"/>
        </w:rPr>
        <w:t xml:space="preserve">AUTONOMOUS </w:t>
      </w:r>
      <w:r>
        <w:rPr>
          <w:u w:val="single"/>
        </w:rPr>
        <w:t>BODY</w:t>
      </w:r>
      <w:r>
        <w:rPr>
          <w:u w:val="single"/>
        </w:rPr>
        <w:t xml:space="preserve"> SECURITY SYSTEM</w:t>
      </w:r>
      <w:r>
        <w:t xml:space="preserve"> (</w:t>
      </w:r>
      <w:r w:rsidRPr="005E367C">
        <w:rPr>
          <w:b/>
          <w:bCs/>
        </w:rPr>
        <w:t>2022</w:t>
      </w:r>
      <w:r>
        <w:t xml:space="preserve">) – ensures that </w:t>
      </w:r>
      <w:r>
        <w:t>body</w:t>
      </w:r>
      <w:r>
        <w:t xml:space="preserve"> are always secured, so health issues relating to </w:t>
      </w:r>
      <w:r>
        <w:t>body</w:t>
      </w:r>
      <w:r>
        <w:t xml:space="preserve"> do</w:t>
      </w:r>
      <w:r>
        <w:t>es</w:t>
      </w:r>
      <w:r>
        <w:t xml:space="preserve">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w:t>
      </w:r>
      <w:r>
        <w:t>body</w:t>
      </w:r>
      <w:r>
        <w:t xml:space="preserve"> issue is put into non-executable evidence, and that the program is deleted, IMPLICITLY DEFINED.</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w:t>
      </w:r>
      <w:r>
        <w:rPr>
          <w:b/>
          <w:sz w:val="24"/>
        </w:rPr>
        <w:t xml:space="preserve"> PROTECTIVE SECURITY SYSTEMS</w:t>
      </w:r>
    </w:p>
    <w:p w14:paraId="17A41FE2" w14:textId="60EFD4D6" w:rsidR="00222CF8" w:rsidRPr="00222CF8" w:rsidRDefault="00222CF8" w:rsidP="00222CF8">
      <w:pPr>
        <w:ind w:left="360" w:hanging="360"/>
        <w:jc w:val="both"/>
      </w:pPr>
      <w:r>
        <w:rPr>
          <w:u w:val="single"/>
        </w:rPr>
        <w:t xml:space="preserve">AUTONOMOUS </w:t>
      </w:r>
      <w:r>
        <w:rPr>
          <w:u w:val="single"/>
        </w:rPr>
        <w:t>NEURON</w:t>
      </w:r>
      <w:r>
        <w:rPr>
          <w:u w:val="single"/>
        </w:rPr>
        <w:t xml:space="preserve"> SECURITY SYSTEM</w:t>
      </w:r>
      <w:r>
        <w:t xml:space="preserve"> (</w:t>
      </w:r>
      <w:r w:rsidRPr="005E367C">
        <w:rPr>
          <w:b/>
          <w:bCs/>
        </w:rPr>
        <w:t>2022</w:t>
      </w:r>
      <w:r>
        <w:t xml:space="preserve">) – ensures that </w:t>
      </w:r>
      <w:r>
        <w:t>neurons</w:t>
      </w:r>
      <w:r>
        <w:t xml:space="preserve"> is always secured, so health issues relating to </w:t>
      </w:r>
      <w:r>
        <w:t>neurons</w:t>
      </w:r>
      <w:r>
        <w:t xml:space="preserve"> do not occur because of mind control technology or anything else, literally, such as Artificial Intelligence computer software that uses satellite weapons to cause health problems and ensures that any software program that could cause any </w:t>
      </w:r>
      <w:r>
        <w:t>neurons</w:t>
      </w:r>
      <w:r>
        <w:t xml:space="preserve">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 xml:space="preserve">AUTONOMOUS </w:t>
      </w:r>
      <w:r>
        <w:rPr>
          <w:u w:val="single"/>
        </w:rPr>
        <w:t>AXIOM</w:t>
      </w:r>
      <w:r>
        <w:rPr>
          <w:u w:val="single"/>
        </w:rPr>
        <w:t xml:space="preserve"> SECURITY SYSTEM</w:t>
      </w:r>
      <w:r>
        <w:t xml:space="preserve"> (</w:t>
      </w:r>
      <w:r w:rsidRPr="005E367C">
        <w:rPr>
          <w:b/>
          <w:bCs/>
        </w:rPr>
        <w:t>2022</w:t>
      </w:r>
      <w:r>
        <w:t xml:space="preserve">) – ensures that </w:t>
      </w:r>
      <w:r>
        <w:t>axioms</w:t>
      </w:r>
      <w:r>
        <w:t xml:space="preserve"> is always secured, so health issues relating to </w:t>
      </w:r>
      <w:r>
        <w:t>axioms</w:t>
      </w:r>
      <w:r>
        <w:t xml:space="preserve"> do not occur because of mind control technology or anything else, literally, such as Artificial Intelligence computer software that uses satellite weapons to cause health problems and ensures that any software program that could cause any </w:t>
      </w:r>
      <w:r>
        <w:t>axiom</w:t>
      </w:r>
      <w:r>
        <w:t xml:space="preserve">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 xml:space="preserve">AUTONOMOUS </w:t>
      </w:r>
      <w:r>
        <w:rPr>
          <w:u w:val="single"/>
        </w:rPr>
        <w:t>DENDRITE</w:t>
      </w:r>
      <w:r>
        <w:rPr>
          <w:u w:val="single"/>
        </w:rPr>
        <w:t xml:space="preserve"> SECURITY SYSTEM</w:t>
      </w:r>
      <w:r>
        <w:t xml:space="preserve"> (</w:t>
      </w:r>
      <w:r w:rsidRPr="005E367C">
        <w:rPr>
          <w:b/>
          <w:bCs/>
        </w:rPr>
        <w:t>2022</w:t>
      </w:r>
      <w:r>
        <w:t xml:space="preserve">) – ensures that </w:t>
      </w:r>
      <w:r>
        <w:t>dendrites</w:t>
      </w:r>
      <w:r>
        <w:t xml:space="preserve"> </w:t>
      </w:r>
      <w:r>
        <w:t>are</w:t>
      </w:r>
      <w:r>
        <w:t xml:space="preserve"> always secured, so health issues relating to </w:t>
      </w:r>
      <w:r>
        <w:t>dendrites</w:t>
      </w:r>
      <w:r>
        <w:t xml:space="preserve"> do not occur because of mind control technology or anything else, literally, such as Artificial Intelligence computer software that uses satellite weapons to cause health problems and ensures that any software program that could cause any </w:t>
      </w:r>
      <w:r>
        <w:t>dendrite</w:t>
      </w:r>
      <w:r>
        <w:t xml:space="preserv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w:t>
      </w:r>
      <w:r>
        <w:rPr>
          <w:b/>
          <w:sz w:val="24"/>
        </w:rPr>
        <w:t xml:space="preserve"> HEALTH </w:t>
      </w:r>
      <w:r>
        <w:rPr>
          <w:b/>
          <w:sz w:val="24"/>
        </w:rPr>
        <w:t xml:space="preserve">LEGAL </w:t>
      </w:r>
      <w:r>
        <w:rPr>
          <w:b/>
          <w:sz w:val="24"/>
        </w:rPr>
        <w:t>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w:t>
      </w:r>
      <w:r>
        <w:rPr>
          <w:b/>
          <w:sz w:val="24"/>
        </w:rPr>
        <w:t xml:space="preserve"> HEALTH </w:t>
      </w:r>
      <w:r>
        <w:rPr>
          <w:b/>
          <w:sz w:val="24"/>
        </w:rPr>
        <w:t xml:space="preserve">LAW ENFORCEMENT </w:t>
      </w:r>
      <w:r>
        <w:rPr>
          <w:b/>
          <w:sz w:val="24"/>
        </w:rPr>
        <w:t>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60084013"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 xml:space="preserve">BED </w:t>
      </w:r>
      <w:proofErr w:type="gramStart"/>
      <w:r w:rsidRPr="00A62CB9">
        <w:rPr>
          <w:b/>
          <w:bCs/>
        </w:rPr>
        <w:t>PAN</w:t>
      </w:r>
      <w:r>
        <w:t xml:space="preserve">,   </w:t>
      </w:r>
      <w:proofErr w:type="gramEnd"/>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xml:space="preserve">, and that </w:t>
      </w:r>
      <w:r>
        <w:lastRenderedPageBreak/>
        <w:t>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lastRenderedPageBreak/>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p>
    <w:p w14:paraId="0041BF47" w14:textId="41D8263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p>
    <w:p w14:paraId="18F10DC0" w14:textId="498BDCC1"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p>
    <w:p w14:paraId="6087146C" w14:textId="4AE6E38A"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p>
    <w:p w14:paraId="6CF35B0D" w14:textId="74313AA5" w:rsidR="00C020EB" w:rsidRPr="006670CE" w:rsidRDefault="00C020EB" w:rsidP="00C020E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005C4095" w:rsidRPr="006670CE">
        <w:rPr>
          <w:b/>
          <w:bCs/>
        </w:rPr>
        <w:t>RETINA DEGENERATION SOFTWARE</w:t>
      </w:r>
      <w:r w:rsidR="005C4095" w:rsidRPr="006670CE">
        <w:t xml:space="preserve"> </w:t>
      </w:r>
      <w:r w:rsidRPr="006670CE">
        <w:t xml:space="preserve">is not used against </w:t>
      </w:r>
      <w:r w:rsidR="00E111AA" w:rsidRPr="006670CE">
        <w:t>any person</w:t>
      </w:r>
      <w:r w:rsidR="00796E70" w:rsidRPr="006670CE">
        <w:t>, including radio frequency space weapons or laser space weapons.</w:t>
      </w:r>
    </w:p>
    <w:p w14:paraId="0687F784" w14:textId="74C4F34A" w:rsidR="00967563" w:rsidRDefault="00967563" w:rsidP="00967563">
      <w:pPr>
        <w:ind w:left="360" w:hanging="360"/>
        <w:jc w:val="both"/>
      </w:pPr>
      <w:r>
        <w:rPr>
          <w:u w:val="single"/>
        </w:rPr>
        <w:lastRenderedPageBreak/>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E6E5031" w:rsidR="00634EFC" w:rsidRDefault="00634EFC" w:rsidP="000229F9">
      <w:pPr>
        <w:ind w:left="720" w:hanging="360"/>
        <w:jc w:val="both"/>
      </w:pPr>
      <w:commentRangeStart w:id="1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w:t>
      </w:r>
      <w:r w:rsidR="006670CE">
        <w:t>anyone</w:t>
      </w:r>
      <w:r>
        <w:t xml:space="preserve"> for their own sexual desires, or, that others claim that the pain they inflict upon others, including </w:t>
      </w:r>
      <w:r w:rsidR="006670CE">
        <w:t>anyone</w:t>
      </w:r>
      <w:r>
        <w:t>, are sexually arousing to anyone</w:t>
      </w:r>
      <w:r w:rsidR="00C67954">
        <w:t xml:space="preserve">, including </w:t>
      </w:r>
      <w:proofErr w:type="gramStart"/>
      <w:r w:rsidR="00C67954">
        <w:t>through the use of</w:t>
      </w:r>
      <w:proofErr w:type="gramEnd"/>
      <w:r w:rsidR="00C67954">
        <w:t xml:space="preserve"> radio frequency space weapons or laser space weapons, including mind control in type</w:t>
      </w:r>
      <w:r w:rsidR="00C67954" w:rsidRPr="00FF513F">
        <w:t>.</w:t>
      </w:r>
      <w:commentRangeEnd w:id="14"/>
      <w:r w:rsidR="00C67954">
        <w:rPr>
          <w:rStyle w:val="CommentReference"/>
        </w:rPr>
        <w:commentReference w:id="14"/>
      </w:r>
    </w:p>
    <w:p w14:paraId="28C8F7BE" w14:textId="733867D9" w:rsidR="00510593" w:rsidRDefault="00510593" w:rsidP="00510593">
      <w:pPr>
        <w:ind w:left="360" w:hanging="360"/>
        <w:jc w:val="both"/>
      </w:pPr>
      <w:commentRangeStart w:id="1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commentRangeEnd w:id="15"/>
      <w:r w:rsidR="00C67954">
        <w:rPr>
          <w:rStyle w:val="CommentReference"/>
        </w:rPr>
        <w:commentReference w:id="15"/>
      </w:r>
    </w:p>
    <w:p w14:paraId="6BF8BF7F" w14:textId="0BCE6F5C" w:rsidR="00C45D83" w:rsidRDefault="00C45D83" w:rsidP="00C45D83">
      <w:pPr>
        <w:ind w:left="360" w:hanging="360"/>
        <w:jc w:val="both"/>
      </w:pPr>
      <w:commentRangeStart w:id="1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commentRangeEnd w:id="16"/>
      <w:r w:rsidR="00C67954">
        <w:rPr>
          <w:rStyle w:val="CommentReference"/>
        </w:rPr>
        <w:commentReference w:id="16"/>
      </w:r>
    </w:p>
    <w:p w14:paraId="108B15A9" w14:textId="1FFB554C" w:rsidR="00510593" w:rsidRPr="00FF513F" w:rsidRDefault="00510593" w:rsidP="00510593">
      <w:pPr>
        <w:ind w:left="360" w:hanging="360"/>
        <w:jc w:val="both"/>
      </w:pPr>
      <w:commentRangeStart w:id="1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commentRangeEnd w:id="17"/>
      <w:r w:rsidR="00C67954">
        <w:rPr>
          <w:rStyle w:val="CommentReference"/>
        </w:rPr>
        <w:commentReference w:id="17"/>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638DAD52"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1BCDE8BC" w:rsidR="009C5A96" w:rsidRPr="00F65848" w:rsidRDefault="009C5A96" w:rsidP="009C5A96">
      <w:pPr>
        <w:ind w:left="360" w:hanging="360"/>
        <w:jc w:val="both"/>
      </w:pPr>
      <w:commentRangeStart w:id="1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commentRangeEnd w:id="18"/>
      <w:r w:rsidR="00C67954">
        <w:rPr>
          <w:rStyle w:val="CommentReference"/>
        </w:rPr>
        <w:commentReference w:id="18"/>
      </w:r>
    </w:p>
    <w:p w14:paraId="638A6C52" w14:textId="32DA9537" w:rsidR="009D67D2" w:rsidRPr="00F65848" w:rsidRDefault="009D67D2" w:rsidP="009D67D2">
      <w:pPr>
        <w:ind w:left="360" w:hanging="360"/>
        <w:jc w:val="both"/>
      </w:pPr>
      <w:commentRangeStart w:id="1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lastRenderedPageBreak/>
        <w:t>TOOTH WARRANT</w:t>
      </w:r>
      <w:r w:rsidR="00C37C2E" w:rsidRPr="00F65848">
        <w:t xml:space="preserve"> to conduct damages using radio frequency or laser space weapons, including mind control in type.</w:t>
      </w:r>
      <w:commentRangeEnd w:id="19"/>
      <w:r w:rsidR="00C67954">
        <w:rPr>
          <w:rStyle w:val="CommentReference"/>
        </w:rPr>
        <w:commentReference w:id="19"/>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lastRenderedPageBreak/>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309DA0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lastRenderedPageBreak/>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006670CE">
        <w:t>everyone</w:t>
      </w:r>
      <w:r>
        <w:t xml:space="preserve"> get their proper amount of sleep and meditation time each day.</w:t>
      </w:r>
      <w:r w:rsidR="006670CE">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commentRangeEnd w:id="20"/>
      <w:r w:rsidR="00B24CF4" w:rsidRPr="006670CE">
        <w:rPr>
          <w:rStyle w:val="CommentReference"/>
        </w:rPr>
        <w:commentReference w:id="20"/>
      </w:r>
    </w:p>
    <w:p w14:paraId="430793E5" w14:textId="73097781"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commentRangeEnd w:id="21"/>
      <w:r w:rsidR="001037A8" w:rsidRPr="006670CE">
        <w:rPr>
          <w:rStyle w:val="CommentReference"/>
        </w:rPr>
        <w:commentReference w:id="21"/>
      </w:r>
    </w:p>
    <w:p w14:paraId="1FF3DBCC" w14:textId="23E3176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6C00B6B5"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4"/>
      <w:r w:rsidR="00B24CF4">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5"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C274" w14:textId="77777777" w:rsidR="00697325" w:rsidRDefault="00697325" w:rsidP="005B7682">
      <w:pPr>
        <w:spacing w:after="0" w:line="240" w:lineRule="auto"/>
      </w:pPr>
      <w:r>
        <w:separator/>
      </w:r>
    </w:p>
  </w:endnote>
  <w:endnote w:type="continuationSeparator" w:id="0">
    <w:p w14:paraId="73DC0544" w14:textId="77777777" w:rsidR="00697325" w:rsidRDefault="006973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419A" w14:textId="77777777" w:rsidR="00697325" w:rsidRDefault="00697325" w:rsidP="005B7682">
      <w:pPr>
        <w:spacing w:after="0" w:line="240" w:lineRule="auto"/>
      </w:pPr>
      <w:r>
        <w:separator/>
      </w:r>
    </w:p>
  </w:footnote>
  <w:footnote w:type="continuationSeparator" w:id="0">
    <w:p w14:paraId="02C78D01" w14:textId="77777777" w:rsidR="00697325" w:rsidRDefault="006973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106</Pages>
  <Words>25460</Words>
  <Characters>145126</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2022-09-18T08:14:00Z</dcterms:created>
  <dcterms:modified xsi:type="dcterms:W3CDTF">2022-09-18T08:44:00Z</dcterms:modified>
</cp:coreProperties>
</file>