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5E21" w14:textId="488B462B"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SOFTWARE</w:t>
      </w:r>
    </w:p>
    <w:p w14:paraId="4F4AE10C" w14:textId="77777777" w:rsidR="00AD0481" w:rsidRDefault="00AD0481"/>
    <w:p w14:paraId="081A28DD" w14:textId="397F4522" w:rsidR="00AD0481" w:rsidRDefault="00AD0481" w:rsidP="00CC0002">
      <w:pPr>
        <w:pStyle w:val="ListParagraph"/>
        <w:numPr>
          <w:ilvl w:val="0"/>
          <w:numId w:val="1"/>
        </w:numPr>
        <w:pBdr>
          <w:bottom w:val="single" w:sz="4" w:space="1" w:color="auto"/>
        </w:pBdr>
        <w:jc w:val="both"/>
      </w:pPr>
      <w:r>
        <w:t>The software must be established as an over-arching system that ensures that illegal things conducted by Artificial Intelligence software never occur, anywhere, by anything.</w:t>
      </w:r>
    </w:p>
    <w:p w14:paraId="02B93BE0" w14:textId="61F7E7AD"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p>
    <w:p w14:paraId="27DAF261" w14:textId="4B1700D3" w:rsidR="00984B92"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p>
    <w:p w14:paraId="106BBBEE" w14:textId="5978B15F"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SOFTWARE</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GLOBAL SECURITY SYSTEM SOFTWARE</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sectPr w:rsidR="005D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1566FA"/>
    <w:rsid w:val="0051722E"/>
    <w:rsid w:val="005D1B02"/>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5</cp:revision>
  <dcterms:created xsi:type="dcterms:W3CDTF">2023-09-23T23:36:00Z</dcterms:created>
  <dcterms:modified xsi:type="dcterms:W3CDTF">2023-10-18T21:46:00Z</dcterms:modified>
</cp:coreProperties>
</file>