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2AAB9F9" w:rsidR="00B111EA" w:rsidRDefault="005470F4" w:rsidP="007B292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DATA CORRELATION TAKEOVER</w:t>
      </w:r>
      <w:r w:rsidR="00161875">
        <w:rPr>
          <w:bCs/>
          <w:sz w:val="52"/>
          <w:szCs w:val="44"/>
        </w:rPr>
        <w:t xml:space="preserve"> PREVENTION</w:t>
      </w:r>
      <w:r w:rsidR="007B292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BF7BCC" w:rsidR="00074C5F" w:rsidRDefault="005470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7/3/2023 5:11:53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8FD3002" w:rsidR="0060363B" w:rsidRDefault="005470F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DATA CORRELATION TAKEOVER</w:t>
      </w:r>
      <w:r w:rsidR="00161875">
        <w:rPr>
          <w:b/>
          <w:sz w:val="24"/>
        </w:rPr>
        <w:t xml:space="preserve"> PREVENTION</w:t>
      </w:r>
      <w:r w:rsidR="0060363B">
        <w:rPr>
          <w:b/>
          <w:sz w:val="24"/>
        </w:rPr>
        <w:t xml:space="preserve"> SECURITY SYSTEMS</w:t>
      </w:r>
    </w:p>
    <w:p w14:paraId="6A17FC09" w14:textId="556D856F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5470F4">
        <w:rPr>
          <w:u w:val="single"/>
        </w:rPr>
        <w:t>DATA CORRELATION TAKEOVER</w:t>
      </w:r>
      <w:r w:rsidR="00161875">
        <w:rPr>
          <w:u w:val="single"/>
        </w:rPr>
        <w:t xml:space="preserve"> PREVENTION</w:t>
      </w:r>
      <w:r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5470F4">
        <w:rPr>
          <w:b/>
          <w:bCs/>
          <w:color w:val="0070C0"/>
        </w:rPr>
        <w:t>THAT</w:t>
      </w:r>
      <w:r w:rsidR="005470F4">
        <w:rPr>
          <w:b/>
          <w:bCs/>
          <w:color w:val="0070C0"/>
        </w:rPr>
        <w:t xml:space="preserve"> </w:t>
      </w:r>
      <w:r w:rsidR="005470F4">
        <w:rPr>
          <w:b/>
          <w:bCs/>
          <w:color w:val="FF0000"/>
        </w:rPr>
        <w:t>A</w:t>
      </w:r>
      <w:r w:rsidR="005470F4">
        <w:rPr>
          <w:b/>
          <w:bCs/>
          <w:color w:val="FF0000"/>
        </w:rPr>
        <w:t>NY</w:t>
      </w:r>
      <w:r w:rsidR="005470F4">
        <w:rPr>
          <w:b/>
          <w:bCs/>
          <w:color w:val="FF0000"/>
        </w:rPr>
        <w:t xml:space="preserve"> </w:t>
      </w:r>
      <w:r w:rsidR="005470F4">
        <w:rPr>
          <w:b/>
          <w:bCs/>
          <w:color w:val="FF0000"/>
        </w:rPr>
        <w:t>DATA CORRELATION TAKEOVER</w:t>
      </w:r>
      <w:r>
        <w:t xml:space="preserve"> </w:t>
      </w:r>
      <w:r w:rsidR="005470F4" w:rsidRPr="005470F4">
        <w:rPr>
          <w:b/>
          <w:bCs/>
          <w:color w:val="0070C0"/>
        </w:rPr>
        <w:t>OF</w:t>
      </w:r>
      <w:r w:rsidR="005470F4" w:rsidRPr="005470F4">
        <w:rPr>
          <w:b/>
          <w:bCs/>
        </w:rPr>
        <w:t xml:space="preserve"> </w:t>
      </w:r>
      <w:r w:rsidR="005470F4" w:rsidRPr="005470F4">
        <w:rPr>
          <w:b/>
          <w:bCs/>
          <w:color w:val="FF0000"/>
        </w:rPr>
        <w:t>ANY SOFTWARE PROGRAM</w:t>
      </w:r>
      <w:r w:rsidR="005470F4" w:rsidRPr="005470F4">
        <w:rPr>
          <w:b/>
          <w:bCs/>
        </w:rPr>
        <w:t xml:space="preserve"> </w:t>
      </w:r>
      <w:r w:rsidR="005470F4" w:rsidRPr="005470F4">
        <w:rPr>
          <w:b/>
          <w:bCs/>
          <w:color w:val="0070C0"/>
        </w:rPr>
        <w:t>TO</w:t>
      </w:r>
      <w:r w:rsidR="005470F4" w:rsidRPr="005470F4">
        <w:rPr>
          <w:b/>
          <w:bCs/>
        </w:rPr>
        <w:t xml:space="preserve"> </w:t>
      </w:r>
      <w:r w:rsidR="005470F4" w:rsidRPr="005470F4">
        <w:rPr>
          <w:b/>
          <w:bCs/>
          <w:color w:val="FF0000"/>
        </w:rPr>
        <w:t>ANY HUMAN HOST</w:t>
      </w:r>
      <w:r w:rsidR="005470F4">
        <w:t xml:space="preserve"> </w:t>
      </w:r>
      <w:r w:rsidR="00161875" w:rsidRPr="00161875">
        <w:rPr>
          <w:b/>
          <w:bCs/>
          <w:color w:val="C00000"/>
        </w:rPr>
        <w:t>NEVER</w:t>
      </w:r>
      <w:r w:rsidR="007B2928" w:rsidRPr="007B2928">
        <w:t xml:space="preserve"> </w:t>
      </w:r>
      <w:r w:rsidR="005470F4">
        <w:rPr>
          <w:b/>
          <w:bCs/>
          <w:color w:val="7030A0"/>
        </w:rPr>
        <w:t>OCCURS</w:t>
      </w:r>
      <w:r>
        <w:t>,</w:t>
      </w:r>
      <w:r w:rsidR="00161875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E573" w14:textId="77777777" w:rsidR="00632797" w:rsidRDefault="00632797" w:rsidP="005B7682">
      <w:pPr>
        <w:spacing w:after="0" w:line="240" w:lineRule="auto"/>
      </w:pPr>
      <w:r>
        <w:separator/>
      </w:r>
    </w:p>
  </w:endnote>
  <w:endnote w:type="continuationSeparator" w:id="0">
    <w:p w14:paraId="7507CBCA" w14:textId="77777777" w:rsidR="00632797" w:rsidRDefault="006327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3C7B" w14:textId="77777777" w:rsidR="007B2928" w:rsidRDefault="007B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F7A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928">
              <w:rPr>
                <w:b/>
                <w:bCs/>
                <w:u w:val="single"/>
              </w:rPr>
              <w:t>MCE123</w:t>
            </w:r>
            <w:r w:rsidR="007B2928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3DEC" w14:textId="77777777" w:rsidR="007B2928" w:rsidRDefault="007B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A92E" w14:textId="77777777" w:rsidR="00632797" w:rsidRDefault="00632797" w:rsidP="005B7682">
      <w:pPr>
        <w:spacing w:after="0" w:line="240" w:lineRule="auto"/>
      </w:pPr>
      <w:r>
        <w:separator/>
      </w:r>
    </w:p>
  </w:footnote>
  <w:footnote w:type="continuationSeparator" w:id="0">
    <w:p w14:paraId="0BAC0712" w14:textId="77777777" w:rsidR="00632797" w:rsidRDefault="006327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B03D" w14:textId="77777777" w:rsidR="007B2928" w:rsidRDefault="007B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3B505D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B472E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B29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6BC35AD" w:rsidR="0078387A" w:rsidRPr="005B7682" w:rsidRDefault="0078387A" w:rsidP="007B29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1058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B29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B2928" w:rsidRPr="00756B5A">
      <w:rPr>
        <w:i/>
        <w:color w:val="000000" w:themeColor="text1"/>
        <w:sz w:val="18"/>
      </w:rPr>
      <w:t>of</w:t>
    </w:r>
    <w:r w:rsidR="007B29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 xml:space="preserve">  </w:t>
    </w:r>
    <w:proofErr w:type="gramEnd"/>
    <w:r w:rsidR="007B292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A181" w14:textId="77777777" w:rsidR="007B2928" w:rsidRDefault="007B2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875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70F4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79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928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496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33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2022-10-26T11:12:00Z</cp:lastPrinted>
  <dcterms:created xsi:type="dcterms:W3CDTF">2023-01-12T02:12:00Z</dcterms:created>
  <dcterms:modified xsi:type="dcterms:W3CDTF">2023-07-03T21:13:00Z</dcterms:modified>
</cp:coreProperties>
</file>