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10498E" w:rsidR="00074C5F" w:rsidRDefault="001A16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1:29:52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41702933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</w:t>
      </w:r>
      <w:r w:rsidR="00E67AED">
        <w:rPr>
          <w:b/>
          <w:bCs/>
          <w:color w:val="FF0000"/>
        </w:rPr>
        <w:t xml:space="preserve">LEAST TWO HUNDRED THOUSAND </w:t>
      </w:r>
      <w:r>
        <w:rPr>
          <w:b/>
          <w:bCs/>
          <w:color w:val="FF0000"/>
        </w:rPr>
        <w:t xml:space="preserve">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</w:t>
      </w:r>
      <w:r w:rsidR="00E67AED">
        <w:rPr>
          <w:b/>
          <w:bCs/>
          <w:color w:val="FF0000"/>
        </w:rPr>
        <w:t xml:space="preserve">ONE HUNDRED THOUSAND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BC53C5">
        <w:rPr>
          <w:b/>
          <w:bCs/>
          <w:color w:val="92D050"/>
        </w:rPr>
        <w:t>WHEN IT</w:t>
      </w:r>
      <w:r w:rsidR="00BC53C5">
        <w:t xml:space="preserve"> </w:t>
      </w:r>
      <w:r w:rsidR="00E67AED" w:rsidRPr="00BC53C5">
        <w:rPr>
          <w:b/>
          <w:bCs/>
          <w:color w:val="0070C0"/>
        </w:rPr>
        <w:t>IS</w:t>
      </w:r>
      <w:r w:rsidR="00E67AED">
        <w:t xml:space="preserve"> </w:t>
      </w:r>
      <w:r w:rsidR="00BC53C5" w:rsidRPr="00BC53C5">
        <w:rPr>
          <w:b/>
          <w:bCs/>
          <w:color w:val="FF0000"/>
        </w:rPr>
        <w:t>ANY REAL NUCLEAR TERRORISM PLOT</w:t>
      </w:r>
      <w:r w:rsidR="00BC53C5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  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34B2AE" w14:textId="4C5CFD8F" w:rsidR="001A1678" w:rsidRPr="00BC030E" w:rsidRDefault="001A1678" w:rsidP="001A1678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DISASTER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 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DISASTER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PRE-MEDITATED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CAUSED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DIRECTED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CONDUCTED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580F1ABE" w14:textId="4FC97B4B" w:rsidR="00012E0A" w:rsidRPr="00BC030E" w:rsidRDefault="00012E0A" w:rsidP="00012E0A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 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2FE804D6" w14:textId="32A799AA" w:rsidR="00CE4861" w:rsidRPr="00BC030E" w:rsidRDefault="00CE4861" w:rsidP="00CE4861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DIRTY 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 w:rsidRPr="00810D35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C563C39" w14:textId="1047D9E8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bookmarkStart w:id="0" w:name="_Hlk119765005"/>
      <w:r>
        <w:rPr>
          <w:u w:val="single"/>
        </w:rPr>
        <w:t>NUCLEAR 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 w:rsidRPr="00B1402F">
        <w:rPr>
          <w:b/>
          <w:bCs/>
          <w:color w:val="FF0000"/>
        </w:rPr>
        <w:t>NUCLEAR IMPROVISED EXPLOSIVE DEVICE (IED)</w:t>
      </w:r>
      <w:r w:rsidRPr="00793656">
        <w:t xml:space="preserve"> </w:t>
      </w:r>
      <w:r w:rsidRPr="00012E0A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012E0A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012E0A">
        <w:rPr>
          <w:b/>
          <w:bCs/>
        </w:rPr>
        <w:t xml:space="preserve"> </w:t>
      </w:r>
      <w:r w:rsidRPr="00012E0A">
        <w:rPr>
          <w:b/>
          <w:bCs/>
          <w:color w:val="FF0000"/>
        </w:rPr>
        <w:t>ANYTHING AT ALL, LITERALLY</w:t>
      </w:r>
      <w:r>
        <w:t xml:space="preserve">, </w:t>
      </w:r>
      <w:r>
        <w:rPr>
          <w:b/>
          <w:bCs/>
          <w:color w:val="00B0F0"/>
        </w:rPr>
        <w:t xml:space="preserve">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73869ADB" w14:textId="725B1380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SUITCASE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SUITCASE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7EFB22F2" w14:textId="77777777" w:rsidR="00B1402F" w:rsidRDefault="00B1402F" w:rsidP="00B1402F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>NUCLEAR BACKPACK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BACKPACK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239CC17E" w14:textId="4D09B8F0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TOOL BOX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TOOL BOX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465BE34C" w14:textId="0246121F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LUNCH BOX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LUNCH BOX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lastRenderedPageBreak/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098B331A" w14:textId="79B5211B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LUNCH PAIL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LUNCH PAIL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088A0F0F" w14:textId="018BE385" w:rsidR="00012E0A" w:rsidRDefault="00012E0A" w:rsidP="00012E0A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AIR DROP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AIR DROP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66A64F16" w14:textId="6CE11E3E" w:rsidR="00012E0A" w:rsidRDefault="00012E0A" w:rsidP="00012E0A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PIPE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PIPE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6357478E" w14:textId="46E9E02D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PACKAGE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PACKAGE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79770882" w14:textId="2B8037FD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PARCEL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PARCEL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lastRenderedPageBreak/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16D6C901" w14:textId="77777777" w:rsidR="00B1402F" w:rsidRDefault="00B1402F" w:rsidP="00B1402F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>NUCLEAR DRONE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DRONE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3D5A5984" w14:textId="46C0B007" w:rsidR="00012E0A" w:rsidRDefault="00012E0A" w:rsidP="00012E0A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bookmarkStart w:id="1" w:name="_Hlk119765854"/>
      <w:r>
        <w:rPr>
          <w:u w:val="single"/>
        </w:rPr>
        <w:t>UNMANNED AEREAL VEHICLE (UAV)</w:t>
      </w:r>
      <w:bookmarkEnd w:id="1"/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 w:rsidRPr="00012E0A">
        <w:rPr>
          <w:b/>
          <w:bCs/>
          <w:color w:val="FF0000"/>
        </w:rPr>
        <w:t>UNMANNED AEREAL VEHICLE (UAV)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            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26F5F296" w14:textId="4825EC4D" w:rsidR="00012E0A" w:rsidRDefault="00012E0A" w:rsidP="00012E0A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bookmarkStart w:id="2" w:name="_Hlk119765840"/>
      <w:r>
        <w:rPr>
          <w:u w:val="single"/>
        </w:rPr>
        <w:t>UNMANNED SUBMERSIBLE VEHICLE (USV)</w:t>
      </w:r>
      <w:bookmarkEnd w:id="2"/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 w:rsidRPr="00012E0A">
        <w:rPr>
          <w:b/>
          <w:bCs/>
          <w:color w:val="FF0000"/>
        </w:rPr>
        <w:t>UNMANNED SUBMERSIBLE VEHICLE (USV)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            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53461F2D" w14:textId="08BA6FC9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GLIDER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GLIDER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5D839756" w14:textId="5A080103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REMOTE-CONTROLLED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REMOTE-CONTROLLED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lastRenderedPageBreak/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              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63B98D37" w14:textId="67EA0781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1BC523E4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VESSEL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VESSEL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rPr>
          <w:b/>
          <w:bCs/>
          <w:color w:val="00B0F0"/>
        </w:rP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0A6F4A28" w14:textId="702E4E9B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0889612E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lastRenderedPageBreak/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C0D5" w14:textId="77777777" w:rsidR="00D76C0F" w:rsidRDefault="00D76C0F" w:rsidP="005B7682">
      <w:pPr>
        <w:spacing w:after="0" w:line="240" w:lineRule="auto"/>
      </w:pPr>
      <w:r>
        <w:separator/>
      </w:r>
    </w:p>
  </w:endnote>
  <w:endnote w:type="continuationSeparator" w:id="0">
    <w:p w14:paraId="5D72BCD0" w14:textId="77777777" w:rsidR="00D76C0F" w:rsidRDefault="00D76C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9B60" w14:textId="77777777" w:rsidR="00D76C0F" w:rsidRDefault="00D76C0F" w:rsidP="005B7682">
      <w:pPr>
        <w:spacing w:after="0" w:line="240" w:lineRule="auto"/>
      </w:pPr>
      <w:r>
        <w:separator/>
      </w:r>
    </w:p>
  </w:footnote>
  <w:footnote w:type="continuationSeparator" w:id="0">
    <w:p w14:paraId="498E3141" w14:textId="77777777" w:rsidR="00D76C0F" w:rsidRDefault="00D76C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2022-11-21T18:30:00Z</dcterms:created>
  <dcterms:modified xsi:type="dcterms:W3CDTF">2022-11-21T18:30:00Z</dcterms:modified>
</cp:coreProperties>
</file>