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2915B10" w:rsidR="00074C5F" w:rsidRDefault="00595C16" w:rsidP="00B111EA">
      <w:pPr>
        <w:jc w:val="center"/>
        <w:rPr>
          <w:bCs/>
          <w:sz w:val="28"/>
          <w:szCs w:val="28"/>
        </w:rPr>
      </w:pPr>
      <w:r>
        <w:rPr>
          <w:bCs/>
          <w:sz w:val="28"/>
          <w:szCs w:val="28"/>
        </w:rPr>
        <w:t>10/18/2022 4:25:19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AB5075E" w14:textId="06EB6331" w:rsidR="00FF1C86" w:rsidRDefault="00FF1C86" w:rsidP="00FF1C86">
      <w:pPr>
        <w:ind w:left="360" w:hanging="360"/>
        <w:jc w:val="both"/>
      </w:pPr>
      <w:r w:rsidRPr="00D35211">
        <w:rPr>
          <w:u w:val="single"/>
        </w:rPr>
        <w:t xml:space="preserve">AUTONOMOUS </w:t>
      </w:r>
      <w:r>
        <w:rPr>
          <w:u w:val="single"/>
        </w:rPr>
        <w:t>PIN PRICK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 xml:space="preserve">PIN </w:t>
      </w:r>
      <w:r>
        <w:rPr>
          <w:b/>
          <w:bCs/>
        </w:rPr>
        <w:t>PR</w:t>
      </w:r>
      <w:r w:rsidRPr="00182DEE">
        <w:rPr>
          <w:b/>
          <w:bCs/>
        </w:rPr>
        <w:t>ICK</w:t>
      </w:r>
      <w:r w:rsidRPr="00F51F50">
        <w:t xml:space="preserve"> </w:t>
      </w:r>
      <w:r>
        <w:t xml:space="preserve">never occurs,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4D6F6077" w14:textId="77777777" w:rsidR="00E613B5" w:rsidRPr="00C703E1" w:rsidRDefault="00E613B5" w:rsidP="00E613B5">
      <w:pPr>
        <w:ind w:left="360" w:hanging="360"/>
        <w:jc w:val="both"/>
      </w:pPr>
      <w:commentRangeStart w:id="0"/>
      <w:commentRangeStart w:id="1"/>
      <w:commentRangeStart w:id="2"/>
      <w:r w:rsidRPr="00845C96">
        <w:rPr>
          <w:u w:val="single"/>
        </w:rPr>
        <w:t xml:space="preserve">AUTONOMOUS STOMACH </w:t>
      </w:r>
      <w:r>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Pr="00C703E1">
        <w:t>, including using any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 xml:space="preserve">anyone,  </w:t>
      </w:r>
      <w:r w:rsidRPr="00714BE2">
        <w:rPr>
          <w:b/>
          <w:bCs/>
        </w:rPr>
        <w:t>IRREVOCABLY</w:t>
      </w:r>
      <w:proofErr w:type="gramEnd"/>
      <w:r w:rsidRPr="00714BE2">
        <w:rPr>
          <w:b/>
          <w:bCs/>
        </w:rPr>
        <w:t xml:space="preserve">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WAR CRIMES SYSTEMS RUNTIME 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0BFECF01" w14:textId="33190DBD" w:rsidR="00C21720" w:rsidRDefault="00C21720" w:rsidP="00595C16">
      <w:pPr>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CRIMINAL PUNISHMENT 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3"/>
      <w:commentRangeStart w:id="4"/>
      <w:commentRangeStart w:id="5"/>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3"/>
      <w:r w:rsidR="00145031" w:rsidRPr="00CC59B8">
        <w:rPr>
          <w:rStyle w:val="CommentReference"/>
          <w:color w:val="00B050"/>
        </w:rPr>
        <w:commentReference w:id="3"/>
      </w:r>
      <w:commentRangeEnd w:id="4"/>
      <w:r w:rsidR="008E4F32">
        <w:rPr>
          <w:rStyle w:val="CommentReference"/>
        </w:rPr>
        <w:commentReference w:id="4"/>
      </w:r>
      <w:commentRangeEnd w:id="5"/>
      <w:r w:rsidR="008E4F32">
        <w:rPr>
          <w:rStyle w:val="CommentReference"/>
        </w:rPr>
        <w:commentReference w:id="5"/>
      </w:r>
    </w:p>
    <w:p w14:paraId="435E513D" w14:textId="77777777" w:rsidR="008E4F32" w:rsidRPr="00E357BC" w:rsidRDefault="008E4F32" w:rsidP="008E4F32">
      <w:pPr>
        <w:ind w:left="360" w:hanging="360"/>
        <w:jc w:val="both"/>
        <w:rPr>
          <w:color w:val="FFC000"/>
        </w:rPr>
      </w:pPr>
      <w:commentRangeStart w:id="6"/>
      <w:commentRangeStart w:id="7"/>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6"/>
      <w:r w:rsidRPr="00E357BC">
        <w:rPr>
          <w:rStyle w:val="CommentReference"/>
          <w:color w:val="FFC000"/>
        </w:rPr>
        <w:commentReference w:id="6"/>
      </w:r>
      <w:commentRangeEnd w:id="7"/>
      <w:r>
        <w:rPr>
          <w:rStyle w:val="CommentReference"/>
        </w:rPr>
        <w:commentReference w:id="7"/>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07:45:00Z" w:initials="PM">
    <w:p w14:paraId="44D496F0" w14:textId="77777777" w:rsidR="00E613B5" w:rsidRDefault="00E613B5" w:rsidP="00E613B5">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 w:author="Patrick McElhiney" w:date="2022-10-02T04:21:00Z" w:initials="PM">
    <w:p w14:paraId="2AAF49A2" w14:textId="77777777" w:rsidR="00E613B5" w:rsidRDefault="00E613B5" w:rsidP="00E613B5">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2" w:author="Patrick McElhiney" w:date="2022-10-02T04:22:00Z" w:initials="PM">
    <w:p w14:paraId="21A89A87" w14:textId="77777777" w:rsidR="00E613B5" w:rsidRDefault="00E613B5" w:rsidP="00E613B5">
      <w:pPr>
        <w:pStyle w:val="CommentText"/>
      </w:pPr>
      <w:r>
        <w:rPr>
          <w:rStyle w:val="CommentReference"/>
        </w:rPr>
        <w:annotationRef/>
      </w:r>
      <w:r>
        <w:t>Chelsea V. Clinton lost her original mind control case, according to Elena Kegan, noted at 4:22AM EST on 10/2/2022.</w:t>
      </w:r>
    </w:p>
  </w:comment>
  <w:comment w:id="3"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4"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5"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6"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7"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496F0" w15:done="0"/>
  <w15:commentEx w15:paraId="2AAF49A2" w15:paraIdParent="44D496F0" w15:done="0"/>
  <w15:commentEx w15:paraId="21A89A87" w15:paraIdParent="44D496F0" w15:done="0"/>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B12" w16cex:dateUtc="2022-09-18T11:45:00Z"/>
  <w16cex:commentExtensible w16cex:durableId="26E39067" w16cex:dateUtc="2022-10-02T08:21:00Z"/>
  <w16cex:commentExtensible w16cex:durableId="26E3908B" w16cex:dateUtc="2022-10-02T08:22:00Z"/>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496F0" w16cid:durableId="26D14B12"/>
  <w16cid:commentId w16cid:paraId="2AAF49A2" w16cid:durableId="26E39067"/>
  <w16cid:commentId w16cid:paraId="21A89A87" w16cid:durableId="26E3908B"/>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3F1F8" w14:textId="77777777" w:rsidR="00724C0A" w:rsidRDefault="00724C0A" w:rsidP="005B7682">
      <w:pPr>
        <w:spacing w:after="0" w:line="240" w:lineRule="auto"/>
      </w:pPr>
      <w:r>
        <w:separator/>
      </w:r>
    </w:p>
  </w:endnote>
  <w:endnote w:type="continuationSeparator" w:id="0">
    <w:p w14:paraId="5125964D" w14:textId="77777777" w:rsidR="00724C0A" w:rsidRDefault="00724C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AFF4" w14:textId="77777777" w:rsidR="00724C0A" w:rsidRDefault="00724C0A" w:rsidP="005B7682">
      <w:pPr>
        <w:spacing w:after="0" w:line="240" w:lineRule="auto"/>
      </w:pPr>
      <w:r>
        <w:separator/>
      </w:r>
    </w:p>
  </w:footnote>
  <w:footnote w:type="continuationSeparator" w:id="0">
    <w:p w14:paraId="13927828" w14:textId="77777777" w:rsidR="00724C0A" w:rsidRDefault="00724C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5C16"/>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16DD"/>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4C0A"/>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915"/>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1856"/>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2022-10-01T14:24:00Z</cp:lastPrinted>
  <dcterms:created xsi:type="dcterms:W3CDTF">2022-10-18T08:25:00Z</dcterms:created>
  <dcterms:modified xsi:type="dcterms:W3CDTF">2022-10-18T08:25:00Z</dcterms:modified>
</cp:coreProperties>
</file>