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65D7E969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1310BD">
        <w:rPr>
          <w:bCs/>
          <w:sz w:val="52"/>
          <w:szCs w:val="44"/>
        </w:rPr>
        <w:t>BEHAVIOR MODIFICATION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D1E5206" w:rsidR="00074C5F" w:rsidRDefault="001310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1/10/2023 10:29:26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5AE8B53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1310BD">
        <w:rPr>
          <w:b/>
          <w:sz w:val="24"/>
        </w:rPr>
        <w:t>BEHAVIOR MODIFICATION</w:t>
      </w:r>
      <w:r w:rsidR="0087249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BA4A48A" w14:textId="467AB0EB" w:rsidR="00D32C3B" w:rsidRDefault="00D32C3B" w:rsidP="00D32C3B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EXTRAJUDICIAL </w:t>
      </w:r>
      <w:r w:rsidR="001310BD">
        <w:rPr>
          <w:u w:val="single"/>
        </w:rPr>
        <w:t>BEHAVIOR MODIFICATION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 w:rsidR="001310BD">
        <w:rPr>
          <w:b/>
          <w:bCs/>
          <w:color w:val="0070C0"/>
        </w:rPr>
        <w:t>THAT</w:t>
      </w:r>
      <w:r w:rsidR="001310BD">
        <w:t xml:space="preserve"> </w:t>
      </w:r>
      <w:r>
        <w:rPr>
          <w:b/>
          <w:bCs/>
          <w:color w:val="FF0000"/>
        </w:rPr>
        <w:t xml:space="preserve">ANY EXTRAJUDICIAL </w:t>
      </w:r>
      <w:r w:rsidR="001310BD">
        <w:rPr>
          <w:b/>
          <w:bCs/>
          <w:color w:val="FF0000"/>
        </w:rPr>
        <w:t>BEHAVIOR MODIFICATION</w:t>
      </w:r>
      <w:r>
        <w:t xml:space="preserve"> </w:t>
      </w:r>
      <w:r>
        <w:rPr>
          <w:b/>
          <w:bCs/>
          <w:color w:val="92D050"/>
        </w:rPr>
        <w:t>AGAINST</w:t>
      </w:r>
      <w:r>
        <w:t xml:space="preserve"> </w:t>
      </w:r>
      <w:r w:rsidR="001310BD">
        <w:t xml:space="preserve">                                             </w:t>
      </w:r>
      <w:r>
        <w:rPr>
          <w:b/>
          <w:bCs/>
          <w:color w:val="FF0000"/>
        </w:rPr>
        <w:t>ANY PROTECTEE OF PATRICK</w:t>
      </w:r>
      <w:r>
        <w:t xml:space="preserve"> </w:t>
      </w:r>
      <w:r>
        <w:rPr>
          <w:b/>
          <w:bCs/>
          <w:color w:val="92D050"/>
        </w:rPr>
        <w:t>INCLUDING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HOWEVER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310BD">
        <w:t>,</w:t>
      </w:r>
      <w:r w:rsidR="001310BD"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6CEE30" w14:textId="77777777" w:rsidR="00D32C3B" w:rsidRPr="008F2355" w:rsidRDefault="00D32C3B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3C583" w14:textId="77777777" w:rsidR="00E72A06" w:rsidRDefault="00E72A06" w:rsidP="005B7682">
      <w:pPr>
        <w:spacing w:after="0" w:line="240" w:lineRule="auto"/>
      </w:pPr>
      <w:r>
        <w:separator/>
      </w:r>
    </w:p>
  </w:endnote>
  <w:endnote w:type="continuationSeparator" w:id="0">
    <w:p w14:paraId="5703F342" w14:textId="77777777" w:rsidR="00E72A06" w:rsidRDefault="00E72A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8EEA5" w14:textId="77777777" w:rsidR="00E72A06" w:rsidRDefault="00E72A06" w:rsidP="005B7682">
      <w:pPr>
        <w:spacing w:after="0" w:line="240" w:lineRule="auto"/>
      </w:pPr>
      <w:r>
        <w:separator/>
      </w:r>
    </w:p>
  </w:footnote>
  <w:footnote w:type="continuationSeparator" w:id="0">
    <w:p w14:paraId="2C234889" w14:textId="77777777" w:rsidR="00E72A06" w:rsidRDefault="00E72A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10BD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B5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4838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471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2C3B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2A06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2022-10-26T06:44:00Z</cp:lastPrinted>
  <dcterms:created xsi:type="dcterms:W3CDTF">2023-01-03T12:55:00Z</dcterms:created>
  <dcterms:modified xsi:type="dcterms:W3CDTF">2023-01-11T03:30:00Z</dcterms:modified>
</cp:coreProperties>
</file>