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B99305E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MINUSCULE 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E0BDB2" w:rsidR="009B00FA" w:rsidRDefault="00B148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1:05:11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B6383EC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MINUSCULE WAR CRIME</w:t>
      </w:r>
      <w:r w:rsidR="007B1CA1">
        <w:rPr>
          <w:b/>
          <w:sz w:val="24"/>
        </w:rPr>
        <w:t xml:space="preserve"> PREVENTION SECURITY SYSTEMS</w:t>
      </w:r>
    </w:p>
    <w:p w14:paraId="6A17FC09" w14:textId="1F7AA30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MINUSCULE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</w:t>
      </w:r>
      <w:r w:rsidR="00476DAF" w:rsidRPr="00476DAF">
        <w:rPr>
          <w:b/>
          <w:bCs/>
          <w:color w:val="92D050"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815FBA" w:rsidRPr="00476DAF">
        <w:rPr>
          <w:b/>
          <w:bCs/>
          <w:color w:val="FF0000"/>
        </w:rPr>
        <w:t>MINUSCULE</w:t>
      </w:r>
      <w:r w:rsidR="00F155AF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C3FF" w14:textId="77777777" w:rsidR="00A65864" w:rsidRDefault="00A65864" w:rsidP="005B7682">
      <w:pPr>
        <w:spacing w:after="0" w:line="240" w:lineRule="auto"/>
      </w:pPr>
      <w:r>
        <w:separator/>
      </w:r>
    </w:p>
  </w:endnote>
  <w:endnote w:type="continuationSeparator" w:id="0">
    <w:p w14:paraId="13D34C62" w14:textId="77777777" w:rsidR="00A65864" w:rsidRDefault="00A658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</w:t>
            </w:r>
            <w:r w:rsidR="00476DAF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6ED8" w14:textId="77777777" w:rsidR="00A65864" w:rsidRDefault="00A65864" w:rsidP="005B7682">
      <w:pPr>
        <w:spacing w:after="0" w:line="240" w:lineRule="auto"/>
      </w:pPr>
      <w:r>
        <w:separator/>
      </w:r>
    </w:p>
  </w:footnote>
  <w:footnote w:type="continuationSeparator" w:id="0">
    <w:p w14:paraId="7F36C2E5" w14:textId="77777777" w:rsidR="00A65864" w:rsidRDefault="00A658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2022-10-08T05:05:00Z</dcterms:created>
  <dcterms:modified xsi:type="dcterms:W3CDTF">2022-10-08T05:08:00Z</dcterms:modified>
</cp:coreProperties>
</file>