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3CCC74A1" w:rsidR="00100823" w:rsidRDefault="00FA3D6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STOMACH CRAMPS WAR CRIME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19BDD3E" w:rsidR="00074C5F" w:rsidRDefault="00FA3D6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10/28/2022 11:45:41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66B8B9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STOMACH CRAMPS WAR</w:t>
      </w:r>
      <w:r w:rsidR="00AB4102">
        <w:rPr>
          <w:b/>
          <w:sz w:val="24"/>
        </w:rPr>
        <w:t xml:space="preserve"> </w:t>
      </w:r>
      <w:r w:rsidR="008D77DA">
        <w:rPr>
          <w:b/>
          <w:sz w:val="24"/>
        </w:rPr>
        <w:t>CRIME PREVENTION SECURITY SYSTEMS</w:t>
      </w:r>
    </w:p>
    <w:p w14:paraId="7A1FF869" w14:textId="44F1A7FE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>STOMACH CRAMPS</w:t>
      </w:r>
      <w:r w:rsidR="00AB4102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>STOMACH CRAMPS</w:t>
      </w:r>
      <w:r w:rsidR="00AB4102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0FF3F" w14:textId="77777777" w:rsidR="00CE2D78" w:rsidRDefault="00CE2D78" w:rsidP="005B7682">
      <w:pPr>
        <w:spacing w:after="0" w:line="240" w:lineRule="auto"/>
      </w:pPr>
      <w:r>
        <w:separator/>
      </w:r>
    </w:p>
  </w:endnote>
  <w:endnote w:type="continuationSeparator" w:id="0">
    <w:p w14:paraId="69CCA905" w14:textId="77777777" w:rsidR="00CE2D78" w:rsidRDefault="00CE2D7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33EE5" w14:textId="77777777" w:rsidR="00CE2D78" w:rsidRDefault="00CE2D78" w:rsidP="005B7682">
      <w:pPr>
        <w:spacing w:after="0" w:line="240" w:lineRule="auto"/>
      </w:pPr>
      <w:r>
        <w:separator/>
      </w:r>
    </w:p>
  </w:footnote>
  <w:footnote w:type="continuationSeparator" w:id="0">
    <w:p w14:paraId="4D00C591" w14:textId="77777777" w:rsidR="00CE2D78" w:rsidRDefault="00CE2D7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D78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2022-09-23T16:36:00Z</cp:lastPrinted>
  <dcterms:created xsi:type="dcterms:W3CDTF">2022-10-20T12:21:00Z</dcterms:created>
  <dcterms:modified xsi:type="dcterms:W3CDTF">2022-10-29T03:46:00Z</dcterms:modified>
</cp:coreProperties>
</file>