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2EF4A10" w:rsidR="00446DFC" w:rsidRDefault="00ED76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1C5FDE" w:rsidR="00074C5F" w:rsidRDefault="004003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3:49:01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777777" w:rsidR="008D77DA" w:rsidRPr="00C0532F" w:rsidRDefault="008D77D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WRIST WAR CRIME PREVENTION SECURITY SYSTEMS</w:t>
      </w:r>
    </w:p>
    <w:p w14:paraId="778666BA" w14:textId="77777777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>AUTONOMOUS WRIST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7A1FF869" w14:textId="77777777" w:rsidR="008D77DA" w:rsidRPr="006B6D34" w:rsidRDefault="008D77DA" w:rsidP="008D77DA">
      <w:pPr>
        <w:ind w:left="360" w:hanging="360"/>
        <w:jc w:val="both"/>
      </w:pPr>
      <w:commentRangeStart w:id="1"/>
      <w:r w:rsidRPr="006B6D34">
        <w:rPr>
          <w:u w:val="single"/>
        </w:rPr>
        <w:t>AUTONOMOUS WRIST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3789C450" w14:textId="77777777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>AUTONOMOUS WRIST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>ANY WRIST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70E942F4" w14:textId="188CD9B9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>AUTONOMOUS WRIST W</w:t>
      </w:r>
      <w:r>
        <w:rPr>
          <w:u w:val="single"/>
        </w:rPr>
        <w:t>A</w:t>
      </w:r>
      <w:r w:rsidRPr="006B6D34">
        <w:rPr>
          <w:u w:val="single"/>
        </w:rPr>
        <w:t>RP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</w:t>
      </w:r>
      <w:r>
        <w:rPr>
          <w:b/>
          <w:bCs/>
          <w:color w:val="FF0000"/>
        </w:rPr>
        <w:t>A</w:t>
      </w:r>
      <w:r w:rsidRPr="006B6D34">
        <w:rPr>
          <w:b/>
          <w:bCs/>
          <w:color w:val="FF0000"/>
        </w:rPr>
        <w:t>RP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WRAP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WRAP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5F5706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PUMP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PUMP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BBCFCA" w14:textId="4B4824A3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>AUTONOMOUS WRIST TEN</w:t>
      </w:r>
      <w:r>
        <w:rPr>
          <w:u w:val="single"/>
        </w:rPr>
        <w:t>DER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</w:t>
      </w:r>
      <w:r>
        <w:rPr>
          <w:b/>
          <w:bCs/>
          <w:color w:val="FF0000"/>
        </w:rPr>
        <w:t>DER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9A47D6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TENDONITIS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TENDONITIS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4C2C198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TENSION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>ANY WRIST TENSION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ED3974B" w14:textId="6F928DB9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TWINGE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TWINGE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31FD0CA" w14:textId="156661FB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SENSORY MOVEMENT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SENSORY MOVEMENT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BF9EEE5" w14:textId="3CFA89A7" w:rsidR="00372BA8" w:rsidRPr="006B6D34" w:rsidRDefault="00372BA8" w:rsidP="00372BA8">
      <w:pPr>
        <w:ind w:left="360" w:hanging="360"/>
        <w:jc w:val="both"/>
      </w:pPr>
      <w:r w:rsidRPr="006B6D34">
        <w:rPr>
          <w:u w:val="single"/>
        </w:rPr>
        <w:t xml:space="preserve">AUTONOMOUS WRIST </w:t>
      </w:r>
      <w:r>
        <w:rPr>
          <w:u w:val="single"/>
        </w:rPr>
        <w:t>CUT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WRIST </w:t>
      </w:r>
      <w:r>
        <w:rPr>
          <w:b/>
          <w:bCs/>
          <w:color w:val="FF0000"/>
        </w:rPr>
        <w:t>CUT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E89D0F0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lastRenderedPageBreak/>
        <w:t>AUTONOMOUS WRIST PAIN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Pr="006B6D34">
        <w:rPr>
          <w:b/>
          <w:bCs/>
          <w:color w:val="FF0000"/>
        </w:rPr>
        <w:t>ANY WRIST PAIN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821769B" w14:textId="77777777" w:rsidR="008D77DA" w:rsidRPr="008D77DA" w:rsidRDefault="008D77DA" w:rsidP="008D77DA">
      <w:pPr>
        <w:ind w:left="360" w:hanging="360"/>
        <w:jc w:val="both"/>
      </w:pPr>
      <w:r w:rsidRPr="006B6D34">
        <w:rPr>
          <w:u w:val="single"/>
        </w:rPr>
        <w:t>AUTONOMOUS WRIST FLEX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>ANY WRIST FLEX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6CFF60A" w14:textId="77777777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>AUTONOMOUS STIFF WRIST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</w:t>
      </w:r>
      <w:r w:rsidRPr="006B6D34">
        <w:rPr>
          <w:b/>
          <w:bCs/>
          <w:color w:val="FF0000"/>
        </w:rPr>
        <w:t>ANY STIFF WRIST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C7DD8B" w:rsidR="005B055B" w:rsidRPr="006C5F95" w:rsidRDefault="008D77DA" w:rsidP="008029EF">
      <w:pPr>
        <w:ind w:left="360" w:hanging="360"/>
        <w:jc w:val="both"/>
      </w:pPr>
      <w:r w:rsidRPr="006B6D34">
        <w:rPr>
          <w:u w:val="single"/>
        </w:rPr>
        <w:t>AUTONOMOUS HURT WRIST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 w:rsidRPr="006B6D34">
        <w:rPr>
          <w:b/>
          <w:bCs/>
          <w:color w:val="FF0000"/>
        </w:rPr>
        <w:t>ANY HURT WRIST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2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677EDCD7" w15:done="0"/>
  <w15:commentEx w15:paraId="08EB01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EE94A9" w16cex:dateUtc="2022-10-10T16:55:00Z"/>
  <w16cex:commentExtensible w16cex:durableId="26EE94CE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677EDCD7" w16cid:durableId="26EE94A9"/>
  <w16cid:commentId w16cid:paraId="08EB0178" w16cid:durableId="26EE9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6D50" w14:textId="77777777" w:rsidR="00103F1A" w:rsidRDefault="00103F1A" w:rsidP="005B7682">
      <w:pPr>
        <w:spacing w:after="0" w:line="240" w:lineRule="auto"/>
      </w:pPr>
      <w:r>
        <w:separator/>
      </w:r>
    </w:p>
  </w:endnote>
  <w:endnote w:type="continuationSeparator" w:id="0">
    <w:p w14:paraId="466A7905" w14:textId="77777777" w:rsidR="00103F1A" w:rsidRDefault="00103F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34F7" w14:textId="77777777" w:rsidR="00103F1A" w:rsidRDefault="00103F1A" w:rsidP="005B7682">
      <w:pPr>
        <w:spacing w:after="0" w:line="240" w:lineRule="auto"/>
      </w:pPr>
      <w:r>
        <w:separator/>
      </w:r>
    </w:p>
  </w:footnote>
  <w:footnote w:type="continuationSeparator" w:id="0">
    <w:p w14:paraId="691C523D" w14:textId="77777777" w:rsidR="00103F1A" w:rsidRDefault="00103F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2022-10-18T07:49:00Z</dcterms:created>
  <dcterms:modified xsi:type="dcterms:W3CDTF">2022-10-18T07:49:00Z</dcterms:modified>
</cp:coreProperties>
</file>