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4385AADC" w14:textId="77777777" w:rsidR="00EB4EE3" w:rsidRDefault="00EB4EE3" w:rsidP="002D20F3">
      <w:pPr>
        <w:spacing w:after="0"/>
        <w:jc w:val="center"/>
        <w:rPr>
          <w:bCs/>
          <w:sz w:val="52"/>
          <w:szCs w:val="44"/>
        </w:rPr>
      </w:pPr>
      <w:r w:rsidRPr="00EB4EE3">
        <w:rPr>
          <w:bCs/>
          <w:sz w:val="52"/>
          <w:szCs w:val="44"/>
        </w:rPr>
        <w:t>WEAPONS DISARMAMENT</w:t>
      </w:r>
    </w:p>
    <w:p w14:paraId="36CF0476" w14:textId="388BEF81" w:rsidR="00B111EA" w:rsidRDefault="00EB4EE3" w:rsidP="002D20F3">
      <w:pPr>
        <w:spacing w:after="0"/>
        <w:jc w:val="center"/>
        <w:rPr>
          <w:bCs/>
          <w:sz w:val="52"/>
          <w:szCs w:val="44"/>
        </w:rPr>
      </w:pPr>
      <w:r>
        <w:rPr>
          <w:bCs/>
          <w:sz w:val="52"/>
          <w:szCs w:val="44"/>
        </w:rPr>
        <w:t>&amp;</w:t>
      </w:r>
      <w:r w:rsidR="00474A15">
        <w:rPr>
          <w:bCs/>
          <w:sz w:val="52"/>
          <w:szCs w:val="44"/>
        </w:rPr>
        <w:t xml:space="preserve"> </w:t>
      </w:r>
      <w:r w:rsidRPr="00EB4EE3">
        <w:rPr>
          <w:bCs/>
          <w:sz w:val="52"/>
          <w:szCs w:val="44"/>
        </w:rPr>
        <w:t>DISMANTLEMENT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DD5C85A" w:rsidR="00074C5F" w:rsidRDefault="002D20F3" w:rsidP="00B111EA">
      <w:pPr>
        <w:jc w:val="center"/>
        <w:rPr>
          <w:bCs/>
          <w:sz w:val="28"/>
          <w:szCs w:val="28"/>
        </w:rPr>
      </w:pPr>
      <w:r>
        <w:rPr>
          <w:bCs/>
          <w:sz w:val="28"/>
          <w:szCs w:val="28"/>
        </w:rPr>
        <w:t>1/14/2023 5:20:42 PM</w:t>
      </w:r>
    </w:p>
    <w:p w14:paraId="4408AEEC" w14:textId="39372F2A" w:rsidR="009B00FA" w:rsidRDefault="009B00FA" w:rsidP="00B111EA">
      <w:pPr>
        <w:jc w:val="center"/>
        <w:rPr>
          <w:bCs/>
          <w:sz w:val="28"/>
          <w:szCs w:val="28"/>
        </w:rPr>
      </w:pPr>
    </w:p>
    <w:p w14:paraId="0C986703" w14:textId="77777777" w:rsidR="002D20F3" w:rsidRDefault="002D20F3">
      <w:pPr>
        <w:rPr>
          <w:b/>
          <w:sz w:val="24"/>
        </w:rPr>
      </w:pPr>
      <w:r>
        <w:rPr>
          <w:b/>
          <w:sz w:val="24"/>
        </w:rPr>
        <w:br w:type="page"/>
      </w:r>
    </w:p>
    <w:p w14:paraId="303B0B63" w14:textId="1D16BE8A" w:rsidR="0081084D" w:rsidRPr="00C0532F" w:rsidRDefault="0081084D" w:rsidP="0081084D">
      <w:pPr>
        <w:ind w:left="360" w:hanging="360"/>
        <w:jc w:val="both"/>
        <w:rPr>
          <w:b/>
          <w:bCs/>
        </w:rPr>
      </w:pPr>
      <w:r>
        <w:rPr>
          <w:b/>
          <w:sz w:val="24"/>
        </w:rPr>
        <w:lastRenderedPageBreak/>
        <w:t>WEAPONS DISARMAMENT/DISMANTLEMENT SYSTEMS</w:t>
      </w:r>
    </w:p>
    <w:p w14:paraId="6294BB65" w14:textId="0112ADB8" w:rsidR="00226310" w:rsidRDefault="00226310" w:rsidP="00226310">
      <w:pPr>
        <w:ind w:left="360" w:hanging="360"/>
        <w:jc w:val="both"/>
      </w:pPr>
      <w:r w:rsidRPr="006067AB">
        <w:rPr>
          <w:u w:val="single"/>
        </w:rPr>
        <w:t xml:space="preserve">AUTONOMOUS </w:t>
      </w:r>
      <w:r>
        <w:rPr>
          <w:u w:val="single"/>
        </w:rPr>
        <w:t>WEAPONS DISARMAMENT</w:t>
      </w:r>
      <w:r w:rsidR="00C6068F">
        <w:rPr>
          <w:u w:val="single"/>
        </w:rPr>
        <w:t>/DISMANTLEMENT</w:t>
      </w:r>
      <w:r>
        <w:rPr>
          <w:u w:val="single"/>
        </w:rPr>
        <w:t xml:space="preserv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rsidR="00C6068F">
        <w:t>weapons disarmament/</w:t>
      </w:r>
      <w:proofErr w:type="gramStart"/>
      <w:r w:rsidR="00C6068F">
        <w:t>dismantlement</w:t>
      </w:r>
      <w:r w:rsidR="00743A96">
        <w:t xml:space="preserve">,   </w:t>
      </w:r>
      <w:proofErr w:type="gramEnd"/>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6430A882" w14:textId="488B5FB5" w:rsidR="0081084D" w:rsidRDefault="0081084D" w:rsidP="0081084D">
      <w:pPr>
        <w:ind w:left="360" w:hanging="360"/>
        <w:jc w:val="both"/>
      </w:pPr>
      <w:r>
        <w:rPr>
          <w:u w:val="single"/>
        </w:rPr>
        <w:t>AUTONOMOUS GLOBAL SECURITY SYSTEMS</w:t>
      </w:r>
      <w:r>
        <w:t xml:space="preserve"> (</w:t>
      </w:r>
      <w:r w:rsidRPr="00CD691E">
        <w:rPr>
          <w:b/>
          <w:bCs/>
        </w:rPr>
        <w:t>2020</w:t>
      </w:r>
      <w:r>
        <w:t xml:space="preserve">) – prevents warfare from occurring by disarming and dismantling weapons systems around the world, automatically, to prevent warfare from occurring in the future, when such weapons systems are pitched offensively against foreigners or foreign nations in foreign lands, in accordance with all </w:t>
      </w:r>
      <w:r w:rsidRPr="00765FA1">
        <w:rPr>
          <w:b/>
          <w:bCs/>
        </w:rPr>
        <w:t>UNITED NATIONS CHARTERS</w:t>
      </w:r>
      <w:r>
        <w:t xml:space="preserve"> and all                                  </w:t>
      </w:r>
      <w:r w:rsidRPr="00765FA1">
        <w:rPr>
          <w:b/>
          <w:bCs/>
        </w:rPr>
        <w:t>UNITED NATIONS SECURITY COUNCIL</w:t>
      </w:r>
      <w:r>
        <w:t xml:space="preserve"> (</w:t>
      </w:r>
      <w:r w:rsidRPr="00765FA1">
        <w:rPr>
          <w:b/>
          <w:bCs/>
        </w:rPr>
        <w:t>UNSC</w:t>
      </w:r>
      <w:r>
        <w:t>) decisions</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4A8665F5" w14:textId="30D051E2" w:rsidR="0006559C" w:rsidRPr="0006559C" w:rsidRDefault="0006559C" w:rsidP="0081084D">
      <w:pPr>
        <w:ind w:left="360" w:hanging="360"/>
        <w:jc w:val="both"/>
      </w:pPr>
      <w:r w:rsidRPr="0006559C">
        <w:rPr>
          <w:u w:val="single"/>
        </w:rPr>
        <w:t>AUTONOMOUS AIRCRAFT DISMANTLEMENT SECURITY SYSTEMS</w:t>
      </w:r>
      <w:r w:rsidRPr="0006559C">
        <w:t xml:space="preserve"> (</w:t>
      </w:r>
      <w:r w:rsidRPr="0006559C">
        <w:rPr>
          <w:b/>
          <w:bCs/>
        </w:rPr>
        <w:t>2022</w:t>
      </w:r>
      <w:r w:rsidRPr="0006559C">
        <w:t>) – ensures that weapons systems on enemy aircraft are dismantled upon entering any national or protected airspace</w:t>
      </w:r>
      <w:r>
        <w:t xml:space="preserve"> using             </w:t>
      </w:r>
      <w:r w:rsidRPr="0006559C">
        <w:rPr>
          <w:u w:val="single"/>
        </w:rPr>
        <w:t>LASER DISMANTLEMENT SYSTEMS</w:t>
      </w:r>
      <w:r>
        <w:t xml:space="preserve"> (</w:t>
      </w:r>
      <w:r w:rsidRPr="0006559C">
        <w:rPr>
          <w:b/>
          <w:bCs/>
        </w:rPr>
        <w:t>2022</w:t>
      </w:r>
      <w:r>
        <w:t>)</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33B323CD" w14:textId="63FFCF9E" w:rsidR="0081084D" w:rsidRDefault="0081084D" w:rsidP="0081084D">
      <w:pPr>
        <w:ind w:left="360" w:hanging="360"/>
        <w:jc w:val="both"/>
      </w:pPr>
      <w:r>
        <w:rPr>
          <w:u w:val="single"/>
        </w:rPr>
        <w:t>AUTONOMOUS GLOBAL NUCLEAR DISMANTLING SYSTEMS</w:t>
      </w:r>
      <w:r>
        <w:t xml:space="preserve"> (</w:t>
      </w:r>
      <w:r w:rsidRPr="00127E8A">
        <w:rPr>
          <w:b/>
          <w:bCs/>
        </w:rPr>
        <w:t>2022</w:t>
      </w:r>
      <w:r>
        <w:t xml:space="preserve">) – automatically disarms nuclear weapons and dissolves their nuclear materials around the world, using </w:t>
      </w:r>
      <w:r w:rsidRPr="007072AC">
        <w:rPr>
          <w:b/>
          <w:bCs/>
        </w:rPr>
        <w:t>DISARMAMENT LASER SPACE TECHNOLOGIES</w:t>
      </w:r>
      <w:r>
        <w:t xml:space="preserve"> to ensure global denuclearization goals are met based on the strategic objectives of </w:t>
      </w:r>
      <w:r w:rsidRPr="00AE6AC8">
        <w:rPr>
          <w:b/>
          <w:bCs/>
        </w:rPr>
        <w:t>CRYPTONYM</w:t>
      </w:r>
      <w:r>
        <w:t>[:</w:t>
      </w:r>
      <w:r>
        <w:rPr>
          <w:b/>
          <w:bCs/>
          <w:i/>
          <w:iCs/>
        </w:rPr>
        <w:t>PATRICK</w:t>
      </w:r>
      <w:r w:rsidRPr="002846F5">
        <w:t>:]</w:t>
      </w:r>
      <w:r>
        <w:t xml:space="preserve"> to secure the planet from all war occurring in the future</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354A4D4F" w14:textId="76AEC4E7" w:rsidR="00046B27" w:rsidRDefault="000D23A1" w:rsidP="000D23A1">
      <w:pPr>
        <w:ind w:left="360" w:hanging="360"/>
        <w:jc w:val="both"/>
      </w:pPr>
      <w:r>
        <w:rPr>
          <w:u w:val="single"/>
        </w:rPr>
        <w:t>AUTONOMOUS AUTOMATED SPACE WEAPONS DESTRUCTION MILITARY COMMAND SYSTEM</w:t>
      </w:r>
      <w:r>
        <w:t xml:space="preserve"> (</w:t>
      </w:r>
      <w:r w:rsidRPr="008D1610">
        <w:rPr>
          <w:b/>
          <w:bCs/>
        </w:rPr>
        <w:t>2022</w:t>
      </w:r>
      <w:r>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 Automatically destroys new space weapons that can or would be used against human beings, even before they are launched into space, through a dominance of all domestic airspace to prevent war crimes from </w:t>
      </w:r>
      <w:r>
        <w:lastRenderedPageBreak/>
        <w:t>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0DE19B36" w14:textId="6DB65717" w:rsidR="00046B27" w:rsidRDefault="00046B27" w:rsidP="00046B27">
      <w:pPr>
        <w:ind w:left="360" w:hanging="360"/>
        <w:jc w:val="both"/>
      </w:pPr>
      <w:r>
        <w:rPr>
          <w:u w:val="single"/>
        </w:rPr>
        <w:t>UBIQUITOUS AUTONOMOUS GLOBAL WEAPONS DISMANTLING SYSTEMS</w:t>
      </w:r>
      <w:r>
        <w:t xml:space="preserve"> (</w:t>
      </w:r>
      <w:r w:rsidRPr="007141E1">
        <w:rPr>
          <w:b/>
          <w:bCs/>
        </w:rPr>
        <w:t>2022</w:t>
      </w:r>
      <w:r>
        <w:t>) – automatically disarms all global weapons systems, strategically, and dissolves all explosives and renders all weapons systems useless, using space weapons such as any laser shield.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42ADEF75" w14:textId="691D2032" w:rsidR="00C77350" w:rsidRDefault="00C77350" w:rsidP="00C77350">
      <w:pPr>
        <w:ind w:left="360" w:hanging="360"/>
        <w:jc w:val="both"/>
      </w:pPr>
      <w:r>
        <w:rPr>
          <w:u w:val="single"/>
        </w:rPr>
        <w:t xml:space="preserve">AUTONOMOUS WEAPONS </w:t>
      </w:r>
      <w:r w:rsidRPr="00A7547B">
        <w:rPr>
          <w:b/>
          <w:bCs/>
          <w:color w:val="FF0000"/>
          <w:u w:val="single"/>
        </w:rPr>
        <w:t>CANNOT BE USED</w:t>
      </w:r>
      <w:r>
        <w:rPr>
          <w:u w:val="single"/>
        </w:rPr>
        <w:t xml:space="preserve"> DEVELOPMENT SYSTEMS</w:t>
      </w:r>
      <w:r>
        <w:t xml:space="preserve"> (</w:t>
      </w:r>
      <w:r w:rsidRPr="00127E8A">
        <w:rPr>
          <w:b/>
          <w:bCs/>
        </w:rPr>
        <w:t>2022</w:t>
      </w:r>
      <w:r>
        <w:t xml:space="preserve">) – automatically creates all relevant </w:t>
      </w:r>
      <w:r w:rsidRPr="0068070C">
        <w:rPr>
          <w:b/>
          <w:bCs/>
        </w:rPr>
        <w:t>INTELLECTUAL PROPERTY</w:t>
      </w:r>
      <w:r>
        <w:t xml:space="preserve"> (</w:t>
      </w:r>
      <w:r w:rsidRPr="0068070C">
        <w:rPr>
          <w:b/>
          <w:bCs/>
        </w:rPr>
        <w:t>IP</w:t>
      </w:r>
      <w:r>
        <w:t xml:space="preserve">) about all possible weapons systems that can be developed around the world, and prevents them from being developed, by patenting them under </w:t>
      </w:r>
      <w:r w:rsidRPr="007072AC">
        <w:rPr>
          <w:b/>
          <w:bCs/>
        </w:rPr>
        <w:t>MILITARY PATENTS</w:t>
      </w:r>
      <w:r>
        <w:t xml:space="preserve"> in the </w:t>
      </w:r>
      <w:r w:rsidRPr="007072AC">
        <w:rPr>
          <w:b/>
          <w:bCs/>
        </w:rPr>
        <w:t>WORLD INTELLECTUAL PROPERTY ORGANIZATION</w:t>
      </w:r>
      <w:r>
        <w:t xml:space="preserve"> (</w:t>
      </w:r>
      <w:r w:rsidRPr="007072AC">
        <w:rPr>
          <w:b/>
          <w:bCs/>
        </w:rPr>
        <w:t>WIPO</w:t>
      </w:r>
      <w:r>
        <w:t xml:space="preserve">) as </w:t>
      </w:r>
      <w:r w:rsidRPr="00127E8A">
        <w:rPr>
          <w:b/>
          <w:bCs/>
          <w:color w:val="FF0000"/>
        </w:rPr>
        <w:t>CANNOT BE USED</w:t>
      </w:r>
      <w:r>
        <w:t xml:space="preserve">, and if anything at all, literally ever develops them, they are automatically destroyed by </w:t>
      </w:r>
      <w:r w:rsidRPr="00AE6AC8">
        <w:rPr>
          <w:b/>
          <w:bCs/>
        </w:rPr>
        <w:t>CRYPTONYM</w:t>
      </w:r>
      <w:r>
        <w:t>[:</w:t>
      </w:r>
      <w:r>
        <w:rPr>
          <w:b/>
          <w:bCs/>
          <w:i/>
          <w:iCs/>
        </w:rPr>
        <w:t>PATRICK</w:t>
      </w:r>
      <w:r w:rsidRPr="002846F5">
        <w:t>:]</w:t>
      </w:r>
      <w:r>
        <w:t>, retroactively defined</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5C736D0A" w14:textId="10BEDAC1" w:rsidR="00F26520" w:rsidRDefault="00F26520" w:rsidP="00F26520">
      <w:pPr>
        <w:ind w:left="360" w:hanging="360"/>
        <w:jc w:val="both"/>
      </w:pPr>
      <w:r>
        <w:rPr>
          <w:u w:val="single"/>
        </w:rPr>
        <w:t>AUTONOMOUS WEAPONS DISARMAMENT, DISMANTLEMENT, AND DISSOLVING SECURITY SYSTEMS</w:t>
      </w:r>
      <w:r>
        <w:t xml:space="preserve"> (</w:t>
      </w:r>
      <w:r w:rsidRPr="00127E8A">
        <w:rPr>
          <w:b/>
          <w:bCs/>
        </w:rPr>
        <w:t>2022</w:t>
      </w:r>
      <w:r>
        <w:t xml:space="preserve">) – </w:t>
      </w:r>
      <w:r w:rsidRPr="00F26520">
        <w:rPr>
          <w:b/>
          <w:bCs/>
          <w:color w:val="7030A0"/>
        </w:rPr>
        <w:t>ESTABLISHES</w:t>
      </w:r>
      <w:r>
        <w:t xml:space="preserve"> </w:t>
      </w:r>
      <w:r w:rsidRPr="00F26520">
        <w:rPr>
          <w:b/>
          <w:bCs/>
          <w:color w:val="FF0000"/>
        </w:rPr>
        <w:t>A GLOBAL WEAPONS DATABASE</w:t>
      </w:r>
      <w:r>
        <w:t xml:space="preserve">, </w:t>
      </w:r>
      <w:r w:rsidRPr="00F26520">
        <w:rPr>
          <w:b/>
          <w:bCs/>
          <w:color w:val="00B0F0"/>
        </w:rPr>
        <w:t>AND</w:t>
      </w:r>
      <w:r>
        <w:t xml:space="preserve"> </w:t>
      </w:r>
      <w:r w:rsidRPr="00F26520">
        <w:rPr>
          <w:b/>
          <w:bCs/>
          <w:color w:val="7030A0"/>
        </w:rPr>
        <w:t>MAINTAINS</w:t>
      </w:r>
      <w:r>
        <w:t xml:space="preserve"> </w:t>
      </w:r>
      <w:r w:rsidRPr="00F26520">
        <w:rPr>
          <w:b/>
          <w:bCs/>
          <w:color w:val="FF0000"/>
        </w:rPr>
        <w:t>DISMANTLEMENT LOCKS</w:t>
      </w:r>
      <w:r>
        <w:t xml:space="preserve"> </w:t>
      </w:r>
      <w:r w:rsidRPr="00F26520">
        <w:rPr>
          <w:b/>
          <w:bCs/>
          <w:color w:val="0070C0"/>
        </w:rPr>
        <w:t>ON</w:t>
      </w:r>
      <w:r>
        <w:t xml:space="preserve"> </w:t>
      </w:r>
      <w:r w:rsidRPr="00F26520">
        <w:rPr>
          <w:b/>
          <w:bCs/>
          <w:color w:val="FF0000"/>
        </w:rPr>
        <w:t>ALL WEAPONS</w:t>
      </w:r>
      <w:r>
        <w:t xml:space="preserve">, </w:t>
      </w:r>
      <w:r w:rsidRPr="00F26520">
        <w:rPr>
          <w:b/>
          <w:bCs/>
          <w:color w:val="00B050"/>
        </w:rPr>
        <w:t>WORLDWIDE</w:t>
      </w:r>
      <w:r>
        <w:t xml:space="preserve">, </w:t>
      </w:r>
      <w:r w:rsidRPr="00F26520">
        <w:rPr>
          <w:b/>
          <w:bCs/>
          <w:color w:val="00B0F0"/>
        </w:rPr>
        <w:t>AND</w:t>
      </w:r>
      <w:r>
        <w:t xml:space="preserve"> </w:t>
      </w:r>
      <w:r w:rsidRPr="00F26520">
        <w:rPr>
          <w:b/>
          <w:bCs/>
          <w:color w:val="00B050"/>
        </w:rPr>
        <w:t>AUTOMATICALLY</w:t>
      </w:r>
      <w:r>
        <w:t xml:space="preserve"> </w:t>
      </w:r>
      <w:r w:rsidRPr="00F26520">
        <w:rPr>
          <w:b/>
          <w:bCs/>
          <w:color w:val="7030A0"/>
        </w:rPr>
        <w:t>DISMANTLES</w:t>
      </w:r>
      <w:r>
        <w:t xml:space="preserve"> </w:t>
      </w:r>
      <w:r w:rsidRPr="00F26520">
        <w:rPr>
          <w:b/>
          <w:bCs/>
          <w:color w:val="FF0000"/>
        </w:rPr>
        <w:t>ANY WEAPON</w:t>
      </w:r>
      <w:r>
        <w:t xml:space="preserve"> </w:t>
      </w:r>
      <w:r w:rsidRPr="00F26520">
        <w:rPr>
          <w:b/>
          <w:bCs/>
          <w:color w:val="92D050"/>
        </w:rPr>
        <w:t>PRIOR</w:t>
      </w:r>
      <w:r>
        <w:t xml:space="preserve"> </w:t>
      </w:r>
      <w:r w:rsidRPr="00F26520">
        <w:rPr>
          <w:b/>
          <w:bCs/>
          <w:color w:val="0070C0"/>
        </w:rPr>
        <w:t>TO</w:t>
      </w:r>
      <w:r>
        <w:t xml:space="preserve"> </w:t>
      </w:r>
      <w:r w:rsidRPr="00F26520">
        <w:rPr>
          <w:b/>
          <w:bCs/>
          <w:color w:val="92D050"/>
        </w:rPr>
        <w:t>ITS</w:t>
      </w:r>
      <w:r>
        <w:t xml:space="preserve"> </w:t>
      </w:r>
      <w:r w:rsidRPr="00F26520">
        <w:rPr>
          <w:b/>
          <w:bCs/>
          <w:color w:val="7030A0"/>
        </w:rPr>
        <w:t>USE</w:t>
      </w:r>
      <w:r>
        <w:t xml:space="preserve"> </w:t>
      </w:r>
      <w:r w:rsidRPr="00F26520">
        <w:rPr>
          <w:b/>
          <w:bCs/>
          <w:color w:val="0070C0"/>
        </w:rPr>
        <w:t>ON</w:t>
      </w:r>
      <w:r>
        <w:t xml:space="preserve"> </w:t>
      </w:r>
      <w:r w:rsidRPr="00F26520">
        <w:rPr>
          <w:b/>
          <w:bCs/>
          <w:color w:val="FF0000"/>
        </w:rPr>
        <w:t>ANY EMERGENCY BASIS</w:t>
      </w:r>
      <w:r>
        <w:t xml:space="preserve">, </w:t>
      </w:r>
      <w:r w:rsidRPr="00F26520">
        <w:rPr>
          <w:b/>
          <w:bCs/>
          <w:color w:val="00B0F0"/>
        </w:rPr>
        <w:t>IMPLICITLY-EXPLICITLY GLOBALLY VIRULENTLY DEFINED</w:t>
      </w:r>
      <w:r>
        <w:t>.</w:t>
      </w:r>
    </w:p>
    <w:p w14:paraId="6A17FC09" w14:textId="3B987DB3" w:rsidR="00F51FBF" w:rsidRPr="006C5F95" w:rsidRDefault="002D20F3" w:rsidP="005409E5">
      <w:pPr>
        <w:ind w:left="360" w:hanging="360"/>
        <w:jc w:val="both"/>
      </w:pPr>
      <w:r>
        <w:rPr>
          <w:u w:val="single"/>
        </w:rPr>
        <w:t>AUTONOMOUS WEAPONS DISMANTLEMENT SECURITY SYSTEMS</w:t>
      </w:r>
      <w:r>
        <w:t xml:space="preserve"> (</w:t>
      </w:r>
      <w:r w:rsidRPr="00127E8A">
        <w:rPr>
          <w:b/>
          <w:bCs/>
        </w:rPr>
        <w:t>2022</w:t>
      </w:r>
      <w:r>
        <w:t xml:space="preserve">) – </w:t>
      </w:r>
      <w:r w:rsidRPr="00F26520">
        <w:rPr>
          <w:b/>
          <w:bCs/>
          <w:color w:val="7030A0"/>
        </w:rPr>
        <w:t>ESTABLISHES</w:t>
      </w:r>
      <w:r>
        <w:t xml:space="preserve"> </w:t>
      </w:r>
      <w:r>
        <w:t xml:space="preserve">                                   </w:t>
      </w:r>
      <w:r w:rsidRPr="00F26520">
        <w:rPr>
          <w:b/>
          <w:bCs/>
          <w:color w:val="FF0000"/>
        </w:rPr>
        <w:t>A GLOBAL WEAPONS DATABASE</w:t>
      </w:r>
      <w:r>
        <w:t xml:space="preserve">, </w:t>
      </w:r>
      <w:r w:rsidRPr="00F26520">
        <w:rPr>
          <w:b/>
          <w:bCs/>
          <w:color w:val="00B0F0"/>
        </w:rPr>
        <w:t>AND</w:t>
      </w:r>
      <w:r>
        <w:t xml:space="preserve"> </w:t>
      </w:r>
      <w:r w:rsidRPr="00F26520">
        <w:rPr>
          <w:b/>
          <w:bCs/>
          <w:color w:val="7030A0"/>
        </w:rPr>
        <w:t>MAINTAINS</w:t>
      </w:r>
      <w:r>
        <w:t xml:space="preserve"> </w:t>
      </w:r>
      <w:r w:rsidRPr="00F26520">
        <w:rPr>
          <w:b/>
          <w:bCs/>
          <w:color w:val="FF0000"/>
        </w:rPr>
        <w:t>DISMANTLEMENT LOCKS</w:t>
      </w:r>
      <w:r>
        <w:t xml:space="preserve"> </w:t>
      </w:r>
      <w:r w:rsidRPr="00F26520">
        <w:rPr>
          <w:b/>
          <w:bCs/>
          <w:color w:val="0070C0"/>
        </w:rPr>
        <w:t>ON</w:t>
      </w:r>
      <w:r>
        <w:t xml:space="preserve"> </w:t>
      </w:r>
      <w:r w:rsidRPr="00F26520">
        <w:rPr>
          <w:b/>
          <w:bCs/>
          <w:color w:val="FF0000"/>
        </w:rPr>
        <w:t>ALL WEAPONS</w:t>
      </w:r>
      <w:r>
        <w:t xml:space="preserve">, </w:t>
      </w:r>
      <w:r w:rsidRPr="00F26520">
        <w:rPr>
          <w:b/>
          <w:bCs/>
          <w:color w:val="00B050"/>
        </w:rPr>
        <w:t>WORLDWIDE</w:t>
      </w:r>
      <w:r>
        <w:t xml:space="preserve">, </w:t>
      </w:r>
      <w:r w:rsidRPr="00F26520">
        <w:rPr>
          <w:b/>
          <w:bCs/>
          <w:color w:val="00B0F0"/>
        </w:rPr>
        <w:t>AND</w:t>
      </w:r>
      <w:r>
        <w:t xml:space="preserve"> </w:t>
      </w:r>
      <w:r w:rsidRPr="00F26520">
        <w:rPr>
          <w:b/>
          <w:bCs/>
          <w:color w:val="00B050"/>
        </w:rPr>
        <w:t>AUTOMATICALLY</w:t>
      </w:r>
      <w:r>
        <w:t xml:space="preserve"> </w:t>
      </w:r>
      <w:r w:rsidRPr="00F26520">
        <w:rPr>
          <w:b/>
          <w:bCs/>
          <w:color w:val="7030A0"/>
        </w:rPr>
        <w:t>DISMANTLES</w:t>
      </w:r>
      <w:r>
        <w:t xml:space="preserve"> </w:t>
      </w:r>
      <w:r w:rsidRPr="00F26520">
        <w:rPr>
          <w:b/>
          <w:bCs/>
          <w:color w:val="FF0000"/>
        </w:rPr>
        <w:t>A</w:t>
      </w:r>
      <w:r>
        <w:rPr>
          <w:b/>
          <w:bCs/>
          <w:color w:val="FF0000"/>
        </w:rPr>
        <w:t>LL</w:t>
      </w:r>
      <w:r w:rsidRPr="00F26520">
        <w:rPr>
          <w:b/>
          <w:bCs/>
          <w:color w:val="FF0000"/>
        </w:rPr>
        <w:t xml:space="preserve"> WEAPON</w:t>
      </w:r>
      <w:r>
        <w:rPr>
          <w:b/>
          <w:bCs/>
          <w:color w:val="FF0000"/>
        </w:rPr>
        <w:t>S</w:t>
      </w:r>
      <w:r w:rsidRPr="002D20F3">
        <w:t xml:space="preserve"> </w:t>
      </w:r>
      <w:r w:rsidRPr="002D20F3">
        <w:rPr>
          <w:b/>
          <w:bCs/>
          <w:color w:val="00B0F0"/>
        </w:rPr>
        <w:t>USING</w:t>
      </w:r>
      <w:r w:rsidRPr="002D20F3">
        <w:rPr>
          <w:b/>
          <w:bCs/>
        </w:rPr>
        <w:t xml:space="preserve"> </w:t>
      </w:r>
      <w:r>
        <w:rPr>
          <w:b/>
          <w:bCs/>
        </w:rPr>
        <w:t xml:space="preserve">                                                 </w:t>
      </w:r>
      <w:r w:rsidRPr="002D20F3">
        <w:rPr>
          <w:b/>
          <w:bCs/>
          <w:color w:val="FF0000"/>
        </w:rPr>
        <w:t>THE LEAST AMOUNT OF FORCE</w:t>
      </w:r>
      <w:r w:rsidRPr="002D20F3">
        <w:rPr>
          <w:b/>
          <w:bCs/>
        </w:rPr>
        <w:t xml:space="preserve"> </w:t>
      </w:r>
      <w:r w:rsidRPr="002D20F3">
        <w:rPr>
          <w:b/>
          <w:bCs/>
          <w:color w:val="00B0F0"/>
        </w:rPr>
        <w:t>USING</w:t>
      </w:r>
      <w:r>
        <w:rPr>
          <w:b/>
          <w:bCs/>
        </w:rPr>
        <w:t xml:space="preserve"> </w:t>
      </w:r>
      <w:r w:rsidRPr="002D20F3">
        <w:rPr>
          <w:b/>
          <w:bCs/>
          <w:color w:val="FF0000"/>
        </w:rPr>
        <w:t>THE IPSIS ALGORITHM</w:t>
      </w:r>
      <w:r>
        <w:rPr>
          <w:b/>
          <w:bCs/>
        </w:rPr>
        <w:t xml:space="preserve"> </w:t>
      </w:r>
      <w:r w:rsidRPr="002D20F3">
        <w:rPr>
          <w:b/>
          <w:bCs/>
          <w:color w:val="0070C0"/>
        </w:rPr>
        <w:t>FOR</w:t>
      </w:r>
      <w:r w:rsidRPr="002D20F3">
        <w:rPr>
          <w:b/>
          <w:bCs/>
        </w:rPr>
        <w:t xml:space="preserve"> </w:t>
      </w:r>
      <w:r w:rsidRPr="002D20F3">
        <w:rPr>
          <w:b/>
          <w:bCs/>
          <w:color w:val="FF0000"/>
        </w:rPr>
        <w:t>THE GREATEST NUSCIENCE</w:t>
      </w:r>
      <w:r>
        <w:t xml:space="preserve">, </w:t>
      </w:r>
      <w:r w:rsidRPr="00F26520">
        <w:rPr>
          <w:b/>
          <w:bCs/>
          <w:color w:val="00B0F0"/>
        </w:rPr>
        <w:t>IMPLICITLY-EXPLICITLY GLOBALLY VIRULENTLY DEFINED</w:t>
      </w:r>
      <w: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AF5DF" w14:textId="77777777" w:rsidR="00682032" w:rsidRDefault="00682032" w:rsidP="005B7682">
      <w:pPr>
        <w:spacing w:after="0" w:line="240" w:lineRule="auto"/>
      </w:pPr>
      <w:r>
        <w:separator/>
      </w:r>
    </w:p>
  </w:endnote>
  <w:endnote w:type="continuationSeparator" w:id="0">
    <w:p w14:paraId="5D0BE6E6" w14:textId="77777777" w:rsidR="00682032" w:rsidRDefault="0068203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6058C" w14:textId="77777777" w:rsidR="005409E5" w:rsidRDefault="005409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38C736"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2D20F3">
              <w:rPr>
                <w:b/>
                <w:bCs/>
                <w:u w:val="single"/>
              </w:rPr>
              <w:t>GLOBAL SECURITY SYSTEMS</w:t>
            </w:r>
            <w:r w:rsidR="002D20F3">
              <w:rPr>
                <w:rFonts w:cstheme="minorHAnsi"/>
                <w:b/>
                <w:bCs/>
                <w:vertAlign w:val="superscript"/>
              </w:rPr>
              <w:t>®</w:t>
            </w:r>
            <w:r w:rsidR="002D20F3">
              <w:rPr>
                <w:b/>
                <w:bCs/>
              </w:rPr>
              <w:t>, INC.</w:t>
            </w:r>
            <w:r w:rsidR="002D20F3">
              <w:t xml:space="preserve"> </w:t>
            </w:r>
            <w:r w:rsidR="002D20F3">
              <w:t>2020</w:t>
            </w:r>
            <w:r w:rsidR="000B42C6">
              <w:t>-</w:t>
            </w:r>
            <w:r w:rsidR="002D20F3">
              <w:t>202</w:t>
            </w:r>
            <w:r w:rsidR="002D20F3">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87984" w14:textId="77777777" w:rsidR="005409E5" w:rsidRDefault="005409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D42D3" w14:textId="77777777" w:rsidR="00682032" w:rsidRDefault="00682032" w:rsidP="005B7682">
      <w:pPr>
        <w:spacing w:after="0" w:line="240" w:lineRule="auto"/>
      </w:pPr>
      <w:r>
        <w:separator/>
      </w:r>
    </w:p>
  </w:footnote>
  <w:footnote w:type="continuationSeparator" w:id="0">
    <w:p w14:paraId="03A0AA70" w14:textId="77777777" w:rsidR="00682032" w:rsidRDefault="0068203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EC3BB" w14:textId="77777777" w:rsidR="005409E5" w:rsidRDefault="005409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695585D1"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5409E5">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60C7D383"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5409E5">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w:t>
    </w:r>
    <w:r w:rsidR="005409E5">
      <w:rPr>
        <w:b/>
        <w:bCs/>
        <w:iCs/>
        <w:color w:val="000000" w:themeColor="text1"/>
        <w:sz w:val="18"/>
        <w:u w:val="single"/>
      </w:rPr>
      <w:t>ASILY’EVNA</w:t>
    </w:r>
    <w:r w:rsidR="00840A5A" w:rsidRPr="00110AF9">
      <w:rPr>
        <w:b/>
        <w:bCs/>
        <w:iCs/>
        <w:color w:val="000000" w:themeColor="text1"/>
        <w:sz w:val="18"/>
        <w:u w:val="single"/>
      </w:rPr>
      <w:t xml:space="preserve">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F8E66" w14:textId="77777777" w:rsidR="005409E5" w:rsidRDefault="005409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0B4"/>
    <w:rsid w:val="000467EB"/>
    <w:rsid w:val="000467F9"/>
    <w:rsid w:val="00046886"/>
    <w:rsid w:val="00046B27"/>
    <w:rsid w:val="0004773E"/>
    <w:rsid w:val="00053C24"/>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8D3"/>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4F04"/>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AA4"/>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5A5"/>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0F3"/>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07AB2"/>
    <w:rsid w:val="00312BB0"/>
    <w:rsid w:val="00313D09"/>
    <w:rsid w:val="003172DB"/>
    <w:rsid w:val="00317709"/>
    <w:rsid w:val="00317E65"/>
    <w:rsid w:val="003206BC"/>
    <w:rsid w:val="00321299"/>
    <w:rsid w:val="003217EE"/>
    <w:rsid w:val="00321D66"/>
    <w:rsid w:val="00322089"/>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4307"/>
    <w:rsid w:val="00375D8B"/>
    <w:rsid w:val="0037631C"/>
    <w:rsid w:val="00377E9C"/>
    <w:rsid w:val="00382090"/>
    <w:rsid w:val="00382DD2"/>
    <w:rsid w:val="00384500"/>
    <w:rsid w:val="003852F5"/>
    <w:rsid w:val="00391B42"/>
    <w:rsid w:val="00392DF5"/>
    <w:rsid w:val="00396AEC"/>
    <w:rsid w:val="003A0778"/>
    <w:rsid w:val="003A12C0"/>
    <w:rsid w:val="003A5084"/>
    <w:rsid w:val="003A55C4"/>
    <w:rsid w:val="003A6A80"/>
    <w:rsid w:val="003A7120"/>
    <w:rsid w:val="003A7757"/>
    <w:rsid w:val="003A7D75"/>
    <w:rsid w:val="003B047D"/>
    <w:rsid w:val="003B0B4F"/>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3182"/>
    <w:rsid w:val="00434BA4"/>
    <w:rsid w:val="00435D7E"/>
    <w:rsid w:val="00436EF7"/>
    <w:rsid w:val="0043735B"/>
    <w:rsid w:val="00440B81"/>
    <w:rsid w:val="00441F6A"/>
    <w:rsid w:val="00442696"/>
    <w:rsid w:val="00442D30"/>
    <w:rsid w:val="00453105"/>
    <w:rsid w:val="0045312A"/>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1493"/>
    <w:rsid w:val="00472D3C"/>
    <w:rsid w:val="00474A15"/>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54C"/>
    <w:rsid w:val="004C6F78"/>
    <w:rsid w:val="004C75C8"/>
    <w:rsid w:val="004D1531"/>
    <w:rsid w:val="004D1CFA"/>
    <w:rsid w:val="004D39D3"/>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118C"/>
    <w:rsid w:val="00526667"/>
    <w:rsid w:val="00526782"/>
    <w:rsid w:val="0053045F"/>
    <w:rsid w:val="005335F4"/>
    <w:rsid w:val="005409E5"/>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37D7"/>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351B"/>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032"/>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4A03"/>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54B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6D8D"/>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3A96"/>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3E99"/>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FB9"/>
    <w:rsid w:val="00847FE5"/>
    <w:rsid w:val="00852E3D"/>
    <w:rsid w:val="00854982"/>
    <w:rsid w:val="0085532F"/>
    <w:rsid w:val="008555A4"/>
    <w:rsid w:val="008560F1"/>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2E84"/>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6DC"/>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2FFB"/>
    <w:rsid w:val="00A13FD8"/>
    <w:rsid w:val="00A142FC"/>
    <w:rsid w:val="00A14510"/>
    <w:rsid w:val="00A16133"/>
    <w:rsid w:val="00A25CB5"/>
    <w:rsid w:val="00A2686C"/>
    <w:rsid w:val="00A27AFD"/>
    <w:rsid w:val="00A333CF"/>
    <w:rsid w:val="00A34AC9"/>
    <w:rsid w:val="00A35820"/>
    <w:rsid w:val="00A36AE9"/>
    <w:rsid w:val="00A4279B"/>
    <w:rsid w:val="00A431A3"/>
    <w:rsid w:val="00A43DFE"/>
    <w:rsid w:val="00A44DD8"/>
    <w:rsid w:val="00A46A3A"/>
    <w:rsid w:val="00A46B9E"/>
    <w:rsid w:val="00A56A2A"/>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00"/>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16AE0"/>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07EA5"/>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25F9"/>
    <w:rsid w:val="00E8322A"/>
    <w:rsid w:val="00E84D12"/>
    <w:rsid w:val="00E871E6"/>
    <w:rsid w:val="00E87950"/>
    <w:rsid w:val="00E919D0"/>
    <w:rsid w:val="00E92789"/>
    <w:rsid w:val="00E94C88"/>
    <w:rsid w:val="00E9641B"/>
    <w:rsid w:val="00E9676C"/>
    <w:rsid w:val="00E96BC0"/>
    <w:rsid w:val="00E97667"/>
    <w:rsid w:val="00EA002A"/>
    <w:rsid w:val="00EA2399"/>
    <w:rsid w:val="00EA3103"/>
    <w:rsid w:val="00EA4BAA"/>
    <w:rsid w:val="00EA5CB8"/>
    <w:rsid w:val="00EA71E8"/>
    <w:rsid w:val="00EB2282"/>
    <w:rsid w:val="00EB2648"/>
    <w:rsid w:val="00EB35F6"/>
    <w:rsid w:val="00EB3ED8"/>
    <w:rsid w:val="00EB4A8C"/>
    <w:rsid w:val="00EB4EC9"/>
    <w:rsid w:val="00EB4EE3"/>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2652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77698"/>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148C"/>
    <w:rsid w:val="00FC50B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E07EA5"/>
    <w:rPr>
      <w:sz w:val="16"/>
      <w:szCs w:val="16"/>
    </w:rPr>
  </w:style>
  <w:style w:type="paragraph" w:styleId="CommentText">
    <w:name w:val="annotation text"/>
    <w:basedOn w:val="Normal"/>
    <w:link w:val="CommentTextChar"/>
    <w:uiPriority w:val="99"/>
    <w:unhideWhenUsed/>
    <w:rsid w:val="00E07EA5"/>
    <w:pPr>
      <w:spacing w:line="240" w:lineRule="auto"/>
    </w:pPr>
    <w:rPr>
      <w:sz w:val="20"/>
      <w:szCs w:val="20"/>
    </w:rPr>
  </w:style>
  <w:style w:type="character" w:customStyle="1" w:styleId="CommentTextChar">
    <w:name w:val="Comment Text Char"/>
    <w:basedOn w:val="DefaultParagraphFont"/>
    <w:link w:val="CommentText"/>
    <w:uiPriority w:val="99"/>
    <w:rsid w:val="00E07EA5"/>
    <w:rPr>
      <w:sz w:val="20"/>
      <w:szCs w:val="20"/>
    </w:rPr>
  </w:style>
  <w:style w:type="paragraph" w:styleId="CommentSubject">
    <w:name w:val="annotation subject"/>
    <w:basedOn w:val="CommentText"/>
    <w:next w:val="CommentText"/>
    <w:link w:val="CommentSubjectChar"/>
    <w:uiPriority w:val="99"/>
    <w:semiHidden/>
    <w:unhideWhenUsed/>
    <w:rsid w:val="00E07EA5"/>
    <w:rPr>
      <w:b/>
      <w:bCs/>
    </w:rPr>
  </w:style>
  <w:style w:type="character" w:customStyle="1" w:styleId="CommentSubjectChar">
    <w:name w:val="Comment Subject Char"/>
    <w:basedOn w:val="CommentTextChar"/>
    <w:link w:val="CommentSubject"/>
    <w:uiPriority w:val="99"/>
    <w:semiHidden/>
    <w:rsid w:val="00E07E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2022-08-06T19:04:00Z</cp:lastPrinted>
  <dcterms:created xsi:type="dcterms:W3CDTF">2023-01-14T22:22:00Z</dcterms:created>
  <dcterms:modified xsi:type="dcterms:W3CDTF">2023-01-14T22:23:00Z</dcterms:modified>
</cp:coreProperties>
</file>