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E2E9A95" w14:textId="729B2BAB" w:rsidR="008532AF" w:rsidRDefault="00F67DA5" w:rsidP="008532A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MISSILE</w:t>
      </w:r>
    </w:p>
    <w:p w14:paraId="4385AADC" w14:textId="0D07A95A" w:rsidR="00EB4EE3" w:rsidRDefault="00EB4EE3" w:rsidP="008532AF">
      <w:pPr>
        <w:spacing w:after="0" w:line="240" w:lineRule="auto"/>
        <w:jc w:val="center"/>
        <w:rPr>
          <w:bCs/>
          <w:sz w:val="52"/>
          <w:szCs w:val="44"/>
        </w:rPr>
      </w:pPr>
      <w:r w:rsidRPr="00EB4EE3">
        <w:rPr>
          <w:bCs/>
          <w:sz w:val="52"/>
          <w:szCs w:val="44"/>
        </w:rPr>
        <w:t>DISARMAMENT</w:t>
      </w:r>
      <w:r w:rsidR="008532AF">
        <w:rPr>
          <w:bCs/>
          <w:sz w:val="52"/>
          <w:szCs w:val="44"/>
        </w:rPr>
        <w:t xml:space="preserve"> AND DISMANTLEMENT</w:t>
      </w:r>
    </w:p>
    <w:p w14:paraId="36CF0476" w14:textId="540AD6BC" w:rsidR="00B111EA" w:rsidRDefault="008532AF" w:rsidP="008532A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</w:t>
      </w:r>
      <w:r w:rsidR="00EB4EE3" w:rsidRPr="00EB4EE3">
        <w:rPr>
          <w:bCs/>
          <w:sz w:val="52"/>
          <w:szCs w:val="44"/>
        </w:rPr>
        <w:t xml:space="preserve"> SYSTEMS</w:t>
      </w:r>
    </w:p>
    <w:p w14:paraId="68F2A22C" w14:textId="5AA56D40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3C403232" w:rsidR="00B111EA" w:rsidRDefault="00B111EA" w:rsidP="009B00FA">
      <w:pPr>
        <w:rPr>
          <w:bCs/>
          <w:sz w:val="44"/>
          <w:szCs w:val="44"/>
        </w:rPr>
      </w:pPr>
    </w:p>
    <w:p w14:paraId="05D28022" w14:textId="77777777" w:rsidR="008532AF" w:rsidRPr="00B111EA" w:rsidRDefault="008532AF" w:rsidP="009B00FA">
      <w:pPr>
        <w:rPr>
          <w:bCs/>
          <w:sz w:val="44"/>
          <w:szCs w:val="44"/>
        </w:rPr>
      </w:pPr>
    </w:p>
    <w:p w14:paraId="733656AB" w14:textId="2FBE702C" w:rsidR="00074C5F" w:rsidRDefault="00F67DA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10/15/2022 7:43:09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03B0B63" w14:textId="37E21CDF" w:rsidR="0081084D" w:rsidRPr="00C0532F" w:rsidRDefault="00F67DA5" w:rsidP="008532AF">
      <w:pPr>
        <w:rPr>
          <w:b/>
          <w:bCs/>
        </w:rPr>
      </w:pPr>
      <w:r>
        <w:rPr>
          <w:b/>
          <w:sz w:val="24"/>
        </w:rPr>
        <w:lastRenderedPageBreak/>
        <w:t>MISSILE</w:t>
      </w:r>
      <w:r>
        <w:rPr>
          <w:b/>
          <w:sz w:val="24"/>
        </w:rPr>
        <w:t xml:space="preserve"> </w:t>
      </w:r>
      <w:r w:rsidR="0081084D">
        <w:rPr>
          <w:b/>
          <w:sz w:val="24"/>
        </w:rPr>
        <w:t xml:space="preserve">DISARMAMENT/DISMANTLEMENT </w:t>
      </w:r>
      <w:r>
        <w:rPr>
          <w:b/>
          <w:sz w:val="24"/>
        </w:rPr>
        <w:t xml:space="preserve">SECURITY </w:t>
      </w:r>
      <w:r w:rsidR="0081084D">
        <w:rPr>
          <w:b/>
          <w:sz w:val="24"/>
        </w:rPr>
        <w:t>SYSTEMS</w:t>
      </w:r>
    </w:p>
    <w:p w14:paraId="552C7EC3" w14:textId="2509B227" w:rsidR="008D2E84" w:rsidRPr="008D2E84" w:rsidRDefault="008D2E84" w:rsidP="008D2E84">
      <w:pPr>
        <w:ind w:left="360" w:hanging="360"/>
        <w:jc w:val="both"/>
      </w:pPr>
      <w:commentRangeStart w:id="0"/>
      <w:r w:rsidRPr="0006559C">
        <w:rPr>
          <w:u w:val="single"/>
        </w:rPr>
        <w:t xml:space="preserve">AUTONOMOUS </w:t>
      </w:r>
      <w:r w:rsidR="00F67DA5">
        <w:rPr>
          <w:u w:val="single"/>
        </w:rPr>
        <w:t>MISSILE</w:t>
      </w:r>
      <w:r w:rsidR="00F67DA5">
        <w:rPr>
          <w:u w:val="single"/>
        </w:rPr>
        <w:t xml:space="preserve"> </w:t>
      </w:r>
      <w:r>
        <w:rPr>
          <w:u w:val="single"/>
        </w:rPr>
        <w:t>[ACTIVE]</w:t>
      </w:r>
      <w:r w:rsidRPr="0006559C">
        <w:rPr>
          <w:u w:val="single"/>
        </w:rPr>
        <w:t xml:space="preserve"> </w:t>
      </w:r>
      <w:r w:rsidR="00F67DA5">
        <w:rPr>
          <w:u w:val="single"/>
        </w:rPr>
        <w:t>DISARMAMENT/</w:t>
      </w:r>
      <w:r w:rsidRPr="0006559C">
        <w:rPr>
          <w:u w:val="single"/>
        </w:rPr>
        <w:t>DISMANTLEMENT SECURITY SYSTEMS</w:t>
      </w:r>
      <w:r w:rsidRPr="0006559C">
        <w:t xml:space="preserve"> (</w:t>
      </w:r>
      <w:r w:rsidRPr="0006559C">
        <w:rPr>
          <w:b/>
          <w:bCs/>
        </w:rPr>
        <w:t>2022</w:t>
      </w:r>
      <w:r w:rsidRPr="0006559C">
        <w:t xml:space="preserve">) – </w:t>
      </w:r>
      <w:r w:rsidRPr="008D2E84">
        <w:rPr>
          <w:b/>
          <w:bCs/>
          <w:color w:val="7030A0"/>
        </w:rPr>
        <w:t>ENSURES</w:t>
      </w:r>
      <w:r>
        <w:t xml:space="preserve"> </w:t>
      </w:r>
      <w:r w:rsidRPr="008D2E84">
        <w:rPr>
          <w:b/>
          <w:bCs/>
          <w:color w:val="92D050"/>
        </w:rPr>
        <w:t>THAT</w:t>
      </w:r>
      <w:r w:rsidRPr="0006559C">
        <w:t xml:space="preserve"> </w:t>
      </w:r>
      <w:r w:rsidR="00222AA4" w:rsidRPr="008D2E84">
        <w:rPr>
          <w:b/>
          <w:bCs/>
          <w:color w:val="FF0000"/>
        </w:rPr>
        <w:t xml:space="preserve">ANY </w:t>
      </w:r>
      <w:r w:rsidR="00F67DA5">
        <w:rPr>
          <w:b/>
          <w:bCs/>
          <w:color w:val="FF0000"/>
        </w:rPr>
        <w:t>MISSILE</w:t>
      </w:r>
      <w:r w:rsidR="00222AA4" w:rsidRPr="008D2E84">
        <w:rPr>
          <w:b/>
          <w:bCs/>
          <w:color w:val="00B0F0"/>
        </w:rPr>
        <w:t xml:space="preserve"> </w:t>
      </w:r>
      <w:r w:rsidRPr="008D2E84">
        <w:rPr>
          <w:b/>
          <w:bCs/>
          <w:color w:val="92D050"/>
        </w:rPr>
        <w:t>IS</w:t>
      </w:r>
      <w:r>
        <w:t xml:space="preserve"> </w:t>
      </w:r>
      <w:r w:rsidRPr="008D2E84">
        <w:rPr>
          <w:b/>
          <w:bCs/>
          <w:color w:val="00B050"/>
        </w:rPr>
        <w:t>ALWAYS</w:t>
      </w:r>
      <w:r>
        <w:t xml:space="preserve"> </w:t>
      </w:r>
      <w:r w:rsidRPr="008D2E84">
        <w:rPr>
          <w:b/>
          <w:bCs/>
          <w:color w:val="7030A0"/>
        </w:rPr>
        <w:t>INTERCEPTED</w:t>
      </w:r>
      <w:r>
        <w:t xml:space="preserve">, </w:t>
      </w:r>
      <w:r w:rsidRPr="008D2E84">
        <w:rPr>
          <w:b/>
          <w:bCs/>
          <w:color w:val="00B050"/>
        </w:rPr>
        <w:t>PREFERABLY</w:t>
      </w:r>
      <w:r>
        <w:t xml:space="preserve"> </w:t>
      </w:r>
      <w:r w:rsidRPr="008D2E84">
        <w:rPr>
          <w:b/>
          <w:bCs/>
          <w:color w:val="00B0F0"/>
        </w:rPr>
        <w:t>AND</w:t>
      </w:r>
      <w:r>
        <w:t xml:space="preserve"> </w:t>
      </w:r>
      <w:r w:rsidRPr="008D2E84">
        <w:rPr>
          <w:b/>
          <w:bCs/>
          <w:color w:val="00B050"/>
        </w:rPr>
        <w:t>PRIMARILY</w:t>
      </w:r>
      <w:r>
        <w:t xml:space="preserve"> </w:t>
      </w:r>
      <w:r w:rsidRPr="008D2E84">
        <w:rPr>
          <w:b/>
          <w:bCs/>
          <w:color w:val="92D050"/>
        </w:rPr>
        <w:t>OVER</w:t>
      </w:r>
      <w:r>
        <w:t xml:space="preserve"> </w:t>
      </w:r>
      <w:r w:rsidR="00F67DA5">
        <w:t xml:space="preserve">       </w:t>
      </w:r>
      <w:r w:rsidRPr="008D2E84">
        <w:rPr>
          <w:b/>
          <w:bCs/>
          <w:color w:val="FF0000"/>
        </w:rPr>
        <w:t>ANY UNINHABITATED LAND</w:t>
      </w:r>
      <w:r>
        <w:t xml:space="preserve">, </w:t>
      </w:r>
      <w:r w:rsidRPr="008D2E84">
        <w:rPr>
          <w:b/>
          <w:bCs/>
          <w:color w:val="92D050"/>
        </w:rPr>
        <w:t>TO</w:t>
      </w:r>
      <w:r w:rsidR="008532AF">
        <w:t xml:space="preserve"> </w:t>
      </w:r>
      <w:r w:rsidR="008532AF" w:rsidRPr="008D2E84">
        <w:rPr>
          <w:b/>
          <w:bCs/>
          <w:color w:val="00B050"/>
        </w:rPr>
        <w:t>ALWAYS</w:t>
      </w:r>
      <w:r w:rsidR="008532AF">
        <w:rPr>
          <w:b/>
          <w:bCs/>
          <w:color w:val="00B050"/>
        </w:rPr>
        <w:t xml:space="preserve"> </w:t>
      </w:r>
      <w:r w:rsidR="008532AF" w:rsidRPr="008D2E84">
        <w:rPr>
          <w:b/>
          <w:bCs/>
          <w:color w:val="7030A0"/>
        </w:rPr>
        <w:t>PREVENT</w:t>
      </w:r>
      <w:r w:rsidR="008532AF">
        <w:t xml:space="preserve"> </w:t>
      </w:r>
      <w:r w:rsidRPr="008D2E84">
        <w:rPr>
          <w:b/>
          <w:bCs/>
          <w:color w:val="FF0000"/>
        </w:rPr>
        <w:t>ANY DEATH</w:t>
      </w:r>
      <w:r>
        <w:t xml:space="preserve"> </w:t>
      </w:r>
      <w:r w:rsidRPr="008D2E84">
        <w:rPr>
          <w:b/>
          <w:bCs/>
          <w:color w:val="00B0F0"/>
        </w:rPr>
        <w:t>AND</w:t>
      </w:r>
      <w:r>
        <w:t xml:space="preserve"> </w:t>
      </w:r>
      <w:r w:rsidRPr="008D2E84">
        <w:rPr>
          <w:b/>
          <w:bCs/>
          <w:color w:val="FF0000"/>
        </w:rPr>
        <w:t>ANY DESTRUCTION</w:t>
      </w:r>
      <w:r>
        <w:t xml:space="preserve">, </w:t>
      </w:r>
      <w:r w:rsidRPr="008D2E84">
        <w:rPr>
          <w:b/>
          <w:bCs/>
          <w:color w:val="92D050"/>
        </w:rPr>
        <w:t>THROUGH</w:t>
      </w:r>
      <w:r>
        <w:t xml:space="preserve"> </w:t>
      </w:r>
      <w:r w:rsidRPr="008D2E84">
        <w:rPr>
          <w:b/>
          <w:bCs/>
          <w:color w:val="7030A0"/>
        </w:rPr>
        <w:t>USE</w:t>
      </w:r>
      <w:r>
        <w:t xml:space="preserve"> </w:t>
      </w:r>
      <w:r w:rsidR="008532AF" w:rsidRPr="008D2E84">
        <w:rPr>
          <w:b/>
          <w:bCs/>
          <w:color w:val="0070C0"/>
        </w:rPr>
        <w:t>OF</w:t>
      </w:r>
      <w:r w:rsidR="008532AF">
        <w:t xml:space="preserve"> </w:t>
      </w:r>
      <w:r w:rsidRPr="008D2E84">
        <w:rPr>
          <w:u w:val="single"/>
        </w:rPr>
        <w:t xml:space="preserve">SPACE </w:t>
      </w:r>
      <w:r w:rsidRPr="0006559C">
        <w:rPr>
          <w:u w:val="single"/>
        </w:rPr>
        <w:t>LASER</w:t>
      </w:r>
      <w:r>
        <w:rPr>
          <w:u w:val="single"/>
        </w:rPr>
        <w:t xml:space="preserve"> OR RADIO FREQUENCY</w:t>
      </w:r>
      <w:r w:rsidRPr="0006559C">
        <w:rPr>
          <w:u w:val="single"/>
        </w:rPr>
        <w:t xml:space="preserve"> DISMANTLEMENT SYSTEMS</w:t>
      </w:r>
      <w:r>
        <w:t xml:space="preserve"> (</w:t>
      </w:r>
      <w:r w:rsidRPr="0006559C">
        <w:rPr>
          <w:b/>
          <w:bCs/>
        </w:rPr>
        <w:t>2022</w:t>
      </w:r>
      <w:proofErr w:type="gramStart"/>
      <w:r>
        <w:t xml:space="preserve">), </w:t>
      </w:r>
      <w:r w:rsidR="00222AA4">
        <w:t xml:space="preserve">  </w:t>
      </w:r>
      <w:proofErr w:type="gramEnd"/>
      <w:r w:rsidR="00222AA4">
        <w:t xml:space="preserve">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 xml:space="preserve">, </w:t>
      </w:r>
      <w:r w:rsidRPr="008D2E84">
        <w:rPr>
          <w:b/>
          <w:bCs/>
          <w:color w:val="00B0F0"/>
        </w:rPr>
        <w:t>UNIVERSALLY DEFINED</w:t>
      </w:r>
      <w:r>
        <w:t>.</w:t>
      </w:r>
      <w:commentRangeEnd w:id="0"/>
      <w:r w:rsidR="00E07EA5">
        <w:rPr>
          <w:rStyle w:val="CommentReference"/>
        </w:rPr>
        <w:commentReference w:id="0"/>
      </w:r>
    </w:p>
    <w:p w14:paraId="6A17FC09" w14:textId="41095F37" w:rsidR="00F51FBF" w:rsidRPr="006C5F95" w:rsidRDefault="00F51FBF" w:rsidP="008532AF">
      <w:pPr>
        <w:jc w:val="both"/>
      </w:pPr>
    </w:p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13T07:58:00Z" w:initials="PM">
    <w:p w14:paraId="59781EF4" w14:textId="77777777" w:rsidR="00E07EA5" w:rsidRDefault="00E07EA5">
      <w:pPr>
        <w:pStyle w:val="CommentText"/>
      </w:pPr>
      <w:r>
        <w:rPr>
          <w:rStyle w:val="CommentReference"/>
        </w:rPr>
        <w:annotationRef/>
      </w:r>
      <w:r>
        <w:t>If no uninhabited land nearby, redirects to uninhabited land, using signal jamming / signal replacement technology to guide the missile / rocket to uninhabited land.</w:t>
      </w:r>
    </w:p>
    <w:p w14:paraId="70486C5A" w14:textId="77777777" w:rsidR="00E07EA5" w:rsidRDefault="00E07EA5">
      <w:pPr>
        <w:pStyle w:val="CommentText"/>
      </w:pPr>
    </w:p>
    <w:p w14:paraId="6CD455CE" w14:textId="77777777" w:rsidR="00E07EA5" w:rsidRDefault="00E07EA5" w:rsidP="00966FCA">
      <w:pPr>
        <w:pStyle w:val="CommentText"/>
      </w:pPr>
      <w:r>
        <w:t>Shreds up or dissolves explosives in missile / rocket / shell / mortar so it doesn't explode when it impacts with uninhabited land.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D455C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243B8" w16cex:dateUtc="2022-10-13T11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D455CE" w16cid:durableId="26F243B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7A034" w14:textId="77777777" w:rsidR="00FD6BDA" w:rsidRDefault="00FD6BDA" w:rsidP="005B7682">
      <w:pPr>
        <w:spacing w:after="0" w:line="240" w:lineRule="auto"/>
      </w:pPr>
      <w:r>
        <w:separator/>
      </w:r>
    </w:p>
  </w:endnote>
  <w:endnote w:type="continuationSeparator" w:id="0">
    <w:p w14:paraId="538FB150" w14:textId="77777777" w:rsidR="00FD6BDA" w:rsidRDefault="00FD6BD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BCBC90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532AF">
              <w:rPr>
                <w:b/>
                <w:bCs/>
                <w:u w:val="single"/>
              </w:rPr>
              <w:t>GLOBAL SECURITY SYSTEMS</w:t>
            </w:r>
            <w:r w:rsidR="008532AF">
              <w:rPr>
                <w:rFonts w:cstheme="minorHAnsi"/>
                <w:b/>
                <w:bCs/>
                <w:vertAlign w:val="superscript"/>
              </w:rPr>
              <w:t>®</w:t>
            </w:r>
            <w:r w:rsidR="008532AF">
              <w:rPr>
                <w:b/>
                <w:bCs/>
              </w:rPr>
              <w:t>, INC.</w:t>
            </w:r>
            <w:r w:rsidR="008532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DFEAB" w14:textId="77777777" w:rsidR="00FD6BDA" w:rsidRDefault="00FD6BDA" w:rsidP="005B7682">
      <w:pPr>
        <w:spacing w:after="0" w:line="240" w:lineRule="auto"/>
      </w:pPr>
      <w:r>
        <w:separator/>
      </w:r>
    </w:p>
  </w:footnote>
  <w:footnote w:type="continuationSeparator" w:id="0">
    <w:p w14:paraId="7A7F7069" w14:textId="77777777" w:rsidR="00FD6BDA" w:rsidRDefault="00FD6BD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0779D1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532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FB11C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532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532AF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4267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AA4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7AB2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307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182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1493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5C8"/>
    <w:rsid w:val="004D1531"/>
    <w:rsid w:val="004D1CFA"/>
    <w:rsid w:val="004D39D3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A96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32AF"/>
    <w:rsid w:val="00854982"/>
    <w:rsid w:val="0085532F"/>
    <w:rsid w:val="008555A4"/>
    <w:rsid w:val="008560F1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E84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2FFB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AE0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D7856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07EA5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4EE3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DA5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D6BDA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E07E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07E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07E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7E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7E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2022-08-06T19:04:00Z</cp:lastPrinted>
  <dcterms:created xsi:type="dcterms:W3CDTF">2022-10-15T11:37:00Z</dcterms:created>
  <dcterms:modified xsi:type="dcterms:W3CDTF">2022-10-15T11:44:00Z</dcterms:modified>
</cp:coreProperties>
</file>