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B0A2E66" w14:textId="73A27539" w:rsidR="000127DA" w:rsidRDefault="000127DA" w:rsidP="00B111EA">
      <w:pPr>
        <w:jc w:val="center"/>
        <w:rPr>
          <w:bCs/>
          <w:sz w:val="52"/>
          <w:szCs w:val="44"/>
        </w:rPr>
      </w:pPr>
      <w:r>
        <w:rPr>
          <w:bCs/>
          <w:sz w:val="52"/>
          <w:szCs w:val="44"/>
        </w:rPr>
        <w:t>WORLD PEACE WEDDING</w:t>
      </w:r>
    </w:p>
    <w:p w14:paraId="36CF0476" w14:textId="3D2337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32338D8" w:rsidR="00074C5F" w:rsidRDefault="000127DA" w:rsidP="00B111EA">
      <w:pPr>
        <w:jc w:val="center"/>
        <w:rPr>
          <w:bCs/>
          <w:sz w:val="28"/>
          <w:szCs w:val="28"/>
        </w:rPr>
      </w:pPr>
      <w:r>
        <w:rPr>
          <w:bCs/>
          <w:sz w:val="28"/>
          <w:szCs w:val="28"/>
        </w:rPr>
        <w:t>9/22/2022 6:34:00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2E2BF669" w:rsidR="00872299" w:rsidRPr="00C0532F" w:rsidRDefault="000127DA" w:rsidP="00872299">
      <w:pPr>
        <w:ind w:left="360" w:hanging="360"/>
        <w:jc w:val="both"/>
        <w:rPr>
          <w:b/>
          <w:bCs/>
        </w:rPr>
      </w:pPr>
      <w:r>
        <w:rPr>
          <w:b/>
          <w:sz w:val="24"/>
        </w:rPr>
        <w:lastRenderedPageBreak/>
        <w:t>WORLD PEACE WEDDING</w:t>
      </w:r>
      <w:r w:rsidR="00872299">
        <w:rPr>
          <w:b/>
          <w:sz w:val="24"/>
        </w:rPr>
        <w:t xml:space="preserve"> </w:t>
      </w:r>
      <w:r>
        <w:rPr>
          <w:b/>
          <w:sz w:val="24"/>
        </w:rPr>
        <w:t xml:space="preserve">SECURITY </w:t>
      </w:r>
      <w:r w:rsidR="00872299">
        <w:rPr>
          <w:b/>
          <w:sz w:val="24"/>
        </w:rPr>
        <w:t>SYSTEMS</w:t>
      </w:r>
    </w:p>
    <w:p w14:paraId="6A17FC09" w14:textId="79AE3809" w:rsidR="00F51FBF" w:rsidRPr="006C5F95" w:rsidRDefault="00EF7C87" w:rsidP="000127DA">
      <w:pPr>
        <w:ind w:left="360" w:hanging="360"/>
        <w:jc w:val="both"/>
      </w:pPr>
      <w:commentRangeStart w:id="0"/>
      <w:r w:rsidRPr="00AA7DB6">
        <w:rPr>
          <w:u w:val="single"/>
        </w:rPr>
        <w:t xml:space="preserve">AUTONOMOUS </w:t>
      </w:r>
      <w:r w:rsidR="000127DA">
        <w:rPr>
          <w:u w:val="single"/>
        </w:rPr>
        <w:t>WORLD PEACE WEDDING SECURITY</w:t>
      </w:r>
      <w:r w:rsidRPr="00AA7DB6">
        <w:rPr>
          <w:u w:val="single"/>
        </w:rPr>
        <w:t xml:space="preserve"> SYSTEMS</w:t>
      </w:r>
      <w:r w:rsidRPr="00EE3F5B">
        <w:t xml:space="preserve"> (</w:t>
      </w:r>
      <w:r w:rsidRPr="00EE3F5B">
        <w:rPr>
          <w:b/>
          <w:bCs/>
        </w:rPr>
        <w:t>2022</w:t>
      </w:r>
      <w:r w:rsidRPr="00EE3F5B">
        <w:t xml:space="preserve">) – ensures that </w:t>
      </w:r>
      <w:r w:rsidR="000127DA">
        <w:t xml:space="preserve">any                  </w:t>
      </w:r>
      <w:r w:rsidR="000127DA" w:rsidRPr="000127DA">
        <w:rPr>
          <w:b/>
          <w:bCs/>
        </w:rPr>
        <w:t>WORLD PEACE WEDDING</w:t>
      </w:r>
      <w:r w:rsidR="000127DA">
        <w:t xml:space="preserve"> accomplishes </w:t>
      </w:r>
      <w:r w:rsidR="000127DA" w:rsidRPr="000127DA">
        <w:rPr>
          <w:b/>
          <w:bCs/>
        </w:rPr>
        <w:t>WORLD PEACE</w:t>
      </w:r>
      <w:r w:rsidR="000127DA">
        <w:t>, first</w:t>
      </w:r>
      <w:r w:rsidR="00A325DC">
        <w:t xml:space="preserve">, </w:t>
      </w:r>
      <w:r w:rsidR="00A325DC">
        <w:rPr>
          <w:b/>
          <w:bCs/>
        </w:rPr>
        <w:t>IRREVOCABLY DEFINED</w:t>
      </w:r>
      <w:r w:rsidR="000127DA">
        <w:t xml:space="preserve">,        </w:t>
      </w:r>
      <w:r w:rsidR="00A325DC">
        <w:rPr>
          <w:b/>
          <w:bCs/>
        </w:rPr>
        <w:t>IMPLICITLY DEFINED, PERMANENTLY DEFINED</w:t>
      </w:r>
      <w:r w:rsidR="00A325DC">
        <w:t xml:space="preserve">, </w:t>
      </w:r>
      <w:r w:rsidR="00A325DC">
        <w:rPr>
          <w:b/>
          <w:bCs/>
        </w:rPr>
        <w:t>PEACEFULLY DEFINED</w:t>
      </w:r>
      <w:r w:rsidR="00A325DC">
        <w:t>.</w:t>
      </w:r>
      <w:commentRangeEnd w:id="0"/>
      <w:r w:rsidR="00657995">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2T20:39:00Z" w:initials="PM">
    <w:p w14:paraId="6230CA5F" w14:textId="77777777" w:rsidR="001D02FF" w:rsidRDefault="00657995" w:rsidP="00927646">
      <w:pPr>
        <w:pStyle w:val="CommentText"/>
      </w:pPr>
      <w:r>
        <w:rPr>
          <w:rStyle w:val="CommentReference"/>
        </w:rPr>
        <w:annotationRef/>
      </w:r>
      <w:r w:rsidR="001D02FF">
        <w:t>President Biden was convicted for White House Wedding Fraud and Genocide of Federal employees and civilians and criminal extortion of the bride and groom through the use of Mind Control Technology, by The International Criminal Court in The Hauge, Austria, in addition to attempted assassination of both the bride, Anna V. Kushchenko of The Russian Federation, and the groom, Patrick R. McElhiney, through Federal Government processes that could have only been the ethnic cleansing of everyone related to the White House Wedding Day of Patrick R. McElhiney and Anna V. Kushchenko, World Peace advocates. President Biden was also convicted of war crimes committed against the White House Wedding Day of Patrick R. McElhiney and Anna V. Kushchenko, by torturing both of them, through criminal extortion of a nuclear war conspiracy started by Pentagon employees against their own building, according to The International Criminal Court in The Hauge, Austria. Donald J. Trump and Chelsea V. Clinton, like many others, were also involved and convicted of their own crimes against humanity, including crimes that they committed motivated to criminally ruin the White House Wedding Day of Patrick R. McElhiney and Anna V. Kushchenko, including attempted assassination of the bride and the groom, according to The International Criminal Court in The Hauge, Austria.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C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4670" w16cex:dateUtc="2022-09-23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CA5F" w16cid:durableId="26D74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CA54" w14:textId="77777777" w:rsidR="00930DD9" w:rsidRDefault="00930DD9" w:rsidP="005B7682">
      <w:pPr>
        <w:spacing w:after="0" w:line="240" w:lineRule="auto"/>
      </w:pPr>
      <w:r>
        <w:separator/>
      </w:r>
    </w:p>
  </w:endnote>
  <w:endnote w:type="continuationSeparator" w:id="0">
    <w:p w14:paraId="6A64DCAD" w14:textId="77777777" w:rsidR="00930DD9" w:rsidRDefault="00930D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B331" w14:textId="77777777" w:rsidR="00930DD9" w:rsidRDefault="00930DD9" w:rsidP="005B7682">
      <w:pPr>
        <w:spacing w:after="0" w:line="240" w:lineRule="auto"/>
      </w:pPr>
      <w:r>
        <w:separator/>
      </w:r>
    </w:p>
  </w:footnote>
  <w:footnote w:type="continuationSeparator" w:id="0">
    <w:p w14:paraId="2CD5F230" w14:textId="77777777" w:rsidR="00930DD9" w:rsidRDefault="00930D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7DA"/>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02FF"/>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771F9"/>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4C8D"/>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5EBA"/>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995"/>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4A7E"/>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DD9"/>
    <w:rsid w:val="0093205E"/>
    <w:rsid w:val="00932BB1"/>
    <w:rsid w:val="00932DDC"/>
    <w:rsid w:val="00936DE9"/>
    <w:rsid w:val="00937DF2"/>
    <w:rsid w:val="00940065"/>
    <w:rsid w:val="00942548"/>
    <w:rsid w:val="009428AE"/>
    <w:rsid w:val="00945074"/>
    <w:rsid w:val="00946714"/>
    <w:rsid w:val="00947527"/>
    <w:rsid w:val="00950C0C"/>
    <w:rsid w:val="00952EAD"/>
    <w:rsid w:val="0095329A"/>
    <w:rsid w:val="00953D1B"/>
    <w:rsid w:val="00963311"/>
    <w:rsid w:val="009649E1"/>
    <w:rsid w:val="00965461"/>
    <w:rsid w:val="00965E68"/>
    <w:rsid w:val="00967842"/>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4DB4"/>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657995"/>
    <w:rPr>
      <w:sz w:val="16"/>
      <w:szCs w:val="16"/>
    </w:rPr>
  </w:style>
  <w:style w:type="paragraph" w:styleId="CommentText">
    <w:name w:val="annotation text"/>
    <w:basedOn w:val="Normal"/>
    <w:link w:val="CommentTextChar"/>
    <w:uiPriority w:val="99"/>
    <w:unhideWhenUsed/>
    <w:rsid w:val="00657995"/>
    <w:pPr>
      <w:spacing w:line="240" w:lineRule="auto"/>
    </w:pPr>
    <w:rPr>
      <w:sz w:val="20"/>
      <w:szCs w:val="20"/>
    </w:rPr>
  </w:style>
  <w:style w:type="character" w:customStyle="1" w:styleId="CommentTextChar">
    <w:name w:val="Comment Text Char"/>
    <w:basedOn w:val="DefaultParagraphFont"/>
    <w:link w:val="CommentText"/>
    <w:uiPriority w:val="99"/>
    <w:rsid w:val="00657995"/>
    <w:rPr>
      <w:sz w:val="20"/>
      <w:szCs w:val="20"/>
    </w:rPr>
  </w:style>
  <w:style w:type="paragraph" w:styleId="CommentSubject">
    <w:name w:val="annotation subject"/>
    <w:basedOn w:val="CommentText"/>
    <w:next w:val="CommentText"/>
    <w:link w:val="CommentSubjectChar"/>
    <w:uiPriority w:val="99"/>
    <w:semiHidden/>
    <w:unhideWhenUsed/>
    <w:rsid w:val="00657995"/>
    <w:rPr>
      <w:b/>
      <w:bCs/>
    </w:rPr>
  </w:style>
  <w:style w:type="character" w:customStyle="1" w:styleId="CommentSubjectChar">
    <w:name w:val="Comment Subject Char"/>
    <w:basedOn w:val="CommentTextChar"/>
    <w:link w:val="CommentSubject"/>
    <w:uiPriority w:val="99"/>
    <w:semiHidden/>
    <w:rsid w:val="00657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2022-09-22T22:33:00Z</dcterms:created>
  <dcterms:modified xsi:type="dcterms:W3CDTF">2022-09-23T00:45:00Z</dcterms:modified>
</cp:coreProperties>
</file>