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0E2C5F6" w14:textId="5E588771" w:rsidR="00940323" w:rsidRDefault="0094032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TREASON PREVENTION</w:t>
      </w:r>
    </w:p>
    <w:p w14:paraId="36CF0476" w14:textId="7E0C173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157DF86" w:rsidR="00074C5F" w:rsidRDefault="00EE31B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9/10/2022 6:05:50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B3A3185" w14:textId="463F8282" w:rsidR="00D76E24" w:rsidRPr="00C0532F" w:rsidRDefault="00D76E24" w:rsidP="00D76E24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 PREVENTION SECURITY SYSTEMS</w:t>
      </w:r>
    </w:p>
    <w:p w14:paraId="219C72A1" w14:textId="7DD4D659" w:rsidR="00226310" w:rsidRDefault="00226310" w:rsidP="00226310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TREASON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treason</w:t>
      </w:r>
      <w:r w:rsidRPr="006D5E89">
        <w:t>.</w:t>
      </w:r>
    </w:p>
    <w:p w14:paraId="3B789C2E" w14:textId="51E35147" w:rsidR="00030E12" w:rsidRDefault="00030E12" w:rsidP="00D76E24">
      <w:pPr>
        <w:ind w:left="360" w:hanging="360"/>
        <w:jc w:val="both"/>
      </w:pPr>
      <w:r w:rsidRPr="00030E12">
        <w:rPr>
          <w:u w:val="single"/>
        </w:rPr>
        <w:t>AUTONOMOUS GLOBAL SECURITY TREASON PREVENTION SECURITY SYSTEMS</w:t>
      </w:r>
      <w:r w:rsidRPr="00030E12">
        <w:t xml:space="preserve"> (</w:t>
      </w:r>
      <w:r w:rsidRPr="00030E12">
        <w:rPr>
          <w:b/>
          <w:bCs/>
        </w:rPr>
        <w:t>2022</w:t>
      </w:r>
      <w:r w:rsidRPr="00030E12">
        <w:t>) – ensures that global security treason does not occur.</w:t>
      </w:r>
    </w:p>
    <w:p w14:paraId="18B1E730" w14:textId="4A955467" w:rsid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GLOBAL ECONOMY TREASON PREVENTION SECURITY SYSTEMS</w:t>
      </w:r>
      <w:r w:rsidRPr="00AE717F">
        <w:t xml:space="preserve"> (</w:t>
      </w:r>
      <w:r w:rsidRPr="00AE717F">
        <w:rPr>
          <w:b/>
          <w:bCs/>
        </w:rPr>
        <w:t>2022</w:t>
      </w:r>
      <w:r w:rsidRPr="00AE717F">
        <w:t>) – ensures that global economy treason does not occur.</w:t>
      </w:r>
    </w:p>
    <w:p w14:paraId="5DD3DCC4" w14:textId="37FCC5E4" w:rsidR="00AE717F" w:rsidRPr="000467F9" w:rsidRDefault="00AE717F" w:rsidP="00D76E24">
      <w:pPr>
        <w:ind w:left="360" w:hanging="360"/>
        <w:jc w:val="both"/>
      </w:pPr>
      <w:r w:rsidRPr="000467F9">
        <w:rPr>
          <w:u w:val="single"/>
        </w:rPr>
        <w:t>AUTONOMOUS INTERNATIONAL COURT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international court treason does not occur.</w:t>
      </w:r>
    </w:p>
    <w:p w14:paraId="44AD1923" w14:textId="11455254" w:rsidR="00AE717F" w:rsidRPr="000467F9" w:rsidRDefault="00AE717F" w:rsidP="00D76E24">
      <w:pPr>
        <w:ind w:left="360" w:hanging="360"/>
        <w:jc w:val="both"/>
      </w:pPr>
      <w:r w:rsidRPr="000467F9">
        <w:rPr>
          <w:u w:val="single"/>
        </w:rPr>
        <w:t>AUTONOMOUS ASSOCIATIVE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associative treason does not occur.</w:t>
      </w:r>
    </w:p>
    <w:p w14:paraId="2B740EBF" w14:textId="48B1D5D1" w:rsidR="00AE717F" w:rsidRPr="000467F9" w:rsidRDefault="00AE717F" w:rsidP="00D76E24">
      <w:pPr>
        <w:ind w:left="360" w:hanging="360"/>
        <w:jc w:val="both"/>
      </w:pPr>
      <w:r w:rsidRPr="000467F9">
        <w:rPr>
          <w:u w:val="single"/>
        </w:rPr>
        <w:t>AUTONOMOUS ORGANIZATIONAL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organizational treason does not occur.</w:t>
      </w:r>
    </w:p>
    <w:p w14:paraId="69649D8C" w14:textId="6A4BE8A8" w:rsid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COURT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court treason does not occur.</w:t>
      </w:r>
    </w:p>
    <w:p w14:paraId="7D296C9D" w14:textId="3B99417F" w:rsidR="00D779AB" w:rsidRPr="00D779AB" w:rsidRDefault="00D779AB" w:rsidP="00D76E24">
      <w:pPr>
        <w:ind w:left="360" w:hanging="360"/>
        <w:jc w:val="both"/>
      </w:pPr>
      <w:r w:rsidRPr="00D779AB">
        <w:rPr>
          <w:u w:val="single"/>
        </w:rPr>
        <w:t>AUTONOMOUS SECRET SERVICE TREASON 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 secret service treason does not occur.</w:t>
      </w:r>
    </w:p>
    <w:p w14:paraId="7FCEE2DE" w14:textId="22702E4E" w:rsidR="00030E12" w:rsidRPr="00030E12" w:rsidRDefault="00030E12" w:rsidP="00D76E24">
      <w:pPr>
        <w:ind w:left="360" w:hanging="360"/>
        <w:jc w:val="both"/>
      </w:pPr>
      <w:r w:rsidRPr="00030E12">
        <w:rPr>
          <w:u w:val="single"/>
        </w:rPr>
        <w:t>AUTONOMOUS WORLD TRADE TREASON PREVENTION SECURITY SYSTEMS</w:t>
      </w:r>
      <w:r w:rsidRPr="00030E12">
        <w:t xml:space="preserve"> (</w:t>
      </w:r>
      <w:r w:rsidRPr="00030E12">
        <w:rPr>
          <w:b/>
          <w:bCs/>
        </w:rPr>
        <w:t>2022</w:t>
      </w:r>
      <w:r w:rsidRPr="00030E12">
        <w:t>) – ensures that world trade treason does not occur.</w:t>
      </w:r>
    </w:p>
    <w:p w14:paraId="7900F171" w14:textId="25A4E896" w:rsidR="00030E12" w:rsidRDefault="00030E12" w:rsidP="00D76E24">
      <w:pPr>
        <w:ind w:left="360" w:hanging="360"/>
        <w:jc w:val="both"/>
      </w:pPr>
      <w:r w:rsidRPr="00030E12">
        <w:rPr>
          <w:u w:val="single"/>
        </w:rPr>
        <w:t>AUTONOMOUS WORLD PEACE TREASON PREVENTION SECURITY SYSTEMS</w:t>
      </w:r>
      <w:r w:rsidRPr="00030E12">
        <w:t xml:space="preserve"> (</w:t>
      </w:r>
      <w:r w:rsidRPr="00030E12">
        <w:rPr>
          <w:b/>
          <w:bCs/>
        </w:rPr>
        <w:t>2022</w:t>
      </w:r>
      <w:r w:rsidRPr="00030E12">
        <w:t>) – ensures that world peace treason does not occur.</w:t>
      </w:r>
    </w:p>
    <w:p w14:paraId="5559ADB4" w14:textId="07F1F7C4" w:rsidR="00BC4F76" w:rsidRPr="00BC4F76" w:rsidRDefault="00BC4F76" w:rsidP="00D76E24">
      <w:pPr>
        <w:ind w:left="360" w:hanging="360"/>
        <w:jc w:val="both"/>
      </w:pPr>
      <w:r w:rsidRPr="00BC4F76">
        <w:rPr>
          <w:u w:val="single"/>
        </w:rPr>
        <w:t>AUTONOMOUS MILITARY TREASON PREVENTION SECURITY SYSTEMS</w:t>
      </w:r>
      <w:r w:rsidRPr="00BC4F76">
        <w:t xml:space="preserve"> (</w:t>
      </w:r>
      <w:r w:rsidRPr="00BC4F76">
        <w:rPr>
          <w:b/>
          <w:bCs/>
        </w:rPr>
        <w:t>2022</w:t>
      </w:r>
      <w:r w:rsidRPr="00BC4F76">
        <w:t>) – ensures that military treason does not occur.</w:t>
      </w:r>
    </w:p>
    <w:p w14:paraId="427B8B2C" w14:textId="5F9D5281" w:rsidR="00BC4F76" w:rsidRDefault="00BC4F76" w:rsidP="00D76E24">
      <w:pPr>
        <w:ind w:left="360" w:hanging="360"/>
        <w:jc w:val="both"/>
      </w:pPr>
      <w:r w:rsidRPr="00BC4F76">
        <w:rPr>
          <w:u w:val="single"/>
        </w:rPr>
        <w:t>AUTONOMOUS FOREIGN MILITARY TREASON PREVENTION SECURITY SYSTEMS</w:t>
      </w:r>
      <w:r w:rsidRPr="00BC4F76">
        <w:t xml:space="preserve"> (</w:t>
      </w:r>
      <w:r w:rsidRPr="00BC4F76">
        <w:rPr>
          <w:b/>
          <w:bCs/>
        </w:rPr>
        <w:t>2022</w:t>
      </w:r>
      <w:r w:rsidRPr="00BC4F76">
        <w:t>) – ensures that foreign military treason does not occur.</w:t>
      </w:r>
    </w:p>
    <w:p w14:paraId="317309B6" w14:textId="41EC5B5D" w:rsidR="00AE717F" w:rsidRPr="00AE717F" w:rsidRDefault="00AE717F" w:rsidP="00D76E24">
      <w:pPr>
        <w:ind w:left="360" w:hanging="360"/>
        <w:jc w:val="both"/>
      </w:pPr>
      <w:r w:rsidRPr="00AE717F">
        <w:rPr>
          <w:u w:val="single"/>
        </w:rPr>
        <w:lastRenderedPageBreak/>
        <w:t>AUTONOMOUS LEGAL TREASON PREVENTION SECURITY SYSTEMS</w:t>
      </w:r>
      <w:r w:rsidRPr="00AE717F">
        <w:t xml:space="preserve"> (</w:t>
      </w:r>
      <w:r w:rsidRPr="00AE717F">
        <w:rPr>
          <w:b/>
          <w:bCs/>
        </w:rPr>
        <w:t>2022</w:t>
      </w:r>
      <w:r w:rsidRPr="00AE717F">
        <w:t>) – ensures that legal treason does not occur.</w:t>
      </w:r>
    </w:p>
    <w:p w14:paraId="2379E0B8" w14:textId="3BA65472" w:rsidR="00AE717F" w:rsidRP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INTELLECTUAL PROPERTY TREASON SECURITY SYSTEMS</w:t>
      </w:r>
      <w:r w:rsidRPr="00AE717F">
        <w:t xml:space="preserve"> (</w:t>
      </w:r>
      <w:r w:rsidRPr="00AE717F">
        <w:rPr>
          <w:b/>
          <w:bCs/>
        </w:rPr>
        <w:t>2022</w:t>
      </w:r>
      <w:r w:rsidRPr="00AE717F">
        <w:t>) – ensures that intellectual property treason does not occur.</w:t>
      </w:r>
    </w:p>
    <w:p w14:paraId="5C2E6A44" w14:textId="10BEB914" w:rsidR="00F41F7E" w:rsidRDefault="00F41F7E" w:rsidP="00D76E24">
      <w:pPr>
        <w:ind w:left="360" w:hanging="360"/>
        <w:jc w:val="both"/>
      </w:pPr>
      <w:r w:rsidRPr="007E31BB">
        <w:rPr>
          <w:u w:val="single"/>
        </w:rPr>
        <w:t>AUTONOMOUS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treason does not occur.</w:t>
      </w:r>
    </w:p>
    <w:p w14:paraId="6218F812" w14:textId="70B3FA6C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FINANCIAL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financial treason does not occur.</w:t>
      </w:r>
    </w:p>
    <w:p w14:paraId="439AFA18" w14:textId="711C804A" w:rsid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PUBLIC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public treason does not occur.</w:t>
      </w:r>
    </w:p>
    <w:p w14:paraId="6D729B34" w14:textId="72EC95B7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ENFORCEMENT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enforcement treason does not occur.</w:t>
      </w:r>
    </w:p>
    <w:p w14:paraId="79387A7F" w14:textId="17FA9D7D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OBSTRUCTIVE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obstructive treason does not occur.</w:t>
      </w:r>
    </w:p>
    <w:p w14:paraId="047874F8" w14:textId="637F8C5B" w:rsid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COLLUSIVE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collusive treason does not occur.</w:t>
      </w:r>
    </w:p>
    <w:p w14:paraId="2F387A9E" w14:textId="11E938E4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CORRUPTIVE TREASON PREVENTION SECURITY SYSTEMS</w:t>
      </w:r>
      <w:r w:rsidRPr="002218CD">
        <w:t xml:space="preserve"> (</w:t>
      </w:r>
      <w:r w:rsidRPr="002218CD">
        <w:rPr>
          <w:b/>
          <w:bCs/>
        </w:rPr>
        <w:t>2022</w:t>
      </w:r>
      <w:r w:rsidRPr="002218CD">
        <w:t>) – ensures that corruptive treason does not occur.</w:t>
      </w:r>
    </w:p>
    <w:p w14:paraId="7E7579A0" w14:textId="686C62A3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PROTECTIVE TREASON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protective treason does not occur.</w:t>
      </w:r>
    </w:p>
    <w:p w14:paraId="2110FEE1" w14:textId="0CA04622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LEGISLATIVE TREASON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legislative treason does not occur.</w:t>
      </w:r>
    </w:p>
    <w:p w14:paraId="70BFCF35" w14:textId="309B51D9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HIGH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high treason does not occur.</w:t>
      </w:r>
    </w:p>
    <w:p w14:paraId="519FBBA3" w14:textId="7CCBE9A2" w:rsidR="00F41F7E" w:rsidRDefault="00F41F7E" w:rsidP="00D76E24">
      <w:pPr>
        <w:ind w:left="360" w:hanging="360"/>
        <w:jc w:val="both"/>
      </w:pPr>
      <w:r w:rsidRPr="007E31BB">
        <w:rPr>
          <w:u w:val="single"/>
        </w:rPr>
        <w:t>AUTONOMOUS GRAND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grand treason does not occur.</w:t>
      </w:r>
    </w:p>
    <w:p w14:paraId="35CEDAAC" w14:textId="08C1E8D4" w:rsidR="004A1DA2" w:rsidRPr="004A1DA2" w:rsidRDefault="004A1DA2" w:rsidP="00D76E24">
      <w:pPr>
        <w:ind w:left="360" w:hanging="360"/>
        <w:jc w:val="both"/>
      </w:pPr>
      <w:r w:rsidRPr="004A1DA2">
        <w:rPr>
          <w:u w:val="single"/>
        </w:rPr>
        <w:lastRenderedPageBreak/>
        <w:t>AUTONOMOUS MIND CONTROL TREASON PREVENTION SECURITY SYSTEMS</w:t>
      </w:r>
      <w:r w:rsidRPr="004A1DA2">
        <w:t xml:space="preserve"> (</w:t>
      </w:r>
      <w:r w:rsidRPr="004A1DA2">
        <w:rPr>
          <w:b/>
          <w:bCs/>
        </w:rPr>
        <w:t>2022</w:t>
      </w:r>
      <w:r w:rsidRPr="004A1DA2">
        <w:t>) – ensures that mind control treason does not occur.</w:t>
      </w:r>
    </w:p>
    <w:p w14:paraId="120DBCAC" w14:textId="48F3ACB5" w:rsidR="004A1DA2" w:rsidRPr="004A1DA2" w:rsidRDefault="004A1DA2" w:rsidP="00D76E24">
      <w:pPr>
        <w:ind w:left="360" w:hanging="360"/>
        <w:jc w:val="both"/>
      </w:pPr>
      <w:r w:rsidRPr="004A1DA2">
        <w:rPr>
          <w:u w:val="single"/>
        </w:rPr>
        <w:t>AUTONOMOUS DOCUMENT TREASON PREVENTION SECURITY SYSTEMS</w:t>
      </w:r>
      <w:r w:rsidRPr="004A1DA2">
        <w:t xml:space="preserve"> (</w:t>
      </w:r>
      <w:r w:rsidRPr="004A1DA2">
        <w:rPr>
          <w:b/>
          <w:bCs/>
        </w:rPr>
        <w:t>2022</w:t>
      </w:r>
      <w:r w:rsidRPr="004A1DA2">
        <w:t>) – ensures that document treason does not occur.</w:t>
      </w:r>
    </w:p>
    <w:p w14:paraId="47357225" w14:textId="5C6E2827" w:rsidR="004A1DA2" w:rsidRPr="004A1DA2" w:rsidRDefault="004A1DA2" w:rsidP="00D76E24">
      <w:pPr>
        <w:ind w:left="360" w:hanging="360"/>
        <w:jc w:val="both"/>
      </w:pPr>
      <w:r w:rsidRPr="004A1DA2">
        <w:rPr>
          <w:u w:val="single"/>
        </w:rPr>
        <w:t>AUTONOMOUS CONTINGENCY TREASON PREVENTION SECURITY SYSTEMS</w:t>
      </w:r>
      <w:r w:rsidRPr="004A1DA2">
        <w:t xml:space="preserve"> (</w:t>
      </w:r>
      <w:r w:rsidRPr="004A1DA2">
        <w:rPr>
          <w:b/>
          <w:bCs/>
        </w:rPr>
        <w:t>2022</w:t>
      </w:r>
      <w:r w:rsidRPr="004A1DA2">
        <w:t>) – ensures that contingency treason does not occur.</w:t>
      </w:r>
    </w:p>
    <w:p w14:paraId="25737C9E" w14:textId="7AA147E6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INTERNAL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internal treason does not occur.</w:t>
      </w:r>
    </w:p>
    <w:p w14:paraId="18504C6D" w14:textId="7D1D7A7A" w:rsid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EXTERNAL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external treason does not occur.</w:t>
      </w:r>
    </w:p>
    <w:p w14:paraId="6EF08936" w14:textId="6AFA7CC5" w:rsidR="00477EDF" w:rsidRPr="006A1256" w:rsidRDefault="00477EDF" w:rsidP="00D76E24">
      <w:pPr>
        <w:ind w:left="360" w:hanging="360"/>
        <w:jc w:val="both"/>
      </w:pPr>
      <w:r w:rsidRPr="00477EDF">
        <w:rPr>
          <w:u w:val="single"/>
        </w:rPr>
        <w:t>AUTONOMOUS INTERNAL-EXTERNAL TREASON PREVENTION SECURITY SYSTEMS</w:t>
      </w:r>
      <w:r w:rsidRPr="006A1256">
        <w:t xml:space="preserve"> (</w:t>
      </w:r>
      <w:r w:rsidRPr="006A1256">
        <w:rPr>
          <w:b/>
          <w:bCs/>
        </w:rPr>
        <w:t>2022</w:t>
      </w:r>
      <w:r w:rsidRPr="006A1256">
        <w:t>) – ensures that internal-external treason does not occur.</w:t>
      </w:r>
    </w:p>
    <w:p w14:paraId="26917B11" w14:textId="6FDCBDA6" w:rsidR="00477EDF" w:rsidRPr="00477EDF" w:rsidRDefault="00477EDF" w:rsidP="00D76E24">
      <w:pPr>
        <w:ind w:left="360" w:hanging="360"/>
        <w:jc w:val="both"/>
      </w:pPr>
      <w:r w:rsidRPr="00477EDF">
        <w:rPr>
          <w:u w:val="single"/>
        </w:rPr>
        <w:t>AUTONOMOUS EXTERNAL-INTERNAL TREASON PREVENTION SECURITY SYSTEMS</w:t>
      </w:r>
      <w:r w:rsidRPr="006A1256">
        <w:t xml:space="preserve"> (</w:t>
      </w:r>
      <w:r w:rsidRPr="006A1256">
        <w:rPr>
          <w:b/>
          <w:bCs/>
        </w:rPr>
        <w:t>2022</w:t>
      </w:r>
      <w:r w:rsidRPr="006A1256">
        <w:t>) – ensures that external-internal treason does not occur.</w:t>
      </w:r>
    </w:p>
    <w:p w14:paraId="4189A869" w14:textId="680BD60A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GLOBAL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global treason does not occur.</w:t>
      </w:r>
    </w:p>
    <w:p w14:paraId="291F3C57" w14:textId="48A958A1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INTERNATIONAL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international treason does not occur.</w:t>
      </w:r>
    </w:p>
    <w:p w14:paraId="204649A5" w14:textId="3C8F2FED" w:rsidR="008A3693" w:rsidRPr="007E31BB" w:rsidRDefault="008A3693" w:rsidP="00D76E24">
      <w:pPr>
        <w:ind w:left="360" w:hanging="360"/>
        <w:jc w:val="both"/>
      </w:pPr>
      <w:r w:rsidRPr="00F41F7E">
        <w:rPr>
          <w:u w:val="single"/>
        </w:rPr>
        <w:t>AUTONOMOUS CONSPIRACY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conspiracy does not occur.</w:t>
      </w:r>
    </w:p>
    <w:p w14:paraId="11AF277D" w14:textId="24A3337F" w:rsidR="008A3693" w:rsidRPr="007E31BB" w:rsidRDefault="008A3693" w:rsidP="00D76E24">
      <w:pPr>
        <w:ind w:left="360" w:hanging="360"/>
        <w:jc w:val="both"/>
      </w:pPr>
      <w:r w:rsidRPr="00F41F7E">
        <w:rPr>
          <w:u w:val="single"/>
        </w:rPr>
        <w:t>AUTONOMOUS OPPRESSION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oppression does not occur.</w:t>
      </w:r>
    </w:p>
    <w:p w14:paraId="23FB4B88" w14:textId="5757A391" w:rsidR="008A3693" w:rsidRPr="007E31BB" w:rsidRDefault="008A3693" w:rsidP="00D76E24">
      <w:pPr>
        <w:ind w:left="360" w:hanging="360"/>
        <w:jc w:val="both"/>
      </w:pPr>
      <w:r w:rsidRPr="00F41F7E">
        <w:rPr>
          <w:u w:val="single"/>
        </w:rPr>
        <w:t>AUTONOMOUS REPRESSION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repression does not occur.</w:t>
      </w:r>
    </w:p>
    <w:p w14:paraId="582AC67E" w14:textId="2513487F" w:rsidR="008A3693" w:rsidRPr="007E31BB" w:rsidRDefault="00F41F7E" w:rsidP="00D76E24">
      <w:pPr>
        <w:ind w:left="360" w:hanging="360"/>
        <w:jc w:val="both"/>
      </w:pPr>
      <w:r w:rsidRPr="00F41F7E">
        <w:rPr>
          <w:u w:val="single"/>
        </w:rPr>
        <w:t>AUTONOMOUS SUBVERSION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subversion does not occur.</w:t>
      </w:r>
    </w:p>
    <w:p w14:paraId="2DFBCCB9" w14:textId="68444439" w:rsidR="00F41F7E" w:rsidRDefault="00F41F7E" w:rsidP="00D76E24">
      <w:pPr>
        <w:ind w:left="360" w:hanging="360"/>
        <w:jc w:val="both"/>
      </w:pPr>
      <w:r w:rsidRPr="00F41F7E">
        <w:rPr>
          <w:u w:val="single"/>
        </w:rPr>
        <w:lastRenderedPageBreak/>
        <w:t>AUTONOMOUS INSURRECTION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insurrection does not occur.</w:t>
      </w:r>
    </w:p>
    <w:p w14:paraId="1DFA3CAA" w14:textId="7E5FA18B" w:rsidR="00F41F7E" w:rsidRDefault="00F41F7E" w:rsidP="00D76E24">
      <w:pPr>
        <w:ind w:left="360" w:hanging="360"/>
        <w:jc w:val="both"/>
      </w:pPr>
      <w:r w:rsidRPr="007E31BB">
        <w:rPr>
          <w:u w:val="single"/>
        </w:rPr>
        <w:t>AUTONOMOUS CORRUPTION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corruption does not occur.</w:t>
      </w:r>
    </w:p>
    <w:p w14:paraId="35C53BF8" w14:textId="6FDFC374" w:rsid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ESPIONAGE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espionage treason does not occur.</w:t>
      </w:r>
    </w:p>
    <w:p w14:paraId="765A2A0E" w14:textId="2E8B720F" w:rsidR="004D1531" w:rsidRP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PRIVATE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private treason does not occur.</w:t>
      </w:r>
    </w:p>
    <w:p w14:paraId="39869232" w14:textId="00124109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ECONOMIC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economic treason does not occur.</w:t>
      </w:r>
    </w:p>
    <w:p w14:paraId="307464F9" w14:textId="12361F3B" w:rsidR="00F41F7E" w:rsidRDefault="00F41F7E" w:rsidP="00D76E24">
      <w:pPr>
        <w:ind w:left="360" w:hanging="360"/>
        <w:jc w:val="both"/>
      </w:pPr>
      <w:r w:rsidRPr="00F41F7E">
        <w:rPr>
          <w:u w:val="single"/>
        </w:rPr>
        <w:t>AUTONOMOUS RACKETEERING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racketeering does not occur.</w:t>
      </w:r>
    </w:p>
    <w:p w14:paraId="4158C717" w14:textId="79A1D2C0" w:rsid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HUMANITARIAN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humanitarian treason does not occur.</w:t>
      </w:r>
    </w:p>
    <w:p w14:paraId="501F16C5" w14:textId="03E8ED80" w:rsid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COMPUTER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computer treason does not occur.</w:t>
      </w:r>
    </w:p>
    <w:p w14:paraId="19EBF56F" w14:textId="7F19D90B" w:rsidR="004D1531" w:rsidRP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COMMUNICATIONS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communications treason does not occur.</w:t>
      </w:r>
    </w:p>
    <w:p w14:paraId="3943A0AE" w14:textId="41217961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GRANDSTANDING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grandstanding does not occur.</w:t>
      </w:r>
    </w:p>
    <w:p w14:paraId="06F74B25" w14:textId="03C6478D" w:rsidR="00F41F7E" w:rsidRPr="007E31BB" w:rsidRDefault="00F41F7E" w:rsidP="00D76E24">
      <w:pPr>
        <w:ind w:left="360" w:hanging="360"/>
        <w:jc w:val="both"/>
      </w:pPr>
      <w:r w:rsidRPr="00F41F7E">
        <w:rPr>
          <w:u w:val="single"/>
        </w:rPr>
        <w:t>AUTONOMOUS INFIDELITY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infidelity does not occur.</w:t>
      </w:r>
    </w:p>
    <w:p w14:paraId="68B39342" w14:textId="7B8A57F3" w:rsidR="00F41F7E" w:rsidRDefault="00F41F7E" w:rsidP="00D76E24">
      <w:pPr>
        <w:ind w:left="360" w:hanging="360"/>
        <w:jc w:val="both"/>
      </w:pPr>
      <w:r w:rsidRPr="00F41F7E">
        <w:rPr>
          <w:u w:val="single"/>
        </w:rPr>
        <w:t>AUTONOMOUS TRAITOR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traitors are not created.</w:t>
      </w:r>
    </w:p>
    <w:p w14:paraId="055D11D9" w14:textId="4B41B954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UNREDEEMABLE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unredeemable treason does not occur.</w:t>
      </w:r>
    </w:p>
    <w:p w14:paraId="50B90CAF" w14:textId="12CF4620" w:rsidR="00D76E24" w:rsidRPr="00A75DEE" w:rsidRDefault="0035082E" w:rsidP="00D76E24">
      <w:pPr>
        <w:ind w:left="360" w:hanging="360"/>
        <w:jc w:val="both"/>
      </w:pPr>
      <w:r>
        <w:rPr>
          <w:u w:val="single"/>
        </w:rPr>
        <w:t xml:space="preserve">AUTONOMOUS </w:t>
      </w:r>
      <w:r w:rsidR="00D76E24">
        <w:rPr>
          <w:u w:val="single"/>
        </w:rPr>
        <w:t>CONSPIRACY</w:t>
      </w:r>
      <w:r>
        <w:rPr>
          <w:u w:val="single"/>
        </w:rPr>
        <w:t xml:space="preserve"> PREVENTION</w:t>
      </w:r>
      <w:r w:rsidR="00D76E24">
        <w:rPr>
          <w:u w:val="single"/>
        </w:rPr>
        <w:t xml:space="preserve"> SECURITY SYSTEMS</w:t>
      </w:r>
      <w:r w:rsidR="00D76E24">
        <w:t xml:space="preserve"> (</w:t>
      </w:r>
      <w:r w:rsidR="00D76E24" w:rsidRPr="00A75DEE">
        <w:rPr>
          <w:b/>
          <w:bCs/>
        </w:rPr>
        <w:t>2022</w:t>
      </w:r>
      <w:r w:rsidR="00D76E24">
        <w:t xml:space="preserve">) – </w:t>
      </w:r>
      <w:r>
        <w:t>ensures that conspiracies do not occur.</w:t>
      </w:r>
    </w:p>
    <w:p w14:paraId="4B4F6909" w14:textId="2DD545AA" w:rsidR="00A045B7" w:rsidRPr="00A75DEE" w:rsidRDefault="00A045B7" w:rsidP="00A045B7">
      <w:pPr>
        <w:ind w:left="360" w:hanging="360"/>
        <w:jc w:val="both"/>
      </w:pPr>
      <w:r>
        <w:rPr>
          <w:u w:val="single"/>
        </w:rPr>
        <w:lastRenderedPageBreak/>
        <w:t xml:space="preserve">AUTONOMOUS </w:t>
      </w:r>
      <w:r>
        <w:rPr>
          <w:u w:val="single"/>
        </w:rPr>
        <w:t>TREASONOUS SOFTWARE</w:t>
      </w:r>
      <w:r>
        <w:rPr>
          <w:u w:val="single"/>
        </w:rPr>
        <w:t xml:space="preserve"> PREVENTION SECURITY SYSTEMS</w:t>
      </w:r>
      <w:r>
        <w:t xml:space="preserve"> (</w:t>
      </w:r>
      <w:r w:rsidRPr="00A75DEE">
        <w:rPr>
          <w:b/>
          <w:bCs/>
        </w:rPr>
        <w:t>2022</w:t>
      </w:r>
      <w:r>
        <w:t xml:space="preserve">) – ensures that </w:t>
      </w:r>
      <w:r>
        <w:t>treasonous software</w:t>
      </w:r>
      <w:r>
        <w:t xml:space="preserve"> do</w:t>
      </w:r>
      <w:r>
        <w:t>es</w:t>
      </w:r>
      <w:r>
        <w:t xml:space="preserve"> not </w:t>
      </w:r>
      <w:r>
        <w:t>exist</w:t>
      </w:r>
      <w:r>
        <w:t>.</w:t>
      </w:r>
    </w:p>
    <w:p w14:paraId="04380F62" w14:textId="66C0C539" w:rsidR="00D76E24" w:rsidRDefault="00D76E24" w:rsidP="004D1531">
      <w:pPr>
        <w:ind w:left="360" w:hanging="360"/>
        <w:jc w:val="both"/>
      </w:pPr>
      <w:r w:rsidRPr="00632F38">
        <w:rPr>
          <w:u w:val="single"/>
        </w:rPr>
        <w:t>AUTONOMOUS CORRUPTION PREVENTION SECURITY SYSTEMS</w:t>
      </w:r>
      <w:r w:rsidRPr="005C672E">
        <w:t xml:space="preserve"> (</w:t>
      </w:r>
      <w:r w:rsidRPr="005C672E">
        <w:rPr>
          <w:b/>
          <w:bCs/>
        </w:rPr>
        <w:t>2022</w:t>
      </w:r>
      <w:r w:rsidRPr="005C672E">
        <w:t xml:space="preserve">) – </w:t>
      </w:r>
      <w:r w:rsidR="0035082E">
        <w:t>ensures that corruption does not occur.</w:t>
      </w:r>
    </w:p>
    <w:p w14:paraId="6A17FC09" w14:textId="595881A1" w:rsidR="00F51FBF" w:rsidRPr="006C5F95" w:rsidRDefault="003E3137" w:rsidP="00940323">
      <w:pPr>
        <w:ind w:left="360" w:hanging="360"/>
        <w:jc w:val="both"/>
      </w:pPr>
      <w:r>
        <w:rPr>
          <w:u w:val="single"/>
        </w:rPr>
        <w:t xml:space="preserve">JUDICIAL EXECUTION OF </w:t>
      </w:r>
      <w:r w:rsidR="00E57C0A">
        <w:rPr>
          <w:u w:val="single"/>
        </w:rPr>
        <w:t xml:space="preserve">KNOWN </w:t>
      </w:r>
      <w:r w:rsidR="003E0C52">
        <w:rPr>
          <w:u w:val="single"/>
        </w:rPr>
        <w:t xml:space="preserve">CONVICTED </w:t>
      </w:r>
      <w:r w:rsidR="00E57C0A">
        <w:rPr>
          <w:u w:val="single"/>
        </w:rPr>
        <w:t xml:space="preserve">UNREDEEMABLE </w:t>
      </w:r>
      <w:r>
        <w:rPr>
          <w:u w:val="single"/>
        </w:rPr>
        <w:t>TREASONOUS PERSON SYSTEM</w:t>
      </w:r>
      <w:r>
        <w:t xml:space="preserve"> </w:t>
      </w:r>
      <w:r w:rsidR="008341D4">
        <w:t>(</w:t>
      </w:r>
      <w:r w:rsidR="008341D4" w:rsidRPr="008341D4">
        <w:rPr>
          <w:b/>
          <w:bCs/>
        </w:rPr>
        <w:t>2022</w:t>
      </w:r>
      <w:r w:rsidR="008341D4">
        <w:t xml:space="preserve">) – </w:t>
      </w:r>
      <w:r w:rsidR="00E57C0A">
        <w:t xml:space="preserve">judicially executes known convicted </w:t>
      </w:r>
      <w:r w:rsidR="009B00FA">
        <w:t xml:space="preserve">unredeemable </w:t>
      </w:r>
      <w:r w:rsidR="00E57C0A">
        <w:t xml:space="preserve">treasonous persons that are considered unredeemable, by </w:t>
      </w:r>
      <w:r w:rsidR="00E57C0A" w:rsidRPr="00E57C0A">
        <w:rPr>
          <w:b/>
          <w:bCs/>
        </w:rPr>
        <w:t xml:space="preserve">THE </w:t>
      </w:r>
      <w:r w:rsidR="00180ADB">
        <w:rPr>
          <w:b/>
          <w:bCs/>
        </w:rPr>
        <w:t xml:space="preserve">U.S. MILITARY COURT OF </w:t>
      </w:r>
      <w:r w:rsidR="00E57C0A" w:rsidRPr="00E57C0A">
        <w:rPr>
          <w:b/>
          <w:bCs/>
        </w:rPr>
        <w:t>JUSTICE</w:t>
      </w:r>
      <w:r w:rsidR="00E57C0A">
        <w:t>, or</w:t>
      </w:r>
      <w:r w:rsidR="00EC3437">
        <w:t xml:space="preserve"> otherwise</w:t>
      </w:r>
      <w:r w:rsidR="00E57C0A">
        <w:t xml:space="preserve"> cannot redeem themselves</w:t>
      </w:r>
      <w:r w:rsidR="008341D4">
        <w:t xml:space="preserve">, </w:t>
      </w:r>
      <w:r w:rsidR="00E57C0A">
        <w:t xml:space="preserve">legally, by exhausting </w:t>
      </w:r>
      <w:r w:rsidR="009B00FA">
        <w:t>all</w:t>
      </w:r>
      <w:r w:rsidR="00E57C0A">
        <w:t xml:space="preserve"> their legal defenses</w:t>
      </w:r>
      <w:r w:rsidR="00793656">
        <w:t xml:space="preserve">, using either </w:t>
      </w:r>
      <w:r w:rsidR="00793656" w:rsidRPr="00515EA9">
        <w:rPr>
          <w:b/>
          <w:bCs/>
        </w:rPr>
        <w:t>LETHAL INJECTION</w:t>
      </w:r>
      <w:r w:rsidR="00180ADB" w:rsidRPr="00180ADB">
        <w:t>,</w:t>
      </w:r>
      <w:r w:rsidR="00793656">
        <w:t xml:space="preserve"> or</w:t>
      </w:r>
      <w:r w:rsidR="00180ADB">
        <w:t xml:space="preserve">           </w:t>
      </w:r>
      <w:r w:rsidR="00793656">
        <w:t xml:space="preserve"> </w:t>
      </w:r>
      <w:r w:rsidR="00026976" w:rsidRPr="00515EA9">
        <w:rPr>
          <w:u w:val="single"/>
        </w:rPr>
        <w:t>EXTRAJUDICIAL EXECUTION SYSTEMS</w:t>
      </w:r>
      <w:r w:rsidR="00026976" w:rsidRPr="00515EA9">
        <w:t xml:space="preserve"> (</w:t>
      </w:r>
      <w:r w:rsidR="00026976" w:rsidRPr="00026976">
        <w:rPr>
          <w:b/>
          <w:bCs/>
        </w:rPr>
        <w:t>2022</w:t>
      </w:r>
      <w:r w:rsidR="00180ADB" w:rsidRPr="00515EA9">
        <w:t>)</w:t>
      </w:r>
      <w:r w:rsidR="00180ADB">
        <w:t xml:space="preserve"> on an emergency basis only. 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F4CBA" w14:textId="77777777" w:rsidR="001B77E8" w:rsidRDefault="001B77E8" w:rsidP="005B7682">
      <w:pPr>
        <w:spacing w:after="0" w:line="240" w:lineRule="auto"/>
      </w:pPr>
      <w:r>
        <w:separator/>
      </w:r>
    </w:p>
  </w:endnote>
  <w:endnote w:type="continuationSeparator" w:id="0">
    <w:p w14:paraId="6AFEFDD1" w14:textId="77777777" w:rsidR="001B77E8" w:rsidRDefault="001B77E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2C8C8" w14:textId="77777777" w:rsidR="001B77E8" w:rsidRDefault="001B77E8" w:rsidP="005B7682">
      <w:pPr>
        <w:spacing w:after="0" w:line="240" w:lineRule="auto"/>
      </w:pPr>
      <w:r>
        <w:separator/>
      </w:r>
    </w:p>
  </w:footnote>
  <w:footnote w:type="continuationSeparator" w:id="0">
    <w:p w14:paraId="5BC0330D" w14:textId="77777777" w:rsidR="001B77E8" w:rsidRDefault="001B77E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BA1ECD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2022-08-06T19:04:00Z</cp:lastPrinted>
  <dcterms:created xsi:type="dcterms:W3CDTF">2022-09-10T10:00:00Z</dcterms:created>
  <dcterms:modified xsi:type="dcterms:W3CDTF">2022-09-10T17:17:00Z</dcterms:modified>
</cp:coreProperties>
</file>