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B96CBF7" w:rsidR="00074C5F" w:rsidRDefault="00743A96" w:rsidP="00B111EA">
      <w:pPr>
        <w:jc w:val="center"/>
        <w:rPr>
          <w:bCs/>
          <w:sz w:val="28"/>
          <w:szCs w:val="28"/>
        </w:rPr>
      </w:pPr>
      <w:r>
        <w:rPr>
          <w:bCs/>
          <w:sz w:val="28"/>
          <w:szCs w:val="28"/>
        </w:rPr>
        <w:t>9/18/2022 4:12:58 PM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w:t>
      </w:r>
      <w:r w:rsidR="00743A96">
        <w:t xml:space="preserve">   </w:t>
      </w:r>
      <w:proofErr w:type="gramEnd"/>
      <w:r w:rsidR="00743A96">
        <w:t xml:space="preserve">           </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9BD715F" w14:textId="279FA02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rsidR="00743A96">
        <w:t xml:space="preserve">, </w:t>
      </w:r>
      <w:r w:rsidR="00743A96">
        <w:rPr>
          <w:b/>
          <w:bCs/>
        </w:rPr>
        <w:t>IRREVOCABLY DEFINED</w:t>
      </w:r>
      <w:r w:rsidR="00743A96">
        <w:t xml:space="preserve">, </w:t>
      </w:r>
      <w:r w:rsidR="00743A96">
        <w:rPr>
          <w:b/>
          <w:bCs/>
        </w:rPr>
        <w:t xml:space="preserve">IMPLICITLY </w:t>
      </w:r>
      <w:proofErr w:type="gramStart"/>
      <w:r w:rsidR="00743A96">
        <w:rPr>
          <w:b/>
          <w:bCs/>
        </w:rPr>
        <w:t xml:space="preserve">DEFINED, </w:t>
      </w:r>
      <w:r w:rsidR="00743A96">
        <w:rPr>
          <w:b/>
          <w:bCs/>
        </w:rPr>
        <w:t xml:space="preserve">  </w:t>
      </w:r>
      <w:proofErr w:type="gramEnd"/>
      <w:r w:rsidR="00743A96">
        <w:rPr>
          <w:b/>
          <w:bCs/>
        </w:rPr>
        <w:t xml:space="preserve">               </w:t>
      </w:r>
      <w:r w:rsidR="00743A96">
        <w:rPr>
          <w:b/>
          <w:bCs/>
        </w:rPr>
        <w:t>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w:t>
      </w:r>
      <w:r>
        <w:lastRenderedPageBreak/>
        <w:t>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A17FC09" w14:textId="41095F3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43B55" w14:textId="77777777" w:rsidR="00374307" w:rsidRDefault="00374307" w:rsidP="005B7682">
      <w:pPr>
        <w:spacing w:after="0" w:line="240" w:lineRule="auto"/>
      </w:pPr>
      <w:r>
        <w:separator/>
      </w:r>
    </w:p>
  </w:endnote>
  <w:endnote w:type="continuationSeparator" w:id="0">
    <w:p w14:paraId="684DC095" w14:textId="77777777" w:rsidR="00374307" w:rsidRDefault="0037430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CE31" w14:textId="77777777" w:rsidR="00374307" w:rsidRDefault="00374307" w:rsidP="005B7682">
      <w:pPr>
        <w:spacing w:after="0" w:line="240" w:lineRule="auto"/>
      </w:pPr>
      <w:r>
        <w:separator/>
      </w:r>
    </w:p>
  </w:footnote>
  <w:footnote w:type="continuationSeparator" w:id="0">
    <w:p w14:paraId="04C90A2D" w14:textId="77777777" w:rsidR="00374307" w:rsidRDefault="0037430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2022-09-18T20:14:00Z</dcterms:created>
  <dcterms:modified xsi:type="dcterms:W3CDTF">2022-09-18T20:14:00Z</dcterms:modified>
</cp:coreProperties>
</file>