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0083F93" w:rsidR="001D1B57" w:rsidRDefault="00241AD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MILITARY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7963163" w:rsidR="00074C5F" w:rsidRDefault="006C4C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2:57:03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29AB95B" w14:textId="658788BC" w:rsidR="0062053B" w:rsidRPr="00C0532F" w:rsidRDefault="0062053B" w:rsidP="006205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CRIME PREVENTION SECURITY SYSTEMS</w:t>
      </w:r>
    </w:p>
    <w:p w14:paraId="5B630B65" w14:textId="7B8EFECC" w:rsidR="00D86A9C" w:rsidRPr="00D86A9C" w:rsidRDefault="00D86A9C" w:rsidP="008D59DC">
      <w:pPr>
        <w:ind w:left="360" w:hanging="360"/>
        <w:jc w:val="both"/>
      </w:pPr>
      <w:r w:rsidRPr="00D86A9C">
        <w:rPr>
          <w:u w:val="single"/>
        </w:rPr>
        <w:t>AUTONOMOUS DEFENSE CRIME PREVENTION SECURITY SYSTEMS</w:t>
      </w:r>
      <w:r w:rsidRPr="00D86A9C">
        <w:t xml:space="preserve"> (</w:t>
      </w:r>
      <w:r w:rsidRPr="00D86A9C">
        <w:rPr>
          <w:b/>
          <w:bCs/>
        </w:rPr>
        <w:t>2022</w:t>
      </w:r>
      <w:r w:rsidRPr="00D86A9C">
        <w:t xml:space="preserve">) – ensures that </w:t>
      </w:r>
      <w:r w:rsidRPr="00D86A9C">
        <w:rPr>
          <w:b/>
          <w:bCs/>
        </w:rPr>
        <w:t>DEFENSE CRIME</w:t>
      </w:r>
      <w:r w:rsidRPr="00D86A9C">
        <w:t xml:space="preserve"> does not occur</w:t>
      </w:r>
      <w:r w:rsidR="006C4C5F">
        <w:t xml:space="preserve">, </w:t>
      </w:r>
      <w:r w:rsidR="006C4C5F" w:rsidRPr="00714BE2">
        <w:rPr>
          <w:b/>
          <w:bCs/>
        </w:rPr>
        <w:t>IMPLICITLY DEFINED</w:t>
      </w:r>
      <w:r w:rsidR="006C4C5F">
        <w:t>.</w:t>
      </w:r>
    </w:p>
    <w:p w14:paraId="06D038C8" w14:textId="56FBCC62" w:rsidR="00D86A9C" w:rsidRDefault="00D86A9C" w:rsidP="008D59DC">
      <w:pPr>
        <w:ind w:left="360" w:hanging="360"/>
        <w:jc w:val="both"/>
      </w:pPr>
      <w:r w:rsidRPr="00D86A9C">
        <w:rPr>
          <w:u w:val="single"/>
        </w:rPr>
        <w:t>AUTONOMOUS MILITARY CRIME PREVENTION SECURITY SYSTEMS</w:t>
      </w:r>
      <w:r w:rsidRPr="00D86A9C">
        <w:t xml:space="preserve"> (</w:t>
      </w:r>
      <w:r w:rsidRPr="00D86A9C">
        <w:rPr>
          <w:b/>
          <w:bCs/>
        </w:rPr>
        <w:t>2022</w:t>
      </w:r>
      <w:r w:rsidRPr="00D86A9C">
        <w:t xml:space="preserve">) – ensures that                </w:t>
      </w:r>
      <w:r w:rsidRPr="00D86A9C">
        <w:rPr>
          <w:b/>
          <w:bCs/>
        </w:rPr>
        <w:t>MILITARY CRIME</w:t>
      </w:r>
      <w:r w:rsidRPr="00D86A9C">
        <w:t xml:space="preserve"> does not occur</w:t>
      </w:r>
      <w:r w:rsidR="006C4C5F">
        <w:t xml:space="preserve">, </w:t>
      </w:r>
      <w:r w:rsidR="006C4C5F" w:rsidRPr="00714BE2">
        <w:rPr>
          <w:b/>
          <w:bCs/>
        </w:rPr>
        <w:t>IMPLICITLY DEFINED</w:t>
      </w:r>
      <w:r w:rsidR="006C4C5F">
        <w:t>.</w:t>
      </w:r>
    </w:p>
    <w:p w14:paraId="2D8C1490" w14:textId="120B3FCE" w:rsidR="00F51FBF" w:rsidRPr="006C5F95" w:rsidRDefault="00D86A9C" w:rsidP="00241ADA">
      <w:pPr>
        <w:ind w:left="360" w:hanging="360"/>
        <w:jc w:val="both"/>
      </w:pPr>
      <w:r w:rsidRPr="00D86A9C">
        <w:rPr>
          <w:u w:val="single"/>
        </w:rPr>
        <w:t>AUTONOMOUS NUCLEAR CRIME PREVENTION SECURITY SYSTEMS</w:t>
      </w:r>
      <w:r w:rsidRPr="004D7B78">
        <w:t xml:space="preserve"> (</w:t>
      </w:r>
      <w:r w:rsidRPr="004D7B78">
        <w:rPr>
          <w:b/>
          <w:bCs/>
        </w:rPr>
        <w:t>2022</w:t>
      </w:r>
      <w:r w:rsidRPr="004D7B78">
        <w:t xml:space="preserve">) – ensures that              </w:t>
      </w:r>
      <w:r w:rsidRPr="004D7B78">
        <w:rPr>
          <w:b/>
          <w:bCs/>
        </w:rPr>
        <w:t>NUCLEAR CRIME</w:t>
      </w:r>
      <w:r w:rsidRPr="004D7B78">
        <w:t xml:space="preserve"> does not occur</w:t>
      </w:r>
      <w:r w:rsidR="006C4C5F">
        <w:t xml:space="preserve">, </w:t>
      </w:r>
      <w:r w:rsidR="006C4C5F" w:rsidRPr="00714BE2">
        <w:rPr>
          <w:b/>
          <w:bCs/>
        </w:rPr>
        <w:t>IMPLICITLY DEFINED</w:t>
      </w:r>
      <w:r w:rsidR="006C4C5F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784A3" w14:textId="77777777" w:rsidR="00C70B96" w:rsidRDefault="00C70B96" w:rsidP="005B7682">
      <w:pPr>
        <w:spacing w:after="0" w:line="240" w:lineRule="auto"/>
      </w:pPr>
      <w:r>
        <w:separator/>
      </w:r>
    </w:p>
  </w:endnote>
  <w:endnote w:type="continuationSeparator" w:id="0">
    <w:p w14:paraId="522794F5" w14:textId="77777777" w:rsidR="00C70B96" w:rsidRDefault="00C70B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96824" w14:textId="77777777" w:rsidR="00C70B96" w:rsidRDefault="00C70B96" w:rsidP="005B7682">
      <w:pPr>
        <w:spacing w:after="0" w:line="240" w:lineRule="auto"/>
      </w:pPr>
      <w:r>
        <w:separator/>
      </w:r>
    </w:p>
  </w:footnote>
  <w:footnote w:type="continuationSeparator" w:id="0">
    <w:p w14:paraId="1F257F78" w14:textId="77777777" w:rsidR="00C70B96" w:rsidRDefault="00C70B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ADA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C5F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5CD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263C1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52F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B9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2022-09-18T18:57:00Z</dcterms:created>
  <dcterms:modified xsi:type="dcterms:W3CDTF">2022-09-18T18:57:00Z</dcterms:modified>
</cp:coreProperties>
</file>