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1CBC205E" w:rsidR="009B00FA" w:rsidRDefault="00287B33" w:rsidP="00B111EA">
      <w:pPr>
        <w:jc w:val="center"/>
        <w:rPr>
          <w:bCs/>
          <w:sz w:val="28"/>
          <w:szCs w:val="28"/>
        </w:rPr>
      </w:pPr>
      <w:r>
        <w:rPr>
          <w:bCs/>
          <w:sz w:val="28"/>
          <w:szCs w:val="28"/>
        </w:rPr>
        <w:t>2/14/2024 8:18:53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47BC448"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w:t>
      </w:r>
      <w:r w:rsidR="00C862B1">
        <w:rPr>
          <w:color w:val="808080" w:themeColor="background1" w:themeShade="80"/>
        </w:rPr>
        <w:t xml:space="preserve">         </w:t>
      </w:r>
      <w:r w:rsidR="0020669F">
        <w:rPr>
          <w:color w:val="808080" w:themeColor="background1" w:themeShade="80"/>
        </w:rPr>
        <w:t xml:space="preserve">          BRAD HAWKINSON, AND OTHERS FROM TURLOCK, CA</w:t>
      </w:r>
      <w:r w:rsidRPr="005D654C">
        <w:rPr>
          <w:color w:val="808080" w:themeColor="background1" w:themeShade="80"/>
        </w:rPr>
        <w:t>.</w:t>
      </w:r>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B5978DC"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ANEURISMS TO PEOPLE </w:t>
      </w:r>
      <w:r w:rsidR="00C12D70">
        <w:rPr>
          <w:color w:val="808080" w:themeColor="background1" w:themeShade="80"/>
        </w:rPr>
        <w:t>UNDESIRABLE</w:t>
      </w:r>
      <w:r>
        <w:rPr>
          <w:color w:val="808080" w:themeColor="background1" w:themeShade="80"/>
        </w:rPr>
        <w:t xml:space="preserve"> TO THE PENTAGON STAFF </w:t>
      </w:r>
      <w:r w:rsidR="00C12D70">
        <w:rPr>
          <w:color w:val="808080" w:themeColor="background1" w:themeShade="80"/>
        </w:rPr>
        <w:t xml:space="preserve">BY </w:t>
      </w:r>
      <w:r>
        <w:rPr>
          <w:color w:val="808080" w:themeColor="background1" w:themeShade="80"/>
        </w:rPr>
        <w:t>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4C9F11B8" w14:textId="4A1C26AE"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ATTACK A PERSON PHYSICALLY WITH SPACE WEAPONS, ALLEGEDLY,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78E3A95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DIABETES TOWARDS SUBJECTS IN PUBLIC THAT ARE </w:t>
      </w:r>
      <w:r w:rsidR="00C12D70">
        <w:rPr>
          <w:color w:val="808080" w:themeColor="background1" w:themeShade="80"/>
        </w:rPr>
        <w:t>UNDESIRABLE</w:t>
      </w:r>
      <w:r>
        <w:rPr>
          <w:color w:val="808080" w:themeColor="background1" w:themeShade="80"/>
        </w:rPr>
        <w:t xml:space="preserve"> </w:t>
      </w:r>
      <w:r w:rsidR="00C12D70">
        <w:rPr>
          <w:color w:val="808080" w:themeColor="background1" w:themeShade="80"/>
        </w:rPr>
        <w:t xml:space="preserve">TO </w:t>
      </w:r>
      <w:r>
        <w:rPr>
          <w:color w:val="808080" w:themeColor="background1" w:themeShade="80"/>
        </w:rPr>
        <w:t>THE PENTAGON STAFF</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15E91CE8" w14:textId="72F047A2"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 PERSON DISABLED, ALLEGEDLY,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w:t>
      </w:r>
      <w:r w:rsidR="006846ED">
        <w:rPr>
          <w:color w:val="808080" w:themeColor="background1" w:themeShade="80"/>
        </w:rPr>
        <w:lastRenderedPageBreak/>
        <w:t>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25AB5998"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sidR="008204F2">
        <w:rPr>
          <w:color w:val="808080" w:themeColor="background1" w:themeShade="80"/>
        </w:rPr>
        <w:t>EXAGGERATE</w:t>
      </w:r>
      <w:r>
        <w:rPr>
          <w:color w:val="808080" w:themeColor="background1" w:themeShade="80"/>
        </w:rPr>
        <w:t>, ACCORDING TO THE PENTAGON</w:t>
      </w:r>
    </w:p>
    <w:p w14:paraId="57C671FD" w14:textId="5C66038F" w:rsidR="00BB00FC" w:rsidRDefault="00BB00FC" w:rsidP="00BB00F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EXCESSIVE NUMBERS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EXAGGERATE NUMBERS,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proofErr w:type="spellStart"/>
      <w:r w:rsidR="00886A2C">
        <w:rPr>
          <w:b/>
          <w:bCs/>
          <w:color w:val="FF0000"/>
        </w:rPr>
        <w:t>EXTORTIONISK</w:t>
      </w:r>
      <w:proofErr w:type="spellEnd"/>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25C6FB3"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HALLUCINATION TOWARDS SUBJECTS IN PUBLIC THAT ARE </w:t>
      </w:r>
      <w:r w:rsidR="00C12D70">
        <w:rPr>
          <w:color w:val="808080" w:themeColor="background1" w:themeShade="80"/>
        </w:rPr>
        <w:t>UNDESIRABLE</w:t>
      </w:r>
      <w:r>
        <w:rPr>
          <w:color w:val="808080" w:themeColor="background1" w:themeShade="80"/>
        </w:rPr>
        <w:t xml:space="preserve"> TO THE PENTAGON STAFF</w:t>
      </w:r>
    </w:p>
    <w:p w14:paraId="40512DD9" w14:textId="2BF2680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w:t>
      </w:r>
      <w:r w:rsidR="00C12D70">
        <w:rPr>
          <w:color w:val="808080" w:themeColor="background1" w:themeShade="80"/>
        </w:rPr>
        <w:t>UNDESIRABLE</w:t>
      </w:r>
      <w:r>
        <w:rPr>
          <w:color w:val="808080" w:themeColor="background1" w:themeShade="80"/>
        </w:rPr>
        <w:t xml:space="preserv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0EC79B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r w:rsidR="008204F2">
        <w:rPr>
          <w:color w:val="808080" w:themeColor="background1" w:themeShade="80"/>
        </w:rPr>
        <w:t>UNDESIRABLE</w:t>
      </w:r>
      <w:r w:rsidR="004317BD">
        <w:rPr>
          <w:color w:val="808080" w:themeColor="background1" w:themeShade="80"/>
        </w:rPr>
        <w:t xml:space="preserve"> TO       THE PENTAGON STAFF</w:t>
      </w:r>
    </w:p>
    <w:p w14:paraId="5A6A3C23" w14:textId="2C5487C9"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HEART ATTACKS TOWARDS SUBJECTS IN PUBLIC THAT ARE </w:t>
      </w:r>
      <w:r w:rsidR="008204F2">
        <w:rPr>
          <w:color w:val="808080" w:themeColor="background1" w:themeShade="80"/>
        </w:rPr>
        <w:t>UNDESIRABLE</w:t>
      </w:r>
      <w:r>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 xml:space="preserve">OPERATE THE ILLEGALS PROGRAM THROUGH A CENTRAL </w:t>
      </w:r>
      <w:proofErr w:type="spellStart"/>
      <w:r w:rsidR="00015313">
        <w:rPr>
          <w:color w:val="808080" w:themeColor="background1" w:themeShade="80"/>
        </w:rPr>
        <w:t>SVR</w:t>
      </w:r>
      <w:proofErr w:type="spellEnd"/>
      <w:r w:rsidR="00015313">
        <w:rPr>
          <w:color w:val="808080" w:themeColor="background1" w:themeShade="80"/>
        </w:rPr>
        <w:t xml:space="preserve">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4D401A17" w14:textId="7777777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INCONGRUENT OR INCONGRUENT MODE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lastRenderedPageBreak/>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5AEFF211" w14:textId="12FDF131" w:rsidR="00352521" w:rsidRDefault="00352521" w:rsidP="00352521">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 TRUTH</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EMPLOYEES TO LIE, HOWEVER IT MAKES THE PROFESSIONAL LIES SEEM LIKE THE TRUTH TO THE AGENT THAT INVESTIGATES THE LIES, TO DAMAGE THE VICTIM(S) OF THE LIE(S) MORE SERIOUSLY, ACCORDING TO THE U.S. SECRET SERVICE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2643FC5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MENTAL HEALTH HALLUCINATION TOWARDS SUBJECTS IN PUBLIC THAT ARE </w:t>
      </w:r>
      <w:r w:rsidR="008204F2">
        <w:rPr>
          <w:color w:val="808080" w:themeColor="background1" w:themeShade="80"/>
        </w:rPr>
        <w:t>UNDESIRABLE</w:t>
      </w:r>
      <w:r>
        <w:rPr>
          <w:color w:val="808080" w:themeColor="background1" w:themeShade="80"/>
        </w:rPr>
        <w:t xml:space="preserve"> TO THE PENTAGON STAFF</w:t>
      </w:r>
    </w:p>
    <w:p w14:paraId="3F0B4EE6" w14:textId="6E922C1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MENTAL HEALTH HALLUCINATIONS TOWARDS SUBJECTS IN PUBLIC THAT ARE </w:t>
      </w:r>
      <w:r w:rsidR="008204F2">
        <w:rPr>
          <w:color w:val="808080" w:themeColor="background1" w:themeShade="80"/>
        </w:rPr>
        <w:t>UNDESIRABLE</w:t>
      </w:r>
      <w:r>
        <w:rPr>
          <w:color w:val="808080" w:themeColor="background1" w:themeShade="80"/>
        </w:rPr>
        <w:t xml:space="preserve"> TO THE PENTAGON STAFF</w:t>
      </w:r>
    </w:p>
    <w:p w14:paraId="7F7F59DB" w14:textId="639F02C4" w:rsidR="00F824F4" w:rsidRDefault="00F508EC" w:rsidP="00F824F4">
      <w:pPr>
        <w:ind w:left="360"/>
        <w:jc w:val="both"/>
        <w:rPr>
          <w:b/>
          <w:bCs/>
        </w:rPr>
      </w:pPr>
      <w:r>
        <w:rPr>
          <w:u w:val="single"/>
        </w:rPr>
        <w:lastRenderedPageBreak/>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lastRenderedPageBreak/>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NUCLEAR BOMB A TARGET WITH THE U.S. MILITARY, WHILE IN REALITY, USED TO INVESTIGATE PENTAGON EMPLOYEES FOR CASE </w:t>
      </w:r>
      <w:proofErr w:type="spellStart"/>
      <w:r w:rsidR="00F47A87">
        <w:rPr>
          <w:color w:val="808080" w:themeColor="background1" w:themeShade="80"/>
        </w:rPr>
        <w:t>YXZ</w:t>
      </w:r>
      <w:proofErr w:type="spellEnd"/>
      <w:r w:rsidR="00F47A87">
        <w:rPr>
          <w:color w:val="808080" w:themeColor="background1" w:themeShade="80"/>
        </w:rPr>
        <w:t>.</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INVESTIGATE PENTAGON EMPLOYEES FOR CASE </w:t>
      </w:r>
      <w:proofErr w:type="spellStart"/>
      <w:r w:rsidR="00F47A87">
        <w:rPr>
          <w:color w:val="808080" w:themeColor="background1" w:themeShade="80"/>
        </w:rPr>
        <w:t>ZXY</w:t>
      </w:r>
      <w:proofErr w:type="spellEnd"/>
      <w:r w:rsidR="00F47A87">
        <w:rPr>
          <w:color w:val="808080" w:themeColor="background1" w:themeShade="80"/>
        </w:rPr>
        <w:t>.</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proofErr w:type="spellStart"/>
      <w:r>
        <w:rPr>
          <w:b/>
          <w:bCs/>
          <w:color w:val="FF0000"/>
        </w:rPr>
        <w:t>NUSCIENCE</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proofErr w:type="spellStart"/>
      <w:r>
        <w:rPr>
          <w:color w:val="808080" w:themeColor="background1" w:themeShade="80"/>
        </w:rPr>
        <w:t>NUSCIENCE</w:t>
      </w:r>
      <w:proofErr w:type="spellEnd"/>
      <w:r>
        <w:rPr>
          <w:color w:val="808080" w:themeColor="background1" w:themeShade="80"/>
        </w:rPr>
        <w:t xml:space="preserv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 xml:space="preserve">, </w:t>
      </w:r>
      <w:r>
        <w:rPr>
          <w:color w:val="808080" w:themeColor="background1" w:themeShade="80"/>
        </w:rPr>
        <w:t>AFRICAN AMERICANS, OR IRISH AMERICANS, BUILT BY JEFF HAZELTON, ALLEGEDLY</w:t>
      </w:r>
    </w:p>
    <w:p w14:paraId="0705E786" w14:textId="3688DEEA" w:rsidR="009E4D70" w:rsidRPr="00CF2CE0" w:rsidRDefault="009E4D70" w:rsidP="009E4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RAMBUNCTIOUS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sidRPr="009E4D70">
        <w:rPr>
          <w:color w:val="808080" w:themeColor="background1" w:themeShade="80"/>
        </w:rPr>
        <w:t>RAMBUNCTIOUS</w:t>
      </w:r>
      <w:r>
        <w:rPr>
          <w:color w:val="808080" w:themeColor="background1" w:themeShade="80"/>
        </w:rPr>
        <w:t xml:space="preserve"> MODE, WHICH MAKES THE PENTAGON PROGRAM AND ITS HOST </w:t>
      </w:r>
      <w:r w:rsidRPr="009E4D70">
        <w:rPr>
          <w:color w:val="808080" w:themeColor="background1" w:themeShade="80"/>
        </w:rPr>
        <w:t>RAMBUNCTIOUS</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w:t>
      </w:r>
      <w:proofErr w:type="spellStart"/>
      <w:r w:rsidR="00F47C24">
        <w:rPr>
          <w:color w:val="808080" w:themeColor="background1" w:themeShade="80"/>
        </w:rPr>
        <w:t>SEXOPS</w:t>
      </w:r>
      <w:proofErr w:type="spellEnd"/>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w:t>
      </w:r>
      <w:proofErr w:type="spellStart"/>
      <w:r w:rsidR="00F47C24">
        <w:rPr>
          <w:color w:val="808080" w:themeColor="background1" w:themeShade="80"/>
        </w:rPr>
        <w:t>SEXOPS</w:t>
      </w:r>
      <w:proofErr w:type="spellEnd"/>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proofErr w:type="spellStart"/>
      <w:r w:rsidR="0055303C">
        <w:rPr>
          <w:b/>
          <w:bCs/>
          <w:color w:val="FF0000"/>
        </w:rPr>
        <w:t>TORTURISK</w:t>
      </w:r>
      <w:proofErr w:type="spellEnd"/>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proofErr w:type="spellStart"/>
      <w:r w:rsidR="00AA2D9F">
        <w:rPr>
          <w:color w:val="808080" w:themeColor="background1" w:themeShade="80"/>
        </w:rPr>
        <w:t>TORTURISK</w:t>
      </w:r>
      <w:proofErr w:type="spellEnd"/>
      <w:r w:rsidR="00AA2D9F">
        <w:rPr>
          <w:color w:val="808080" w:themeColor="background1" w:themeShade="80"/>
        </w:rPr>
        <w:t xml:space="preserve">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w:t>
      </w:r>
      <w:r w:rsidR="0055303C" w:rsidRPr="00287B33">
        <w:rPr>
          <w:b/>
          <w:bCs/>
        </w:rPr>
        <w:t>(</w:t>
      </w:r>
      <w:r w:rsidR="0055303C" w:rsidRPr="00287B33">
        <w:rPr>
          <w:b/>
          <w:bCs/>
          <w:color w:val="808080" w:themeColor="background1" w:themeShade="80"/>
        </w:rPr>
        <w:t>S</w:t>
      </w:r>
      <w:r w:rsidR="0055303C" w:rsidRPr="00287B33">
        <w:rPr>
          <w:b/>
          <w:bCs/>
        </w:rPr>
        <w: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2336BE" w14:textId="523B7645"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TRANSCRIPT </w:t>
      </w:r>
      <w:r>
        <w:rPr>
          <w:b/>
          <w:bCs/>
          <w:color w:val="FF0000"/>
        </w:rPr>
        <w:t>SCREWUP</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w:t>
      </w:r>
      <w:r>
        <w:rPr>
          <w:color w:val="808080" w:themeColor="background1" w:themeShade="80"/>
        </w:rPr>
        <w:t>SCREW UP</w:t>
      </w:r>
      <w:r>
        <w:rPr>
          <w:color w:val="808080" w:themeColor="background1" w:themeShade="80"/>
        </w:rPr>
        <w:t xml:space="preserve"> ANY TRANSCRIPT</w:t>
      </w:r>
    </w:p>
    <w:p w14:paraId="0E07A8BF" w14:textId="490C9DA1"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TRANSCRIPT </w:t>
      </w:r>
      <w:r>
        <w:rPr>
          <w:b/>
          <w:bCs/>
          <w:color w:val="FF0000"/>
        </w:rPr>
        <w:t>TARGETING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w:t>
      </w:r>
      <w:r>
        <w:rPr>
          <w:color w:val="808080" w:themeColor="background1" w:themeShade="80"/>
        </w:rPr>
        <w:t>USE</w:t>
      </w:r>
      <w:r>
        <w:rPr>
          <w:color w:val="808080" w:themeColor="background1" w:themeShade="80"/>
        </w:rPr>
        <w:t xml:space="preserve"> ANY TRANSCRIPT</w:t>
      </w:r>
      <w:r>
        <w:rPr>
          <w:color w:val="808080" w:themeColor="background1" w:themeShade="80"/>
        </w:rPr>
        <w:t xml:space="preserve"> TO TARGET                                 ANY INDIVIDUAL IN ANY SAME TRANSCRIPT THROUGH TRANSCRIPT ERROR(S)</w:t>
      </w:r>
    </w:p>
    <w:p w14:paraId="5DB72733" w14:textId="0497F91B" w:rsidR="0070340F" w:rsidRDefault="00F508EC" w:rsidP="00AA2D9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WARATEERING</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WARMENSHIP</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F429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35067" w14:textId="77777777" w:rsidR="00F42921" w:rsidRDefault="00F42921" w:rsidP="005B7682">
      <w:pPr>
        <w:spacing w:after="0" w:line="240" w:lineRule="auto"/>
      </w:pPr>
      <w:r>
        <w:separator/>
      </w:r>
    </w:p>
  </w:endnote>
  <w:endnote w:type="continuationSeparator" w:id="0">
    <w:p w14:paraId="413B7027" w14:textId="77777777" w:rsidR="00F42921" w:rsidRDefault="00F4292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FCD69" w14:textId="77777777" w:rsidR="00287B33" w:rsidRDefault="00287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44B266"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287B33">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7BCA" w14:textId="77777777" w:rsidR="00287B33" w:rsidRDefault="0028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29AE7" w14:textId="77777777" w:rsidR="00F42921" w:rsidRDefault="00F42921" w:rsidP="005B7682">
      <w:pPr>
        <w:spacing w:after="0" w:line="240" w:lineRule="auto"/>
      </w:pPr>
      <w:r>
        <w:separator/>
      </w:r>
    </w:p>
  </w:footnote>
  <w:footnote w:type="continuationSeparator" w:id="0">
    <w:p w14:paraId="33314575" w14:textId="77777777" w:rsidR="00F42921" w:rsidRDefault="00F4292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FA5E" w14:textId="77777777" w:rsidR="00287B33" w:rsidRDefault="00287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7541" w14:textId="77777777" w:rsidR="00287B33" w:rsidRDefault="00287B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B33"/>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3F80"/>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3132"/>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D70"/>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00FC"/>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2B1"/>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2921"/>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38</Pages>
  <Words>10503</Words>
  <Characters>59872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2024-02-14T13:19:00Z</dcterms:created>
  <dcterms:modified xsi:type="dcterms:W3CDTF">2024-02-14T13:19:00Z</dcterms:modified>
</cp:coreProperties>
</file>