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0821E424" w:rsidR="00C85848" w:rsidRDefault="00517A1E" w:rsidP="00C85848">
      <w:pPr>
        <w:jc w:val="center"/>
        <w:rPr>
          <w:bCs/>
          <w:sz w:val="28"/>
          <w:szCs w:val="28"/>
        </w:rPr>
      </w:pPr>
      <w:r>
        <w:rPr>
          <w:bCs/>
          <w:sz w:val="28"/>
          <w:szCs w:val="28"/>
        </w:rPr>
        <w:t>3/6/2025 6:35:18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lastRenderedPageBreak/>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Pr="006A39C3"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2CBF9855" w14:textId="17377BA6" w:rsidR="00517A1E" w:rsidRDefault="00517A1E" w:rsidP="00517A1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FF0000"/>
        </w:rPr>
        <w:t>FUZZY FEELING</w:t>
      </w:r>
      <w:r>
        <w:rPr>
          <w:b/>
          <w:bCs/>
        </w:rPr>
        <w:t>(</w:t>
      </w:r>
      <w:r w:rsidRPr="00CA3556">
        <w:rPr>
          <w:b/>
          <w:bCs/>
          <w:color w:val="808080" w:themeColor="background1" w:themeShade="80"/>
        </w:rPr>
        <w:t>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992A0" w14:textId="77777777" w:rsidR="005C2474" w:rsidRDefault="005C2474" w:rsidP="005B7682">
      <w:pPr>
        <w:spacing w:after="0" w:line="240" w:lineRule="auto"/>
      </w:pPr>
      <w:r>
        <w:separator/>
      </w:r>
    </w:p>
  </w:endnote>
  <w:endnote w:type="continuationSeparator" w:id="0">
    <w:p w14:paraId="68060BFC" w14:textId="77777777" w:rsidR="005C2474" w:rsidRDefault="005C247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BAE0F" w14:textId="77777777" w:rsidR="005C2474" w:rsidRDefault="005C2474" w:rsidP="005B7682">
      <w:pPr>
        <w:spacing w:after="0" w:line="240" w:lineRule="auto"/>
      </w:pPr>
      <w:r>
        <w:separator/>
      </w:r>
    </w:p>
  </w:footnote>
  <w:footnote w:type="continuationSeparator" w:id="0">
    <w:p w14:paraId="023DC923" w14:textId="77777777" w:rsidR="005C2474" w:rsidRDefault="005C247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62BF"/>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2474"/>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2025-03-05T15:53:00Z</cp:lastPrinted>
  <dcterms:created xsi:type="dcterms:W3CDTF">2025-03-06T23:35:00Z</dcterms:created>
  <dcterms:modified xsi:type="dcterms:W3CDTF">2025-03-06T23:35:00Z</dcterms:modified>
</cp:coreProperties>
</file>