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B2B4384" w:rsidR="0028561E" w:rsidRDefault="00B743AE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1:29:03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9399BF" w14:textId="7AB453B7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C039A4" w14:textId="11736D28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MEDIUM INTENSITY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2C07FD" w14:textId="2ECD57C3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LOW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DISTRACTIONARY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3C118DC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6B2B9632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</w:t>
      </w:r>
      <w:r>
        <w:rPr>
          <w:b/>
          <w:bCs/>
          <w:color w:val="FF0000"/>
        </w:rPr>
        <w:t>EFLEXIVE MIGRAINE</w:t>
      </w:r>
      <w:r>
        <w:rPr>
          <w:b/>
          <w:bCs/>
        </w:rPr>
        <w:t>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P.M.S.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E508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8C0BF" w14:textId="77777777" w:rsidR="00AE508B" w:rsidRDefault="00AE508B" w:rsidP="005B7682">
      <w:pPr>
        <w:spacing w:after="0" w:line="240" w:lineRule="auto"/>
      </w:pPr>
      <w:r>
        <w:separator/>
      </w:r>
    </w:p>
  </w:endnote>
  <w:endnote w:type="continuationSeparator" w:id="0">
    <w:p w14:paraId="4FB28DBA" w14:textId="77777777" w:rsidR="00AE508B" w:rsidRDefault="00AE50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B392D" w14:textId="77777777" w:rsidR="00AE508B" w:rsidRDefault="00AE508B" w:rsidP="005B7682">
      <w:pPr>
        <w:spacing w:after="0" w:line="240" w:lineRule="auto"/>
      </w:pPr>
      <w:r>
        <w:separator/>
      </w:r>
    </w:p>
  </w:footnote>
  <w:footnote w:type="continuationSeparator" w:id="0">
    <w:p w14:paraId="502ECE79" w14:textId="77777777" w:rsidR="00AE508B" w:rsidRDefault="00AE50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5748</Words>
  <Characters>32770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2024-05-07T05:29:00Z</dcterms:created>
  <dcterms:modified xsi:type="dcterms:W3CDTF">2024-05-07T05:29:00Z</dcterms:modified>
</cp:coreProperties>
</file>