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01001617" w:rsidR="000A577C" w:rsidRPr="00835B17" w:rsidRDefault="00F075A8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TISSUE</w:t>
      </w:r>
      <w:r w:rsidR="00931AA7" w:rsidRPr="00931AA7">
        <w:rPr>
          <w:rFonts w:ascii="Arial Black" w:hAnsi="Arial Black"/>
          <w:color w:val="auto"/>
          <w:sz w:val="28"/>
          <w:szCs w:val="28"/>
        </w:rPr>
        <w:t>(</w:t>
      </w:r>
      <w:r w:rsidR="00931AA7" w:rsidRPr="00931A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931AA7" w:rsidRPr="00931AA7">
        <w:rPr>
          <w:rFonts w:ascii="Arial Black" w:hAnsi="Arial Black"/>
          <w:color w:val="auto"/>
          <w:sz w:val="28"/>
          <w:szCs w:val="28"/>
        </w:rPr>
        <w:t>)</w:t>
      </w:r>
      <w:r w:rsidR="000A577C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4C06A6" w:rsidR="009B00FA" w:rsidRDefault="003547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3/1/2025 1:58:59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2962AD" w14:textId="77777777" w:rsidR="00562703" w:rsidRPr="007119B5" w:rsidRDefault="00562703" w:rsidP="00562703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 w:rsidRPr="007119B5"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78BB4E8D" w14:textId="77777777" w:rsidR="00562703" w:rsidRDefault="00562703" w:rsidP="00562703">
      <w:pPr>
        <w:rPr>
          <w:rStyle w:val="SubtleReference"/>
          <w:sz w:val="6"/>
          <w:szCs w:val="6"/>
        </w:rPr>
      </w:pPr>
    </w:p>
    <w:p w14:paraId="44C170E8" w14:textId="77777777" w:rsidR="00562703" w:rsidRDefault="00562703" w:rsidP="00562703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C154D85" w14:textId="3EFFB8DC" w:rsidR="00562703" w:rsidRDefault="00562703" w:rsidP="00562703">
      <w:pPr>
        <w:jc w:val="both"/>
        <w:rPr>
          <w:rStyle w:val="SubtleReference"/>
        </w:rPr>
      </w:pPr>
      <w:r w:rsidRPr="00A94728">
        <w:rPr>
          <w:rStyle w:val="SubtleReference"/>
        </w:rPr>
        <w:t xml:space="preserve">This software bans </w:t>
      </w:r>
      <w:r>
        <w:rPr>
          <w:rStyle w:val="SubtleReference"/>
        </w:rPr>
        <w:t>the use of space weapons and other weapons systems to damage tissues in living things, including human beings and all animals and other vertebrates, included.</w:t>
      </w:r>
    </w:p>
    <w:p w14:paraId="684BCDF7" w14:textId="77777777" w:rsidR="00562703" w:rsidRDefault="00562703" w:rsidP="00562703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F297717" w14:textId="77777777" w:rsidR="00562703" w:rsidRDefault="00562703" w:rsidP="00562703">
      <w:pPr>
        <w:rPr>
          <w:b/>
          <w:sz w:val="24"/>
        </w:rPr>
      </w:pPr>
      <w:r>
        <w:rPr>
          <w:b/>
          <w:sz w:val="24"/>
        </w:rPr>
        <w:br w:type="page"/>
      </w:r>
    </w:p>
    <w:p w14:paraId="2F028824" w14:textId="409C49C6" w:rsidR="00562703" w:rsidRPr="007119B5" w:rsidRDefault="00562703" w:rsidP="00562703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r w:rsidRPr="007119B5">
        <w:rPr>
          <w:rStyle w:val="SubtleReference"/>
          <w:color w:val="0070C0"/>
          <w:sz w:val="28"/>
          <w:szCs w:val="28"/>
        </w:rPr>
        <w:lastRenderedPageBreak/>
        <w:t>Notes:</w:t>
      </w:r>
    </w:p>
    <w:p w14:paraId="0F2D8B92" w14:textId="77777777" w:rsidR="00562703" w:rsidRDefault="00562703" w:rsidP="00562703">
      <w:pPr>
        <w:rPr>
          <w:rStyle w:val="SubtleReference"/>
          <w:sz w:val="6"/>
          <w:szCs w:val="6"/>
        </w:rPr>
      </w:pPr>
    </w:p>
    <w:p w14:paraId="4A4F0FDF" w14:textId="52DD2D77" w:rsidR="00562703" w:rsidRPr="00562703" w:rsidRDefault="00562703" w:rsidP="00562703">
      <w:pPr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>The Pentagon previously identified that a certain frequency of radio frequency causes mitochondria to burst, which can allegedly cause cancer, so it is banned in this file throughout the government</w:t>
      </w:r>
      <w:r w:rsidRPr="00A94728">
        <w:rPr>
          <w:rStyle w:val="SubtleReference"/>
        </w:rPr>
        <w:t>.</w:t>
      </w:r>
      <w:r>
        <w:rPr>
          <w:b/>
          <w:sz w:val="24"/>
        </w:rPr>
        <w:br w:type="page"/>
      </w:r>
    </w:p>
    <w:p w14:paraId="217B42BE" w14:textId="34832DCA" w:rsidR="00A279C3" w:rsidRPr="00A279C3" w:rsidRDefault="00F075A8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TISSUE</w:t>
      </w:r>
      <w:r w:rsidR="00931AA7">
        <w:rPr>
          <w:b/>
          <w:sz w:val="24"/>
        </w:rPr>
        <w:t>(</w:t>
      </w:r>
      <w:r w:rsidR="00931AA7" w:rsidRPr="00931AA7">
        <w:rPr>
          <w:b/>
          <w:color w:val="808080" w:themeColor="background1" w:themeShade="80"/>
          <w:sz w:val="24"/>
        </w:rPr>
        <w:t>S</w:t>
      </w:r>
      <w:r w:rsidR="00931AA7">
        <w:rPr>
          <w:b/>
          <w:sz w:val="24"/>
        </w:rPr>
        <w:t>)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94D44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3547B6" w:rsidRPr="00A279C3">
        <w:rPr>
          <w:b/>
          <w:bCs/>
          <w:color w:val="00B0F0"/>
        </w:rPr>
        <w:t>EXPLICITLY</w:t>
      </w:r>
      <w:r w:rsidR="003547B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094E004" w14:textId="2F49550D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="00F075A8"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781A99">
        <w:rPr>
          <w:b/>
          <w:bCs/>
        </w:rPr>
        <w:t>)]</w:t>
      </w:r>
      <w:r w:rsidR="00781A99">
        <w:rPr>
          <w:b/>
          <w:bCs/>
          <w:color w:val="FF0000"/>
        </w:rPr>
        <w:t xml:space="preserve"> </w:t>
      </w:r>
      <w:r w:rsidR="00781A99">
        <w:rPr>
          <w:b/>
          <w:bCs/>
        </w:rPr>
        <w:t>[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,</w:t>
      </w:r>
      <w:r w:rsidRPr="003547B6">
        <w:rPr>
          <w:b/>
        </w:rPr>
        <w:t xml:space="preserve"> </w:t>
      </w:r>
      <w:r w:rsidR="00781A99">
        <w:rPr>
          <w:b/>
          <w:bCs/>
          <w:color w:val="FF0000"/>
        </w:rPr>
        <w:t>CELL</w:t>
      </w:r>
      <w:r w:rsidR="00781A99" w:rsidRPr="00D87BEC">
        <w:rPr>
          <w:b/>
          <w:bCs/>
        </w:rPr>
        <w:t>(</w:t>
      </w:r>
      <w:r w:rsidR="00781A99" w:rsidRPr="007259CB">
        <w:rPr>
          <w:b/>
          <w:bCs/>
          <w:color w:val="808080" w:themeColor="background1" w:themeShade="80"/>
        </w:rPr>
        <w:t>S</w:t>
      </w:r>
      <w:r w:rsidR="00781A99" w:rsidRPr="00D87BEC">
        <w:rPr>
          <w:b/>
          <w:bCs/>
        </w:rPr>
        <w:t>)</w:t>
      </w:r>
      <w:r w:rsidR="00C10E06">
        <w:rPr>
          <w:b/>
          <w:bCs/>
        </w:rPr>
        <w:t xml:space="preserve">                        [</w:t>
      </w:r>
      <w:r w:rsidR="00C10E06" w:rsidRPr="00C10E06">
        <w:rPr>
          <w:b/>
          <w:bCs/>
          <w:color w:val="808080" w:themeColor="background1" w:themeShade="80"/>
        </w:rPr>
        <w:t>CYTOPLASM</w:t>
      </w:r>
      <w:r w:rsidR="00C10E06">
        <w:rPr>
          <w:b/>
          <w:bCs/>
        </w:rPr>
        <w:t xml:space="preserve">, </w:t>
      </w:r>
      <w:r w:rsidR="00C10E06" w:rsidRPr="00C10E06">
        <w:rPr>
          <w:b/>
          <w:bCs/>
          <w:color w:val="808080" w:themeColor="background1" w:themeShade="80"/>
        </w:rPr>
        <w:t>MITOCHONDRIA</w:t>
      </w:r>
      <w:r w:rsidR="00C10E06">
        <w:rPr>
          <w:b/>
          <w:bCs/>
        </w:rPr>
        <w:t>]</w:t>
      </w:r>
      <w:r w:rsidR="00781A99" w:rsidRPr="008D6C27">
        <w:rPr>
          <w:b/>
          <w:bCs/>
        </w:rPr>
        <w:t>,</w:t>
      </w:r>
      <w:r w:rsidR="00781A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>[</w:t>
      </w:r>
      <w:r w:rsidR="00F075A8"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9D3A89" w14:textId="333E29A0" w:rsidR="00C10E06" w:rsidRDefault="00C10E06" w:rsidP="00C10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521BB55D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931AA7">
        <w:rPr>
          <w:b/>
          <w:bCs/>
          <w:color w:val="FF0000"/>
        </w:rPr>
        <w:t>ITCH</w:t>
      </w:r>
      <w:r w:rsidR="00931AA7">
        <w:rPr>
          <w:b/>
          <w:bCs/>
        </w:rPr>
        <w:t>(</w:t>
      </w:r>
      <w:r w:rsidR="00931AA7" w:rsidRPr="00931AA7">
        <w:rPr>
          <w:b/>
          <w:bCs/>
          <w:color w:val="808080" w:themeColor="background1" w:themeShade="80"/>
        </w:rPr>
        <w:t>ES</w:t>
      </w:r>
      <w:r w:rsidR="00931AA7">
        <w:rPr>
          <w:b/>
          <w:bCs/>
        </w:rPr>
        <w:t xml:space="preserve">, </w:t>
      </w:r>
      <w:r w:rsidR="00931AA7">
        <w:rPr>
          <w:b/>
          <w:bCs/>
          <w:color w:val="808080" w:themeColor="background1" w:themeShade="80"/>
        </w:rPr>
        <w:t>INESS</w:t>
      </w:r>
      <w:r w:rsidR="00931AA7" w:rsidRPr="00931AA7">
        <w:rPr>
          <w:b/>
          <w:bCs/>
        </w:rPr>
        <w:t xml:space="preserve">, </w:t>
      </w:r>
      <w:r w:rsidR="00931AA7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547B6">
        <w:rPr>
          <w:b/>
          <w:bCs/>
        </w:rPr>
        <w:t>)</w:t>
      </w:r>
      <w:r>
        <w:rPr>
          <w:b/>
          <w:bCs/>
        </w:rPr>
        <w:t>;</w:t>
      </w:r>
    </w:p>
    <w:p w14:paraId="38AC2101" w14:textId="794A3EC1" w:rsidR="003547B6" w:rsidRDefault="003547B6" w:rsidP="003547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RADIATION EFFECT</w:t>
      </w:r>
      <w:r>
        <w:rPr>
          <w:b/>
          <w:bCs/>
        </w:rPr>
        <w:t>(</w:t>
      </w:r>
      <w:r w:rsidRPr="003547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4EAA698" w14:textId="17808385" w:rsidR="00F075A8" w:rsidRDefault="00F075A8" w:rsidP="00F07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SCAR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5DCFEBE6" w14:textId="50F4F05E" w:rsidR="00C10E06" w:rsidRDefault="00C10E06" w:rsidP="00C10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25F6F" w14:textId="77777777" w:rsidR="00A531FF" w:rsidRDefault="00A531FF" w:rsidP="005B7682">
      <w:pPr>
        <w:spacing w:after="0" w:line="240" w:lineRule="auto"/>
      </w:pPr>
      <w:r>
        <w:separator/>
      </w:r>
    </w:p>
  </w:endnote>
  <w:endnote w:type="continuationSeparator" w:id="0">
    <w:p w14:paraId="01D35B3D" w14:textId="77777777" w:rsidR="00A531FF" w:rsidRDefault="00A531FF" w:rsidP="005B7682">
      <w:pPr>
        <w:spacing w:after="0" w:line="240" w:lineRule="auto"/>
      </w:pPr>
      <w:r>
        <w:continuationSeparator/>
      </w:r>
    </w:p>
  </w:endnote>
  <w:endnote w:type="continuationNotice" w:id="1">
    <w:p w14:paraId="0D22D846" w14:textId="77777777" w:rsidR="00A531FF" w:rsidRDefault="00A531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2FF8A" w14:textId="77777777" w:rsidR="00A531FF" w:rsidRDefault="00A531FF" w:rsidP="005B7682">
      <w:pPr>
        <w:spacing w:after="0" w:line="240" w:lineRule="auto"/>
      </w:pPr>
      <w:r>
        <w:separator/>
      </w:r>
    </w:p>
  </w:footnote>
  <w:footnote w:type="continuationSeparator" w:id="0">
    <w:p w14:paraId="5F91B4F1" w14:textId="77777777" w:rsidR="00A531FF" w:rsidRDefault="00A531FF" w:rsidP="005B7682">
      <w:pPr>
        <w:spacing w:after="0" w:line="240" w:lineRule="auto"/>
      </w:pPr>
      <w:r>
        <w:continuationSeparator/>
      </w:r>
    </w:p>
  </w:footnote>
  <w:footnote w:type="continuationNotice" w:id="1">
    <w:p w14:paraId="2794E01B" w14:textId="77777777" w:rsidR="00A531FF" w:rsidRDefault="00A531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14C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1C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41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7B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70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E38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0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1D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A9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1AA7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FF6"/>
    <w:rsid w:val="00A46538"/>
    <w:rsid w:val="00A46A3A"/>
    <w:rsid w:val="00A46B9E"/>
    <w:rsid w:val="00A531FF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71D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0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C0C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1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718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A8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EF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2022-11-28T06:50:00Z</cp:lastPrinted>
  <dcterms:created xsi:type="dcterms:W3CDTF">2024-05-28T19:44:00Z</dcterms:created>
  <dcterms:modified xsi:type="dcterms:W3CDTF">2025-03-01T19:00:00Z</dcterms:modified>
</cp:coreProperties>
</file>