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79B6D6A4" w:rsidR="00B111EA" w:rsidRDefault="00FB79AF" w:rsidP="00B111EA">
      <w:pPr>
        <w:jc w:val="center"/>
        <w:rPr>
          <w:bCs/>
          <w:sz w:val="52"/>
          <w:szCs w:val="44"/>
        </w:rPr>
      </w:pPr>
      <w:bookmarkStart w:id="0" w:name="_Hlk119080589"/>
      <w:r>
        <w:rPr>
          <w:bCs/>
          <w:sz w:val="52"/>
          <w:szCs w:val="44"/>
        </w:rPr>
        <w:t xml:space="preserve">AUTOMATED EX-JUDICIAL/WAR CRIME SOFTWARE </w:t>
      </w:r>
      <w:r w:rsidR="00F5550F">
        <w:rPr>
          <w:bCs/>
          <w:sz w:val="52"/>
          <w:szCs w:val="44"/>
        </w:rPr>
        <w:t>PREVENTION</w:t>
      </w:r>
      <w:r w:rsidR="00F5550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bookmarkEnd w:id="0"/>
    </w:p>
    <w:p w14:paraId="3AB5E612" w14:textId="00C796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0E587E3" w:rsidR="00074C5F" w:rsidRDefault="001A56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6:15:45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E73342C" w:rsidR="0062053B" w:rsidRDefault="00FB79AF" w:rsidP="0062053B">
      <w:pPr>
        <w:ind w:left="360" w:hanging="360"/>
        <w:jc w:val="both"/>
        <w:rPr>
          <w:u w:val="single"/>
        </w:rPr>
      </w:pPr>
      <w:r w:rsidRPr="00FB79AF">
        <w:rPr>
          <w:b/>
          <w:sz w:val="24"/>
        </w:rPr>
        <w:lastRenderedPageBreak/>
        <w:t>AUTOMATED EX-JUDICIAL/WAR CRIME SOFTWARE REMOVAL SECURITY SYSTEMS</w:t>
      </w:r>
      <w:r w:rsidR="0062053B" w:rsidRPr="00477EDF">
        <w:rPr>
          <w:u w:val="single"/>
        </w:rPr>
        <w:t xml:space="preserve"> </w:t>
      </w:r>
    </w:p>
    <w:p w14:paraId="7F72810F" w14:textId="5F8B2FD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79AF" w:rsidRPr="00FB79AF">
        <w:rPr>
          <w:u w:val="single"/>
        </w:rPr>
        <w:t>AUTOMATED EX-JUDICIAL/WAR CRIME SOFTWARE REMOVAL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B79AF" w:rsidRPr="00CB6E88">
        <w:rPr>
          <w:b/>
          <w:bCs/>
          <w:color w:val="0070C0"/>
        </w:rPr>
        <w:t>THAT</w:t>
      </w:r>
      <w:r w:rsidR="00FB79A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B79AF" w:rsidRPr="00FB79AF">
        <w:rPr>
          <w:b/>
          <w:bCs/>
          <w:color w:val="FF0000"/>
        </w:rPr>
        <w:t>EX-JUDICIAL/WAR CRIME SOFTWAR</w:t>
      </w:r>
      <w:r w:rsidR="00F5550F">
        <w:rPr>
          <w:b/>
          <w:bCs/>
          <w:color w:val="FF0000"/>
        </w:rPr>
        <w:t>E</w:t>
      </w:r>
      <w:r w:rsidR="00153024" w:rsidRPr="00477EDF">
        <w:t xml:space="preserve"> </w:t>
      </w:r>
      <w:r w:rsidR="00F5550F">
        <w:rPr>
          <w:b/>
          <w:bCs/>
          <w:color w:val="0070C0"/>
        </w:rPr>
        <w:t xml:space="preserve">SHALL </w:t>
      </w:r>
      <w:r w:rsidR="00F5550F">
        <w:rPr>
          <w:rFonts w:ascii="Courier New" w:hAnsi="Courier New" w:cs="Courier New"/>
          <w:b/>
          <w:bCs/>
          <w:color w:val="FF0000"/>
          <w:rtl/>
        </w:rPr>
        <w:t>۞</w:t>
      </w:r>
      <w:r w:rsidR="00F5550F">
        <w:rPr>
          <w:b/>
          <w:bCs/>
          <w:color w:val="FF0000"/>
        </w:rPr>
        <w:t>NEVER BE ALLOWED</w:t>
      </w:r>
      <w:r w:rsidR="00F5550F">
        <w:rPr>
          <w:rFonts w:ascii="Courier New" w:hAnsi="Courier New" w:cs="Courier New"/>
          <w:b/>
          <w:bCs/>
          <w:color w:val="FF0000"/>
          <w:rtl/>
        </w:rPr>
        <w:t>۞</w:t>
      </w:r>
      <w:r w:rsidR="00FB79A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E480" w14:textId="77777777" w:rsidR="0075702C" w:rsidRDefault="0075702C" w:rsidP="005B7682">
      <w:pPr>
        <w:spacing w:after="0" w:line="240" w:lineRule="auto"/>
      </w:pPr>
      <w:r>
        <w:separator/>
      </w:r>
    </w:p>
  </w:endnote>
  <w:endnote w:type="continuationSeparator" w:id="0">
    <w:p w14:paraId="4F89046E" w14:textId="77777777" w:rsidR="0075702C" w:rsidRDefault="007570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67FB239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A56ED">
              <w:rPr>
                <w:b/>
                <w:bCs/>
                <w:u w:val="single"/>
              </w:rPr>
              <w:t>MCE123</w:t>
            </w:r>
            <w:r w:rsidR="001A56ED">
              <w:rPr>
                <w:rFonts w:cstheme="minorHAnsi"/>
                <w:b/>
                <w:bCs/>
                <w:vertAlign w:val="superscript"/>
              </w:rPr>
              <w:t>SM</w:t>
            </w:r>
            <w:r w:rsidR="00153024">
              <w:t xml:space="preserve"> 2020</w:t>
            </w:r>
            <w:r w:rsidR="000B42C6">
              <w:t>-202</w:t>
            </w:r>
            <w:r w:rsidR="00CB6E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6091" w14:textId="77777777" w:rsidR="0075702C" w:rsidRDefault="0075702C" w:rsidP="005B7682">
      <w:pPr>
        <w:spacing w:after="0" w:line="240" w:lineRule="auto"/>
      </w:pPr>
      <w:r>
        <w:separator/>
      </w:r>
    </w:p>
  </w:footnote>
  <w:footnote w:type="continuationSeparator" w:id="0">
    <w:p w14:paraId="1C47B960" w14:textId="77777777" w:rsidR="0075702C" w:rsidRDefault="007570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1D7D0E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309029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B6E8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1D7D0E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309029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B6E8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41F870C4" w:rsidR="0078387A" w:rsidRPr="005B7682" w:rsidRDefault="0078387A" w:rsidP="00CB6E8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11ADCD0F" w:rsidR="0078387A" w:rsidRPr="00756B5A" w:rsidRDefault="0078387A" w:rsidP="00CB6E8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B6E8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B6E88" w:rsidRPr="00756B5A">
      <w:rPr>
        <w:i/>
        <w:color w:val="000000" w:themeColor="text1"/>
        <w:sz w:val="18"/>
      </w:rPr>
      <w:t>of</w:t>
    </w:r>
    <w:r w:rsidR="00CB6E8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 xml:space="preserve">  </w:t>
    </w:r>
    <w:proofErr w:type="gramEnd"/>
    <w:r w:rsidR="00CB6E88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6ED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02C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C7C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6E88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0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2023-05-31T23:42:00Z</dcterms:created>
  <dcterms:modified xsi:type="dcterms:W3CDTF">2023-05-31T23:42:00Z</dcterms:modified>
</cp:coreProperties>
</file>