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0F419367" w:rsidR="0060363B" w:rsidRDefault="00ED2258" w:rsidP="002C6743">
      <w:pPr>
        <w:jc w:val="center"/>
        <w:rPr>
          <w:b/>
          <w:sz w:val="24"/>
        </w:rPr>
      </w:pPr>
      <w:r>
        <w:rPr>
          <w:bCs/>
          <w:sz w:val="28"/>
          <w:szCs w:val="28"/>
        </w:rPr>
        <w:t>2/15/2025 2:40:43 AM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 xml:space="preserve">//KIT MCKEE INVENTED THIS SYSTEM FOR THE U.S. MILITARY, BASED ON                                              </w:t>
      </w:r>
      <w:r w:rsidRPr="00666A28">
        <w:rPr>
          <w:color w:val="808080" w:themeColor="background1" w:themeShade="80"/>
        </w:rPr>
        <w:lastRenderedPageBreak/>
        <w:t>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lastRenderedPageBreak/>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proofErr w:type="gramStart"/>
      <w:r>
        <w:rPr>
          <w:b/>
          <w:bCs/>
        </w:rPr>
        <w:t>)</w:t>
      </w:r>
      <w:r>
        <w:rPr>
          <w:b/>
          <w:bCs/>
        </w:rPr>
        <w:t>;</w:t>
      </w:r>
      <w:r>
        <w:rPr>
          <w:b/>
          <w:bCs/>
        </w:rPr>
        <w:t xml:space="preserve">   </w:t>
      </w:r>
      <w:proofErr w:type="gramEnd"/>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proofErr w:type="gramStart"/>
      <w:r w:rsidRPr="00CE5B16">
        <w:rPr>
          <w:b/>
          <w:bCs/>
          <w:color w:val="808080" w:themeColor="background1" w:themeShade="80"/>
        </w:rPr>
        <w:t>S</w:t>
      </w:r>
      <w:r>
        <w:rPr>
          <w:b/>
          <w:bCs/>
        </w:rPr>
        <w:t xml:space="preserve">) </w:t>
      </w:r>
      <w:r w:rsidR="00617009">
        <w:rPr>
          <w:b/>
          <w:bCs/>
        </w:rPr>
        <w:t xml:space="preserve">  </w:t>
      </w:r>
      <w:proofErr w:type="gramEnd"/>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C4BB5" w14:textId="77777777" w:rsidR="00DE6A60" w:rsidRDefault="00DE6A60" w:rsidP="005B7682">
      <w:pPr>
        <w:spacing w:after="0" w:line="240" w:lineRule="auto"/>
      </w:pPr>
      <w:r>
        <w:separator/>
      </w:r>
    </w:p>
  </w:endnote>
  <w:endnote w:type="continuationSeparator" w:id="0">
    <w:p w14:paraId="29671A38" w14:textId="77777777" w:rsidR="00DE6A60" w:rsidRDefault="00DE6A6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995CE" w14:textId="77777777" w:rsidR="00DE6A60" w:rsidRDefault="00DE6A60" w:rsidP="005B7682">
      <w:pPr>
        <w:spacing w:after="0" w:line="240" w:lineRule="auto"/>
      </w:pPr>
      <w:r>
        <w:separator/>
      </w:r>
    </w:p>
  </w:footnote>
  <w:footnote w:type="continuationSeparator" w:id="0">
    <w:p w14:paraId="08CFE464" w14:textId="77777777" w:rsidR="00DE6A60" w:rsidRDefault="00DE6A6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2025-02-15T07:41:00Z</cp:lastPrinted>
  <dcterms:created xsi:type="dcterms:W3CDTF">2025-02-15T07:41:00Z</dcterms:created>
  <dcterms:modified xsi:type="dcterms:W3CDTF">2025-02-15T07:41:00Z</dcterms:modified>
</cp:coreProperties>
</file>