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01943CFA" w:rsidR="00C15ED5" w:rsidRDefault="0039382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EX-JUDICIAL EXECUTION PERMIT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52E37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52B88" w14:textId="77777777" w:rsidR="0039382A" w:rsidRDefault="0039382A" w:rsidP="009B00FA">
      <w:pPr>
        <w:rPr>
          <w:bCs/>
          <w:sz w:val="44"/>
          <w:szCs w:val="44"/>
        </w:rPr>
      </w:pPr>
    </w:p>
    <w:p w14:paraId="09030AE6" w14:textId="77777777" w:rsidR="0039382A" w:rsidRPr="00B111EA" w:rsidRDefault="0039382A" w:rsidP="009B00FA">
      <w:pPr>
        <w:rPr>
          <w:bCs/>
          <w:sz w:val="44"/>
          <w:szCs w:val="44"/>
        </w:rPr>
      </w:pPr>
    </w:p>
    <w:p w14:paraId="733656AB" w14:textId="0EB7DE49" w:rsidR="00074C5F" w:rsidRDefault="003938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4:52:51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053A8B73" w:rsidR="00991D4F" w:rsidRPr="00C0532F" w:rsidRDefault="0039382A" w:rsidP="0039382A">
      <w:pPr>
        <w:rPr>
          <w:b/>
          <w:bCs/>
        </w:rPr>
      </w:pPr>
      <w:r>
        <w:rPr>
          <w:b/>
          <w:sz w:val="24"/>
        </w:rPr>
        <w:lastRenderedPageBreak/>
        <w:t>EX-JUDICIAL EXECUTION</w:t>
      </w:r>
      <w:r w:rsidR="00D7663D">
        <w:rPr>
          <w:b/>
          <w:sz w:val="24"/>
        </w:rPr>
        <w:t xml:space="preserve"> PERMIT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0CF4D9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9382A">
        <w:rPr>
          <w:u w:val="single"/>
        </w:rPr>
        <w:t>EX-JUDICIAL EXECUTION</w:t>
      </w:r>
      <w:r w:rsidR="00D7663D">
        <w:rPr>
          <w:u w:val="single"/>
        </w:rPr>
        <w:t xml:space="preserve"> PERMIT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39382A" w:rsidRPr="00C6068F">
        <w:rPr>
          <w:b/>
          <w:bCs/>
        </w:rPr>
        <w:t>202</w:t>
      </w:r>
      <w:r w:rsidR="0039382A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39382A" w:rsidRPr="009F4B86">
        <w:rPr>
          <w:b/>
          <w:bCs/>
          <w:color w:val="0070C0"/>
        </w:rPr>
        <w:t>THAT</w:t>
      </w:r>
      <w:r w:rsidR="0039382A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9382A">
        <w:rPr>
          <w:b/>
          <w:bCs/>
          <w:color w:val="FF0000"/>
        </w:rPr>
        <w:t>EX-JUDICIAL EXECUTION</w:t>
      </w:r>
      <w:r w:rsidR="00D7663D">
        <w:rPr>
          <w:b/>
          <w:bCs/>
          <w:color w:val="FF0000"/>
        </w:rPr>
        <w:t xml:space="preserve"> PERMIT</w:t>
      </w:r>
      <w:r w:rsidR="00100823" w:rsidRPr="00C6068F">
        <w:t xml:space="preserve"> </w:t>
      </w:r>
      <w:r w:rsidR="006106B6">
        <w:rPr>
          <w:b/>
          <w:bCs/>
          <w:color w:val="0070C0"/>
        </w:rPr>
        <w:t xml:space="preserve">SHALL </w:t>
      </w:r>
      <w:r w:rsidR="006106B6">
        <w:rPr>
          <w:rFonts w:ascii="Courier New" w:hAnsi="Courier New" w:cs="Courier New"/>
          <w:b/>
          <w:bCs/>
          <w:color w:val="FF0000"/>
          <w:rtl/>
        </w:rPr>
        <w:t>۞</w:t>
      </w:r>
      <w:r w:rsidR="006106B6">
        <w:rPr>
          <w:b/>
          <w:bCs/>
          <w:color w:val="FF0000"/>
        </w:rPr>
        <w:t>NEVER BE ALLOWED</w:t>
      </w:r>
      <w:proofErr w:type="gramStart"/>
      <w:r w:rsidR="006106B6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AA76" w14:textId="77777777" w:rsidR="003D3D7F" w:rsidRDefault="003D3D7F" w:rsidP="005B7682">
      <w:pPr>
        <w:spacing w:after="0" w:line="240" w:lineRule="auto"/>
      </w:pPr>
      <w:r>
        <w:separator/>
      </w:r>
    </w:p>
  </w:endnote>
  <w:endnote w:type="continuationSeparator" w:id="0">
    <w:p w14:paraId="5FEE952E" w14:textId="77777777" w:rsidR="003D3D7F" w:rsidRDefault="003D3D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6D02" w14:textId="77777777" w:rsidR="0039382A" w:rsidRDefault="00393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E9397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9382A">
              <w:rPr>
                <w:b/>
                <w:bCs/>
                <w:u w:val="single"/>
              </w:rPr>
              <w:t>GLOBAL UNITED DEFENSE</w:t>
            </w:r>
            <w:r w:rsidR="0039382A">
              <w:rPr>
                <w:rFonts w:cstheme="minorHAnsi"/>
                <w:b/>
                <w:bCs/>
                <w:vertAlign w:val="superscript"/>
              </w:rPr>
              <w:t>®</w:t>
            </w:r>
            <w:r w:rsidR="0039382A" w:rsidRPr="0039382A">
              <w:rPr>
                <w:rFonts w:cstheme="minorHAnsi"/>
                <w:b/>
                <w:bCs/>
              </w:rPr>
              <w:t>, INC.</w:t>
            </w:r>
            <w:r w:rsidR="0039382A">
              <w:t xml:space="preserve"> </w:t>
            </w:r>
            <w:r w:rsidR="005B055B">
              <w:t>2020</w:t>
            </w:r>
            <w:r w:rsidR="000B42C6">
              <w:t>-202</w:t>
            </w:r>
            <w:r w:rsidR="00D766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C70D" w14:textId="77777777" w:rsidR="0039382A" w:rsidRDefault="00393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9291" w14:textId="77777777" w:rsidR="003D3D7F" w:rsidRDefault="003D3D7F" w:rsidP="005B7682">
      <w:pPr>
        <w:spacing w:after="0" w:line="240" w:lineRule="auto"/>
      </w:pPr>
      <w:r>
        <w:separator/>
      </w:r>
    </w:p>
  </w:footnote>
  <w:footnote w:type="continuationSeparator" w:id="0">
    <w:p w14:paraId="7055CF12" w14:textId="77777777" w:rsidR="003D3D7F" w:rsidRDefault="003D3D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7121" w14:textId="77777777" w:rsidR="0039382A" w:rsidRDefault="00393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B36ED8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1587E0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106B6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4F96B2C" w:rsidR="0078387A" w:rsidRPr="005B7682" w:rsidRDefault="0078387A" w:rsidP="006106B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C759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106B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106B6" w:rsidRPr="00756B5A">
      <w:rPr>
        <w:i/>
        <w:color w:val="000000" w:themeColor="text1"/>
        <w:sz w:val="18"/>
      </w:rPr>
      <w:t>of</w:t>
    </w:r>
    <w:r w:rsidR="006106B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106B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106B6">
      <w:rPr>
        <w:i/>
        <w:color w:val="000000" w:themeColor="text1"/>
        <w:sz w:val="18"/>
      </w:rPr>
      <w:t xml:space="preserve">  </w:t>
    </w:r>
    <w:proofErr w:type="gramEnd"/>
    <w:r w:rsidR="006106B6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2A61" w14:textId="77777777" w:rsidR="0039382A" w:rsidRDefault="00393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382A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D7F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6B6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2F6C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63D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2CD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2023-06-01T10:57:00Z</dcterms:created>
  <dcterms:modified xsi:type="dcterms:W3CDTF">2023-09-12T20:54:00Z</dcterms:modified>
</cp:coreProperties>
</file>