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2A6C193" w:rsidR="00100823" w:rsidRDefault="0042007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MULTI-SCIF STUDY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Default="009B00FA" w:rsidP="009B00FA">
      <w:pPr>
        <w:jc w:val="center"/>
        <w:rPr>
          <w:bCs/>
          <w:sz w:val="44"/>
          <w:szCs w:val="44"/>
        </w:rPr>
      </w:pPr>
    </w:p>
    <w:p w14:paraId="4C2346A0" w14:textId="77777777" w:rsidR="00420070" w:rsidRDefault="00420070" w:rsidP="009B00FA">
      <w:pPr>
        <w:jc w:val="center"/>
        <w:rPr>
          <w:bCs/>
          <w:sz w:val="44"/>
          <w:szCs w:val="44"/>
        </w:rPr>
      </w:pPr>
    </w:p>
    <w:p w14:paraId="00D096DB" w14:textId="77777777" w:rsidR="00420070" w:rsidRPr="00B111EA" w:rsidRDefault="00420070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774A32" w:rsidR="00074C5F" w:rsidRDefault="004200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1:17:10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569133AD" w:rsidR="00991D4F" w:rsidRDefault="00420070" w:rsidP="00420070">
      <w:pPr>
        <w:rPr>
          <w:b/>
          <w:sz w:val="24"/>
        </w:rPr>
      </w:pPr>
      <w:r>
        <w:rPr>
          <w:b/>
          <w:sz w:val="24"/>
        </w:rPr>
        <w:lastRenderedPageBreak/>
        <w:t>MULTI-SCIF STUDY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A0A4324" w:rsidR="004F3D54" w:rsidRPr="004F3D54" w:rsidRDefault="00420070" w:rsidP="004F3D54">
      <w:pPr>
        <w:jc w:val="both"/>
        <w:rPr>
          <w:rStyle w:val="SubtleReference"/>
        </w:rPr>
      </w:pPr>
      <w:r>
        <w:rPr>
          <w:rStyle w:val="SubtleReference"/>
        </w:rPr>
        <w:t>MULTI-SCIF STUDY SYSTEMS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Pentagon employees</w:t>
      </w:r>
      <w:r w:rsidR="00D96C0E">
        <w:rPr>
          <w:rStyle w:val="SubtleReference"/>
        </w:rPr>
        <w:t>, and others</w:t>
      </w:r>
      <w:r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>
        <w:rPr>
          <w:rStyle w:val="SubtleReference"/>
        </w:rPr>
        <w:t>towards</w:t>
      </w:r>
      <w:r>
        <w:rPr>
          <w:rStyle w:val="SubtleReference"/>
        </w:rPr>
        <w:t xml:space="preserve"> </w:t>
      </w:r>
      <w:r w:rsidR="00FA6A4F">
        <w:rPr>
          <w:rStyle w:val="SubtleReference"/>
        </w:rPr>
        <w:t xml:space="preserve">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</w:p>
    <w:p w14:paraId="6A17FC09" w14:textId="63F197A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20070">
        <w:rPr>
          <w:u w:val="single"/>
        </w:rPr>
        <w:t>MULTI-SCIF STUDY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20070">
        <w:rPr>
          <w:b/>
          <w:bCs/>
          <w:color w:val="FF0000"/>
        </w:rPr>
        <w:t>MULTI-SCIF STUDY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815B" w14:textId="77777777" w:rsidR="009C2689" w:rsidRDefault="009C2689" w:rsidP="005B7682">
      <w:pPr>
        <w:spacing w:after="0" w:line="240" w:lineRule="auto"/>
      </w:pPr>
      <w:r>
        <w:separator/>
      </w:r>
    </w:p>
  </w:endnote>
  <w:endnote w:type="continuationSeparator" w:id="0">
    <w:p w14:paraId="1B202C32" w14:textId="77777777" w:rsidR="009C2689" w:rsidRDefault="009C26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5836" w14:textId="77777777" w:rsidR="009C2689" w:rsidRDefault="009C2689" w:rsidP="005B7682">
      <w:pPr>
        <w:spacing w:after="0" w:line="240" w:lineRule="auto"/>
      </w:pPr>
      <w:r>
        <w:separator/>
      </w:r>
    </w:p>
  </w:footnote>
  <w:footnote w:type="continuationSeparator" w:id="0">
    <w:p w14:paraId="68A75D61" w14:textId="77777777" w:rsidR="009C2689" w:rsidRDefault="009C26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70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2689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2023-10-04T05:18:00Z</dcterms:modified>
</cp:coreProperties>
</file>