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2F12507" w:rsidR="00100823" w:rsidRDefault="006A145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NATIONAL SECURITY SYSTEMS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410A94" w:rsidR="00074C5F" w:rsidRDefault="006A14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12:18:17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A4A05FC" w:rsidR="00991D4F" w:rsidRDefault="006A1455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NATIONAL SECURITY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26923B7A" w:rsidR="004F3D54" w:rsidRPr="004F3D54" w:rsidRDefault="006A1455" w:rsidP="004F3D54">
      <w:pPr>
        <w:jc w:val="both"/>
        <w:rPr>
          <w:rStyle w:val="SubtleReference"/>
        </w:rPr>
      </w:pPr>
      <w:r>
        <w:rPr>
          <w:rStyle w:val="SubtleReference"/>
        </w:rPr>
        <w:t>NATIONAL SECURITY SYSTEMS</w:t>
      </w:r>
      <w:r w:rsidR="004F3D54">
        <w:rPr>
          <w:rStyle w:val="SubtleReference"/>
        </w:rPr>
        <w:t xml:space="preserve"> was an illegal or illicit computer program that the </w:t>
      </w:r>
      <w:r w:rsidR="00847AE0">
        <w:rPr>
          <w:rStyle w:val="SubtleReference"/>
        </w:rPr>
        <w:t xml:space="preserve">U.S. Military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>community, including nuclear terrorism threats</w:t>
      </w:r>
      <w:r w:rsidR="004F3D54">
        <w:rPr>
          <w:rStyle w:val="SubtleReference"/>
        </w:rPr>
        <w:t>.</w:t>
      </w:r>
    </w:p>
    <w:p w14:paraId="6A17FC09" w14:textId="1C18B86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A1455">
        <w:rPr>
          <w:u w:val="single"/>
        </w:rPr>
        <w:t>NATIONAL SECURITY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6A1455">
        <w:rPr>
          <w:b/>
          <w:bCs/>
          <w:color w:val="FF0000"/>
        </w:rPr>
        <w:t>NATIONAL SECURITY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D7783" w14:textId="77777777" w:rsidR="009A6E12" w:rsidRDefault="009A6E12" w:rsidP="005B7682">
      <w:pPr>
        <w:spacing w:after="0" w:line="240" w:lineRule="auto"/>
      </w:pPr>
      <w:r>
        <w:separator/>
      </w:r>
    </w:p>
  </w:endnote>
  <w:endnote w:type="continuationSeparator" w:id="0">
    <w:p w14:paraId="3A38E09A" w14:textId="77777777" w:rsidR="009A6E12" w:rsidRDefault="009A6E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1A007" w14:textId="77777777" w:rsidR="009A6E12" w:rsidRDefault="009A6E12" w:rsidP="005B7682">
      <w:pPr>
        <w:spacing w:after="0" w:line="240" w:lineRule="auto"/>
      </w:pPr>
      <w:r>
        <w:separator/>
      </w:r>
    </w:p>
  </w:footnote>
  <w:footnote w:type="continuationSeparator" w:id="0">
    <w:p w14:paraId="488BC530" w14:textId="77777777" w:rsidR="009A6E12" w:rsidRDefault="009A6E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455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6E1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2023-09-20T04:18:00Z</dcterms:modified>
</cp:coreProperties>
</file>