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B1683A7" w:rsidR="00100823" w:rsidRDefault="00F6485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POLITICAL PROTECTION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823430" w:rsidR="00074C5F" w:rsidRDefault="00F648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8/12/2023 7:17:48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20D838E" w:rsidR="00991D4F" w:rsidRDefault="00F6485C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POLITICAL PROTECTION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418C7AAE" w:rsidR="004F3D54" w:rsidRPr="004F3D54" w:rsidRDefault="00F6485C" w:rsidP="004F3D54">
      <w:pPr>
        <w:jc w:val="both"/>
        <w:rPr>
          <w:rStyle w:val="SubtleReference"/>
        </w:rPr>
      </w:pPr>
      <w:r>
        <w:rPr>
          <w:rStyle w:val="SubtleReference"/>
        </w:rPr>
        <w:t>POLITICAL PROTECTION SYSTEMS</w:t>
      </w:r>
      <w:r w:rsidR="004F3D54">
        <w:rPr>
          <w:rStyle w:val="SubtleReference"/>
        </w:rPr>
        <w:t xml:space="preserve"> was an illegal or illicit computer program that the </w:t>
      </w:r>
      <w:r>
        <w:rPr>
          <w:rStyle w:val="SubtleReference"/>
        </w:rPr>
        <w:t>Secret Service</w:t>
      </w:r>
      <w:r>
        <w:rPr>
          <w:rStyle w:val="SubtleReference"/>
        </w:rPr>
        <w:t xml:space="preserve"> </w:t>
      </w:r>
      <w:r w:rsidR="004F3D54">
        <w:rPr>
          <w:rStyle w:val="SubtleReference"/>
        </w:rPr>
        <w:t>previously used to conduct mind control</w:t>
      </w:r>
      <w:r>
        <w:rPr>
          <w:rStyle w:val="SubtleReference"/>
        </w:rPr>
        <w:t xml:space="preserve"> to criminally protect politicians</w:t>
      </w:r>
      <w:r w:rsidR="004F3D54">
        <w:rPr>
          <w:rStyle w:val="SubtleReference"/>
        </w:rPr>
        <w:t>.</w:t>
      </w:r>
    </w:p>
    <w:p w14:paraId="6A17FC09" w14:textId="2EBF113D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F6485C">
        <w:rPr>
          <w:u w:val="single"/>
        </w:rPr>
        <w:t>POLITICAL PROTECTION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F6485C">
        <w:rPr>
          <w:b/>
          <w:bCs/>
          <w:color w:val="FF0000"/>
        </w:rPr>
        <w:t>POLITICAL PROTECTION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19F9" w14:textId="77777777" w:rsidR="002468FF" w:rsidRDefault="002468FF" w:rsidP="005B7682">
      <w:pPr>
        <w:spacing w:after="0" w:line="240" w:lineRule="auto"/>
      </w:pPr>
      <w:r>
        <w:separator/>
      </w:r>
    </w:p>
  </w:endnote>
  <w:endnote w:type="continuationSeparator" w:id="0">
    <w:p w14:paraId="120E43CB" w14:textId="77777777" w:rsidR="002468FF" w:rsidRDefault="002468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8CBD" w14:textId="77777777" w:rsidR="002468FF" w:rsidRDefault="002468FF" w:rsidP="005B7682">
      <w:pPr>
        <w:spacing w:after="0" w:line="240" w:lineRule="auto"/>
      </w:pPr>
      <w:r>
        <w:separator/>
      </w:r>
    </w:p>
  </w:footnote>
  <w:footnote w:type="continuationSeparator" w:id="0">
    <w:p w14:paraId="702B445D" w14:textId="77777777" w:rsidR="002468FF" w:rsidRDefault="002468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2022-11-24T15:10:00Z</cp:lastPrinted>
  <dcterms:created xsi:type="dcterms:W3CDTF">2023-06-01T11:06:00Z</dcterms:created>
  <dcterms:modified xsi:type="dcterms:W3CDTF">2023-08-12T23:19:00Z</dcterms:modified>
</cp:coreProperties>
</file>