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3BC138D7" w:rsidR="009B00FA" w:rsidRDefault="00B80EF5" w:rsidP="00B111EA">
      <w:pPr>
        <w:jc w:val="center"/>
        <w:rPr>
          <w:bCs/>
          <w:sz w:val="28"/>
          <w:szCs w:val="28"/>
        </w:rPr>
      </w:pPr>
      <w:r>
        <w:rPr>
          <w:bCs/>
          <w:sz w:val="28"/>
          <w:szCs w:val="28"/>
        </w:rPr>
        <w:t>9/13/2023 7:29:37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ARROGANT</w:t>
      </w:r>
      <w:r>
        <w:rPr>
          <w:b/>
          <w:bCs/>
          <w:color w:val="FF0000"/>
        </w:rPr>
        <w:t xml:space="preserve"> IN NATURE, INCLUDING ANY THOUGHTS FROM MIND CONTROL TECHNOLOGIES OR SIMILAR TECHNOLOGIES IN A CONCEPTUAL </w:t>
      </w:r>
      <w:proofErr w:type="gramStart"/>
      <w:r>
        <w:rPr>
          <w:b/>
          <w:bCs/>
          <w:color w:val="FF0000"/>
        </w:rPr>
        <w:t>NATURE</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EXPLOITATION OR ILLEGAL CONDUCT OR ILLEGAL USAGE OF MIND CONTROL TECHNOLOGIES OR SIMILAR CONCEPTUAL TECHNOLOGIES,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HAVE BEEN GENERATED BY COMPUTER SYSTEMS, INCLUDING IN REAL-TIME,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GENOCIDE OR ETHNIC CLEANSING,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4F689BF9" w14:textId="0D663D64" w:rsidR="00FB22D4" w:rsidRDefault="00FB22D4" w:rsidP="00FB22D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 xml:space="preserve">LL THOUGHTS THAT ARE INCOHERENT IN STRUCTURE OR NATURE, INCLUDING ANY THOUGHTS FROM MIND CONTROL TECHNOLOGIES OR SIMILAR CONCEPTUAL </w:t>
      </w:r>
      <w:proofErr w:type="gramStart"/>
      <w:r>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lastRenderedPageBreak/>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 xml:space="preserve">THAT ARE SEXUAL IN NATURE HOWEVER ARE UNWELCOMED BY THE RECEIVER OF THE THOUGHTS, INCLUDING THOUGHTS FROM MIND CONTROL TECHNOLOGIES OR SIMILAR CONCEPTUAL </w:t>
      </w:r>
      <w:proofErr w:type="gramStart"/>
      <w:r w:rsidR="0017122A" w:rsidRPr="00A400E9">
        <w:rPr>
          <w:b/>
          <w:bCs/>
          <w:color w:val="FF0000"/>
        </w:rPr>
        <w:t>TECHNOLOGIES</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TROUBLING</w:t>
      </w:r>
      <w:r>
        <w:rPr>
          <w:b/>
          <w:bCs/>
          <w:color w:val="FF0000"/>
        </w:rPr>
        <w:t xml:space="preserve"> IN NATURE, INCLUDING ANY THOUGHTS FROM MIND CONTROL TECHNOLOGIES OR SIMILAR TECHNOLOGIES IN A CONCEPTUAL </w:t>
      </w:r>
      <w:proofErr w:type="gramStart"/>
      <w:r>
        <w:rPr>
          <w:b/>
          <w:bCs/>
          <w:color w:val="FF0000"/>
        </w:rPr>
        <w:t>NATURE</w:t>
      </w:r>
      <w:r>
        <w:rPr>
          <w:b/>
          <w:bCs/>
        </w:rPr>
        <w:t>;</w:t>
      </w:r>
      <w:proofErr w:type="gramEnd"/>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 xml:space="preserve">THOUGHTS THAT PERTAIN TO RELATIONSHIPS, INCLUDING THOUGHTS FROM MIND CONTROL TECHNOLOGY SYSTEMS OR SIMILAR WELL-DOCUMENTED TECHNOLOGIES THAT WORK, SCIENTIFICALLY, IN </w:t>
      </w:r>
      <w:proofErr w:type="gramStart"/>
      <w:r w:rsidR="00A400E9">
        <w:rPr>
          <w:b/>
          <w:bCs/>
          <w:color w:val="FF0000"/>
        </w:rPr>
        <w:t>REALITY</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 xml:space="preserve">THOUGHTS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BD22" w14:textId="77777777" w:rsidR="00717A02" w:rsidRDefault="00717A02" w:rsidP="005B7682">
      <w:pPr>
        <w:spacing w:after="0" w:line="240" w:lineRule="auto"/>
      </w:pPr>
      <w:r>
        <w:separator/>
      </w:r>
    </w:p>
  </w:endnote>
  <w:endnote w:type="continuationSeparator" w:id="0">
    <w:p w14:paraId="7A40D4D5" w14:textId="77777777" w:rsidR="00717A02" w:rsidRDefault="00717A0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A5D0" w14:textId="77777777" w:rsidR="00717A02" w:rsidRDefault="00717A02" w:rsidP="005B7682">
      <w:pPr>
        <w:spacing w:after="0" w:line="240" w:lineRule="auto"/>
      </w:pPr>
      <w:r>
        <w:separator/>
      </w:r>
    </w:p>
  </w:footnote>
  <w:footnote w:type="continuationSeparator" w:id="0">
    <w:p w14:paraId="6EF76C77" w14:textId="77777777" w:rsidR="00717A02" w:rsidRDefault="00717A0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2022-11-28T06:50:00Z</cp:lastPrinted>
  <dcterms:created xsi:type="dcterms:W3CDTF">2023-09-13T18:32:00Z</dcterms:created>
  <dcterms:modified xsi:type="dcterms:W3CDTF">2023-09-13T23:29:00Z</dcterms:modified>
</cp:coreProperties>
</file>