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79661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CFF8E6" w:rsidR="00074C5F" w:rsidRDefault="00950B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3:58:17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EF0248A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311829EA" w14:textId="40507A27" w:rsidR="00395E9C" w:rsidRDefault="00395E9C" w:rsidP="00395E9C">
      <w:pPr>
        <w:ind w:left="360" w:hanging="360"/>
        <w:jc w:val="both"/>
        <w:rPr>
          <w:u w:val="single"/>
        </w:rPr>
      </w:pPr>
      <w:r>
        <w:rPr>
          <w:u w:val="single"/>
        </w:rPr>
        <w:t>AUTONOMOUS EXTRAJUDICIAL EXECUTION ACT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EXTRAJUDICIAL EXECUTION ACT</w:t>
      </w:r>
      <w:r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 w:rsidR="00950B58">
        <w:t>,</w:t>
      </w:r>
      <w:r w:rsidR="00950B58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558CC2" w14:textId="7F0BE250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EXTRAJUDICIAL EXECUTION ACT</w:t>
      </w:r>
      <w:r w:rsidRPr="008F2355">
        <w:t xml:space="preserve"> </w:t>
      </w:r>
      <w:r w:rsidR="00950B58" w:rsidRPr="00950B58">
        <w:rPr>
          <w:b/>
          <w:bCs/>
          <w:color w:val="0070C0"/>
        </w:rPr>
        <w:t>OF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2364FA9" w14:textId="5B9DD40E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EXTRAJUDICIAL EXECUTION ACT</w:t>
      </w:r>
      <w:r w:rsidRPr="008F2355">
        <w:t xml:space="preserve"> </w:t>
      </w:r>
      <w:r w:rsidR="00950B58" w:rsidRPr="00950B58">
        <w:rPr>
          <w:b/>
          <w:bCs/>
          <w:color w:val="0070C0"/>
        </w:rPr>
        <w:t>OF</w:t>
      </w:r>
      <w:r w:rsidR="00950B58">
        <w:rPr>
          <w:b/>
          <w:bCs/>
          <w:color w:val="0070C0"/>
        </w:rPr>
        <w:t xml:space="preserve">                      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950B58">
        <w:t xml:space="preserve">  </w:t>
      </w:r>
      <w:proofErr w:type="gramEnd"/>
      <w:r w:rsidR="00950B58">
        <w:t xml:space="preserve">                              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A17FC09" w14:textId="4A2D5886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PRE-MEDITATED EXTRAJUDICIAL EXECUTION ACT</w:t>
      </w:r>
      <w:r w:rsidRPr="008F2355">
        <w:t xml:space="preserve"> </w:t>
      </w:r>
      <w:r w:rsidR="00950B58" w:rsidRPr="00950B58">
        <w:rPr>
          <w:b/>
          <w:bCs/>
          <w:color w:val="0070C0"/>
        </w:rPr>
        <w:t>OF</w:t>
      </w:r>
      <w:r w:rsidR="00950B58">
        <w:rPr>
          <w:b/>
          <w:bCs/>
          <w:color w:val="0070C0"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292A48">
        <w:t xml:space="preserve">  </w:t>
      </w:r>
      <w:proofErr w:type="gramEnd"/>
      <w:r w:rsidR="00292A48">
        <w:t xml:space="preserve">    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2192" w14:textId="77777777" w:rsidR="00F43EE0" w:rsidRDefault="00F43EE0" w:rsidP="005B7682">
      <w:pPr>
        <w:spacing w:after="0" w:line="240" w:lineRule="auto"/>
      </w:pPr>
      <w:r>
        <w:separator/>
      </w:r>
    </w:p>
  </w:endnote>
  <w:endnote w:type="continuationSeparator" w:id="0">
    <w:p w14:paraId="6B4F0FD8" w14:textId="77777777" w:rsidR="00F43EE0" w:rsidRDefault="00F43E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68B4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263C" w14:textId="77777777" w:rsidR="00F43EE0" w:rsidRDefault="00F43EE0" w:rsidP="005B7682">
      <w:pPr>
        <w:spacing w:after="0" w:line="240" w:lineRule="auto"/>
      </w:pPr>
      <w:r>
        <w:separator/>
      </w:r>
    </w:p>
  </w:footnote>
  <w:footnote w:type="continuationSeparator" w:id="0">
    <w:p w14:paraId="17D3E329" w14:textId="77777777" w:rsidR="00F43EE0" w:rsidRDefault="00F43E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2023-05-08T07:58:00Z</dcterms:created>
  <dcterms:modified xsi:type="dcterms:W3CDTF">2023-05-08T07:58:00Z</dcterms:modified>
</cp:coreProperties>
</file>