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CCCAC2A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CHEWING CORRELATIONS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425F2C" w:rsidR="00074C5F" w:rsidRDefault="00E149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9:16:53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849DB0D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CHEWING CORRELATIONS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4D5B28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CHEWING CORRELATIONS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CHEWING CORRELATIONS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E14933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9ADF" w14:textId="77777777" w:rsidR="00A45F4B" w:rsidRDefault="00A45F4B" w:rsidP="005B7682">
      <w:pPr>
        <w:spacing w:after="0" w:line="240" w:lineRule="auto"/>
      </w:pPr>
      <w:r>
        <w:separator/>
      </w:r>
    </w:p>
  </w:endnote>
  <w:endnote w:type="continuationSeparator" w:id="0">
    <w:p w14:paraId="1D07EA04" w14:textId="77777777" w:rsidR="00A45F4B" w:rsidRDefault="00A45F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BF07" w14:textId="77777777" w:rsidR="00A45F4B" w:rsidRDefault="00A45F4B" w:rsidP="005B7682">
      <w:pPr>
        <w:spacing w:after="0" w:line="240" w:lineRule="auto"/>
      </w:pPr>
      <w:r>
        <w:separator/>
      </w:r>
    </w:p>
  </w:footnote>
  <w:footnote w:type="continuationSeparator" w:id="0">
    <w:p w14:paraId="01AD84AB" w14:textId="77777777" w:rsidR="00A45F4B" w:rsidRDefault="00A45F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2023-02-06T02:17:00Z</dcterms:modified>
</cp:coreProperties>
</file>