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12486658" w:rsidR="009B00FA" w:rsidRDefault="00984636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10:39:01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 xml:space="preserve">,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567D5F7" w14:textId="45EC7DC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ARTIFICIAL TELEPATHY SYSTEMS, ALLEGEDLY PRODUCED BY THE CENTRAL INTELLIGENCE AGENCY.</w:t>
      </w:r>
    </w:p>
    <w:p w14:paraId="178ECD12" w14:textId="1CA2B55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BLAMING MACHINE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BLAMING SOFTWARE PRODUCED BY THE DEPARTMENT OF DEFENSE.</w:t>
      </w:r>
    </w:p>
    <w:p w14:paraId="5C5DF139" w14:textId="56CACA1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</w:p>
    <w:p w14:paraId="1AFBEEB4" w14:textId="4C5EC7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</w:t>
      </w:r>
      <w:r w:rsidR="00D83678" w:rsidRPr="00684A87">
        <w:rPr>
          <w:color w:val="808080" w:themeColor="background1" w:themeShade="80"/>
        </w:rPr>
        <w:t>//</w:t>
      </w:r>
      <w:r w:rsidR="00D83678">
        <w:rPr>
          <w:color w:val="808080" w:themeColor="background1" w:themeShade="80"/>
        </w:rPr>
        <w:t xml:space="preserve">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  <w:r w:rsidR="00984636">
        <w:rPr>
          <w:color w:val="808080" w:themeColor="background1" w:themeShade="80"/>
        </w:rPr>
        <w:t xml:space="preserve"> ALLEGEDLY                                         CHRISTOPHER J. HAWKINSON </w:t>
      </w:r>
      <w:r w:rsidR="00984636">
        <w:rPr>
          <w:color w:val="808080" w:themeColor="background1" w:themeShade="80"/>
        </w:rPr>
        <w:t>ACCESSED</w:t>
      </w:r>
      <w:r w:rsidR="00984636">
        <w:rPr>
          <w:color w:val="808080" w:themeColor="background1" w:themeShade="80"/>
        </w:rPr>
        <w:t xml:space="preserve"> THE PENTAGON PROGRAM TO CONDUCT THE GENOCIDE OF OVER 80,000 AMERICANS DURING COVID-19.</w:t>
      </w:r>
    </w:p>
    <w:p w14:paraId="4E011E72" w14:textId="38E7262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COMPLACENCY SECURITY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CAUSE COMPLACENCY UTILIZING MIND CONTROL ON AN UNWILLING VICTIM.</w:t>
      </w:r>
    </w:p>
    <w:p w14:paraId="1BF9D7F4" w14:textId="1962DDE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EX-JUDICIAL EXECUTION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8D5F7E">
        <w:rPr>
          <w:color w:val="808080" w:themeColor="background1" w:themeShade="80"/>
        </w:rPr>
        <w:t xml:space="preserve"> OR OTHER FORMER OR CURRENT FEDERAL EMPLOYEES.</w:t>
      </w:r>
    </w:p>
    <w:p w14:paraId="5ADE6BA1" w14:textId="067E01F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EYE DAMAGING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WAR CRIMINAL ACTS TOWARDS THE EYES OF PATRICK R. MCELHINEY.</w:t>
      </w:r>
    </w:p>
    <w:p w14:paraId="0C0C6C6F" w14:textId="5134EF4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ICC COURT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CHRISTOPHER J. HAWKINSON</w:t>
      </w:r>
      <w:r w:rsidR="00D83678">
        <w:rPr>
          <w:color w:val="808080" w:themeColor="background1" w:themeShade="80"/>
        </w:rPr>
        <w:t>’S COMPUTER SYSTEM.</w:t>
      </w:r>
    </w:p>
    <w:p w14:paraId="0060F467" w14:textId="2774966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INTERNATIONAL CRIMINAL COURT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JOEY MENDONCA’S COMPUTER SYSTEM.</w:t>
      </w:r>
    </w:p>
    <w:p w14:paraId="21D3DDFA" w14:textId="5D5432CD" w:rsidR="002A4C4A" w:rsidRDefault="002A4C4A" w:rsidP="002A4C4A">
      <w:pPr>
        <w:ind w:left="360"/>
        <w:jc w:val="both"/>
        <w:rPr>
          <w:b/>
          <w:bCs/>
        </w:rPr>
      </w:pPr>
      <w:r w:rsidRPr="00964E60">
        <w:lastRenderedPageBreak/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4694BF4C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JOEY MENDONCA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JOEY MENDONCA’S COMPUTER SYSTEM.</w:t>
      </w:r>
    </w:p>
    <w:p w14:paraId="4B56D90C" w14:textId="6969568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JOSH PRUIT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JOSH PRUIT’S                   COMPUTER SYSTEM.</w:t>
      </w:r>
    </w:p>
    <w:p w14:paraId="03A14746" w14:textId="23A64A5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JULIE CHAMBERLAIN’S COMPUTER SYSTEM.</w:t>
      </w:r>
    </w:p>
    <w:p w14:paraId="5DD186D0" w14:textId="3737851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LASER STRIKE SOFTWARE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 xml:space="preserve"> OR OTHER FORMER OR CURRENT FEDERAL EMPLOYEES.</w:t>
      </w:r>
    </w:p>
    <w:p w14:paraId="4A2DB127" w14:textId="07371A6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 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55F20BF8" w14:textId="427BC42F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41C20B06" w14:textId="415CE82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4C2DCE87" w14:textId="373416F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1458F9B9" w14:textId="5455F228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3470D82B" w14:textId="238332B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6821B8AB" w14:textId="46061AE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70B66A29" w14:textId="5FEDD93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OFFENSIVE COMPUTER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ACTS TOWARDS PATRICK R. MCELHINEY.</w:t>
      </w:r>
    </w:p>
    <w:p w14:paraId="12399370" w14:textId="1323CC20" w:rsidR="00A70755" w:rsidRDefault="00A70755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r w:rsidR="00D83678" w:rsidRPr="00684A87">
        <w:rPr>
          <w:color w:val="808080" w:themeColor="background1" w:themeShade="80"/>
        </w:rPr>
        <w:t xml:space="preserve"> // NOT CREATED BY OR USED BY </w:t>
      </w:r>
      <w:r w:rsidR="00D83678">
        <w:rPr>
          <w:color w:val="808080" w:themeColor="background1" w:themeShade="80"/>
        </w:rPr>
        <w:t xml:space="preserve">                         </w:t>
      </w:r>
      <w:r w:rsidR="00D83678" w:rsidRPr="00684A87">
        <w:rPr>
          <w:color w:val="808080" w:themeColor="background1" w:themeShade="80"/>
        </w:rPr>
        <w:t>PATRICK R. MCELHINEY.</w:t>
      </w:r>
      <w:r w:rsidR="00537DDF">
        <w:rPr>
          <w:color w:val="808080" w:themeColor="background1" w:themeShade="80"/>
        </w:rPr>
        <w:t xml:space="preserve"> ALLEGEDLY CREATED BY </w:t>
      </w:r>
      <w:r w:rsidR="00424694">
        <w:rPr>
          <w:color w:val="808080" w:themeColor="background1" w:themeShade="80"/>
        </w:rPr>
        <w:t>CHRISTOPHER J. HAWKINSON</w:t>
      </w:r>
      <w:r w:rsidR="00537DDF">
        <w:rPr>
          <w:color w:val="808080" w:themeColor="background1" w:themeShade="80"/>
        </w:rPr>
        <w:t xml:space="preserve"> AND OTHER FEDERAL EMPLOYEES TO CONDUCT CRIMES TOWARDS PATRICK R. MCELHINEY.</w:t>
      </w:r>
    </w:p>
    <w:p w14:paraId="7139843A" w14:textId="7A4E5D3A" w:rsidR="00D83678" w:rsidRDefault="00D83678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 R. MCELHINEY INSTANCES</w:t>
      </w:r>
      <w:r>
        <w:rPr>
          <w:b/>
          <w:bCs/>
        </w:rPr>
        <w:t>;</w:t>
      </w:r>
      <w:r w:rsidRPr="008D5F7E">
        <w:rPr>
          <w:color w:val="808080" w:themeColor="background1" w:themeShade="80"/>
        </w:rPr>
        <w:t xml:space="preserve"> // NOT CREATED BY OR USED BY PATRICK R. MCELHINEY.</w:t>
      </w:r>
      <w:r w:rsidR="00537DDF">
        <w:rPr>
          <w:color w:val="808080" w:themeColor="background1" w:themeShade="80"/>
        </w:rPr>
        <w:t xml:space="preserve"> ALLEGEDLY IS ACTUALLY CHRIS</w:t>
      </w:r>
      <w:r w:rsidR="00424694">
        <w:rPr>
          <w:color w:val="808080" w:themeColor="background1" w:themeShade="80"/>
        </w:rPr>
        <w:t>TOPHER J.</w:t>
      </w:r>
      <w:r w:rsidR="00537DDF">
        <w:rPr>
          <w:color w:val="808080" w:themeColor="background1" w:themeShade="80"/>
        </w:rPr>
        <w:t xml:space="preserve"> HAWKINSON INSTANCES</w:t>
      </w:r>
      <w:r w:rsidR="00424694">
        <w:rPr>
          <w:color w:val="808080" w:themeColor="background1" w:themeShade="80"/>
        </w:rPr>
        <w:t>, ALLEGEDLY USED BY CHRISTOPHER J. HAWKINSON TO COMMIT WAR CRIMES TOWARDS AND USING THE NAME OF PATRICK R. MCELHINEY.</w:t>
      </w:r>
    </w:p>
    <w:p w14:paraId="662618DD" w14:textId="161EF4E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CENTRAL INTELLIGENCE AGENCY.</w:t>
      </w:r>
    </w:p>
    <w:p w14:paraId="21139245" w14:textId="4326D0D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CONSTRUCT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TRAIN EMPLOYEES TO CONDUCT TREASONOUS ACTIVITIES FROM THE CENTRAL INTELLIGENCE AGENCY BY A CIA EMPLOYEE.</w:t>
      </w:r>
    </w:p>
    <w:p w14:paraId="002C1F07" w14:textId="6B5ADD8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DIA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DEFENSE INTELLIGENCE AGENCY.</w:t>
      </w:r>
    </w:p>
    <w:p w14:paraId="12DB80FA" w14:textId="067C91E5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FBI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FEDERAL BUREAU OF INVESTIGATION.</w:t>
      </w:r>
    </w:p>
    <w:p w14:paraId="06DF1FC9" w14:textId="0675BD0E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GAME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CRASH THE GLOBAL ECONOMY IN 2008 BY FORMER OR CURRENT PENTAGON EMPLOYEES.</w:t>
      </w:r>
    </w:p>
    <w:p w14:paraId="50C0613A" w14:textId="101A5ED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IRS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INTERNAL REVENUE SERVICE.</w:t>
      </w:r>
    </w:p>
    <w:p w14:paraId="2392A619" w14:textId="4A47115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NSA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IMPERSONATES OR PERFORMS ACTIONS FOR THE NATIONAL SECURITY AGENCY.</w:t>
      </w:r>
    </w:p>
    <w:p w14:paraId="33627E54" w14:textId="4657D40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THE PENTAGON’S COMPUTER SYSTEM.</w:t>
      </w:r>
    </w:p>
    <w:p w14:paraId="38D316C5" w14:textId="3154FC2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 PROGRAM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USED TO EX-JUDICALLY EXECUTE OVER 80,000 OR UP TO OVER 800,000 AMERICANS DURING COVID-19.</w:t>
      </w:r>
    </w:p>
    <w:p w14:paraId="4F8ADF68" w14:textId="3479E9B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UNIVERSITY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THAT WAS IMPERSONATING THE UNIVERSITY OF NEW HAMPSHIRE.</w:t>
      </w:r>
    </w:p>
    <w:p w14:paraId="151D589D" w14:textId="1748B474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 COMMAND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BASED ON WAR CODE DEVELOPED BY BILL GATES.</w:t>
      </w:r>
    </w:p>
    <w:p w14:paraId="21DD38BB" w14:textId="09B2A91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BASED ON WAR CODE DEVELOPED BY BILL GATES.</w:t>
      </w:r>
    </w:p>
    <w:p w14:paraId="3ED63287" w14:textId="5EB0818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3A5D41A8" w14:textId="7CDB8D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26AC90FD" w14:textId="53716373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45431446" w14:textId="4C4ED4F1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96D9D84" w14:textId="7DEFE4BD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D40B3DC" w14:textId="4EF3E2A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lastRenderedPageBreak/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282DE" w14:textId="77777777" w:rsidR="00300867" w:rsidRDefault="00300867" w:rsidP="005B7682">
      <w:pPr>
        <w:spacing w:after="0" w:line="240" w:lineRule="auto"/>
      </w:pPr>
      <w:r>
        <w:separator/>
      </w:r>
    </w:p>
  </w:endnote>
  <w:endnote w:type="continuationSeparator" w:id="0">
    <w:p w14:paraId="664BBE0A" w14:textId="77777777" w:rsidR="00300867" w:rsidRDefault="00300867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86914" w14:textId="77777777" w:rsidR="00300867" w:rsidRDefault="00300867" w:rsidP="005B7682">
      <w:pPr>
        <w:spacing w:after="0" w:line="240" w:lineRule="auto"/>
      </w:pPr>
      <w:r>
        <w:separator/>
      </w:r>
    </w:p>
  </w:footnote>
  <w:footnote w:type="continuationSeparator" w:id="0">
    <w:p w14:paraId="7E8A7C91" w14:textId="77777777" w:rsidR="00300867" w:rsidRDefault="00300867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0867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24694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D7EDB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37DDF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3A6C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5F7E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4636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6330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6EFB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0BAC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3678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7</cp:revision>
  <cp:lastPrinted>2022-10-18T11:36:00Z</cp:lastPrinted>
  <dcterms:created xsi:type="dcterms:W3CDTF">2023-04-14T10:58:00Z</dcterms:created>
  <dcterms:modified xsi:type="dcterms:W3CDTF">2023-04-14T14:39:00Z</dcterms:modified>
</cp:coreProperties>
</file>