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94168A0" w:rsidR="009B00FA" w:rsidRDefault="00D029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9:35:28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15B975CC" w14:textId="1D69E26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D472597" w:rsidR="00AE4518" w:rsidRDefault="00AE451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>
        <w:rPr>
          <w:b/>
          <w:bCs/>
        </w:rPr>
        <w:t>;</w:t>
      </w:r>
    </w:p>
    <w:p w14:paraId="629CAFBD" w14:textId="0451EAC7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>
        <w:rPr>
          <w:b/>
          <w:bCs/>
        </w:rPr>
        <w:t>;</w:t>
      </w:r>
    </w:p>
    <w:p w14:paraId="6FF46398" w14:textId="780AF799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>
        <w:rPr>
          <w:b/>
          <w:bCs/>
        </w:rPr>
        <w:t>;</w:t>
      </w:r>
    </w:p>
    <w:p w14:paraId="168240A0" w14:textId="635DB89E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>
        <w:rPr>
          <w:b/>
          <w:bCs/>
        </w:rPr>
        <w:t>;</w:t>
      </w:r>
    </w:p>
    <w:p w14:paraId="03ECFEED" w14:textId="7BB8AB09" w:rsidR="002329A4" w:rsidRDefault="002329A4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329A4">
        <w:rPr>
          <w:b/>
          <w:bCs/>
          <w:color w:val="FF0000"/>
        </w:rPr>
        <w:t>ASYMMETRIC PSYCHOLOGICAL WAR</w:t>
      </w:r>
      <w:r>
        <w:rPr>
          <w:b/>
          <w:bCs/>
        </w:rPr>
        <w:t>;</w:t>
      </w:r>
    </w:p>
    <w:p w14:paraId="1259590B" w14:textId="29A2809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F5E367B" w14:textId="1058B1DD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>
        <w:rPr>
          <w:b/>
          <w:bCs/>
        </w:rPr>
        <w:t>;</w:t>
      </w:r>
    </w:p>
    <w:p w14:paraId="5BEA9533" w14:textId="751F36AF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>
        <w:rPr>
          <w:b/>
          <w:bCs/>
        </w:rPr>
        <w:t>;</w:t>
      </w:r>
    </w:p>
    <w:p w14:paraId="35FD4574" w14:textId="56DBEABE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>
        <w:rPr>
          <w:b/>
          <w:bCs/>
        </w:rPr>
        <w:t>;</w:t>
      </w:r>
    </w:p>
    <w:p w14:paraId="6697DAA1" w14:textId="19F260F6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>
        <w:rPr>
          <w:b/>
          <w:bCs/>
        </w:rPr>
        <w:t>;</w:t>
      </w:r>
    </w:p>
    <w:p w14:paraId="53875FE5" w14:textId="085E80AC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73C2356" w14:textId="31ACC7CD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5B88968" w14:textId="484F275D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>
        <w:rPr>
          <w:b/>
          <w:bCs/>
        </w:rPr>
        <w:t>;</w:t>
      </w:r>
    </w:p>
    <w:p w14:paraId="11F88E56" w14:textId="6C8EB525" w:rsidR="003700E3" w:rsidRDefault="003700E3" w:rsidP="003700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CONFRONTATIONAL</w:t>
      </w:r>
      <w:r w:rsidRPr="00C1748B">
        <w:rPr>
          <w:b/>
          <w:bCs/>
          <w:color w:val="FF0000"/>
        </w:rPr>
        <w:t xml:space="preserve"> TRANSGRESSIONAL </w:t>
      </w:r>
      <w:r>
        <w:rPr>
          <w:b/>
          <w:bCs/>
          <w:color w:val="FF0000"/>
        </w:rPr>
        <w:t xml:space="preserve">SOCIOLOGICAL </w:t>
      </w:r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EF4D941" w14:textId="78E0BA5B" w:rsidR="003700E3" w:rsidRDefault="003700E3" w:rsidP="00370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CONFRONTATIONAL</w:t>
      </w:r>
      <w:r w:rsidRPr="00C1748B">
        <w:rPr>
          <w:b/>
          <w:bCs/>
          <w:color w:val="FF0000"/>
        </w:rPr>
        <w:t xml:space="preserve"> TRANSGRESSIONAL WAR</w:t>
      </w:r>
      <w:r>
        <w:rPr>
          <w:b/>
          <w:bCs/>
        </w:rPr>
        <w:t>;</w:t>
      </w:r>
    </w:p>
    <w:p w14:paraId="393AB50A" w14:textId="1104807E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>
        <w:rPr>
          <w:b/>
          <w:bCs/>
        </w:rPr>
        <w:t>;</w:t>
      </w:r>
    </w:p>
    <w:p w14:paraId="2DF94B55" w14:textId="775E8BE2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849D662" w14:textId="3096A705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>
        <w:rPr>
          <w:b/>
          <w:bCs/>
        </w:rPr>
        <w:t>;</w:t>
      </w:r>
    </w:p>
    <w:p w14:paraId="46941C11" w14:textId="7D6C10F3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DAISY CHAIN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E9AAAF2" w14:textId="7DBCBCE4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>
        <w:rPr>
          <w:b/>
          <w:bCs/>
        </w:rPr>
        <w:t>;</w:t>
      </w:r>
    </w:p>
    <w:p w14:paraId="24F0506C" w14:textId="2B44FC7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90AE071" w14:textId="2768E672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>
        <w:rPr>
          <w:b/>
          <w:bCs/>
        </w:rPr>
        <w:t>;</w:t>
      </w:r>
    </w:p>
    <w:p w14:paraId="546B34FE" w14:textId="7F11473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DIVISIVE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DD4B6A5" w14:textId="1060851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EPISODIC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3C1AAC6" w14:textId="047BBCE8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>
        <w:rPr>
          <w:b/>
          <w:bCs/>
        </w:rPr>
        <w:t>;</w:t>
      </w:r>
    </w:p>
    <w:p w14:paraId="5EA93E44" w14:textId="2DFBD540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>
        <w:rPr>
          <w:b/>
          <w:bCs/>
        </w:rPr>
        <w:t>;</w:t>
      </w:r>
    </w:p>
    <w:p w14:paraId="1948583C" w14:textId="0181F93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196753E" w14:textId="6DB13D98" w:rsidR="00444520" w:rsidRDefault="00444520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PSYCHOLOGICAL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BD3712E" w14:textId="67E16CE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2EBB215" w14:textId="44436CFF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>
        <w:rPr>
          <w:b/>
          <w:bCs/>
        </w:rPr>
        <w:t>;</w:t>
      </w:r>
    </w:p>
    <w:p w14:paraId="5E2B96CD" w14:textId="74ACE1A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FA2551E" w14:textId="122DF501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>
        <w:rPr>
          <w:b/>
          <w:bCs/>
        </w:rPr>
        <w:t>;</w:t>
      </w:r>
    </w:p>
    <w:p w14:paraId="47C7FC63" w14:textId="6ABD306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DF5877F" w14:textId="202A0FBE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>
        <w:rPr>
          <w:b/>
          <w:bCs/>
        </w:rPr>
        <w:t>;</w:t>
      </w:r>
    </w:p>
    <w:p w14:paraId="73884AED" w14:textId="4F4F7C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MARTYRDOM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9EA63FE" w14:textId="4753971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>
        <w:rPr>
          <w:b/>
          <w:bCs/>
        </w:rPr>
        <w:t>;</w:t>
      </w:r>
    </w:p>
    <w:p w14:paraId="700ADEDD" w14:textId="7E8C07F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>
        <w:rPr>
          <w:b/>
          <w:bCs/>
        </w:rPr>
        <w:t>;</w:t>
      </w:r>
    </w:p>
    <w:p w14:paraId="74F2215F" w14:textId="292869A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14AB16" w14:textId="656DFC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>
        <w:rPr>
          <w:b/>
          <w:bCs/>
        </w:rPr>
        <w:t>;</w:t>
      </w:r>
    </w:p>
    <w:p w14:paraId="6147AEEF" w14:textId="250557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MULTI-STRATEGIC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FF44CEC" w14:textId="7D0D1D4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>
        <w:rPr>
          <w:b/>
          <w:bCs/>
        </w:rPr>
        <w:t>;</w:t>
      </w:r>
    </w:p>
    <w:p w14:paraId="0A37E329" w14:textId="38D3410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>
        <w:rPr>
          <w:b/>
          <w:bCs/>
        </w:rPr>
        <w:t>;</w:t>
      </w:r>
    </w:p>
    <w:p w14:paraId="1D126540" w14:textId="3F0DB3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>
        <w:rPr>
          <w:b/>
          <w:bCs/>
        </w:rPr>
        <w:t>;</w:t>
      </w:r>
    </w:p>
    <w:p w14:paraId="65C31B6B" w14:textId="1F94552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>
        <w:rPr>
          <w:b/>
          <w:bCs/>
        </w:rPr>
        <w:t>;</w:t>
      </w:r>
    </w:p>
    <w:p w14:paraId="40A87796" w14:textId="10EDAF3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>
        <w:rPr>
          <w:b/>
          <w:bCs/>
        </w:rPr>
        <w:t>;</w:t>
      </w:r>
    </w:p>
    <w:p w14:paraId="1A00848B" w14:textId="58F305D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>
        <w:rPr>
          <w:b/>
          <w:bCs/>
        </w:rPr>
        <w:t>;</w:t>
      </w:r>
    </w:p>
    <w:p w14:paraId="033414FA" w14:textId="5EB7D1F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PERSONALIZED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0E9942D" w14:textId="5DEFBC4A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>
        <w:rPr>
          <w:b/>
          <w:bCs/>
        </w:rPr>
        <w:t>;</w:t>
      </w:r>
    </w:p>
    <w:p w14:paraId="3BE6475B" w14:textId="7B6B6BB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>
        <w:rPr>
          <w:b/>
          <w:bCs/>
        </w:rPr>
        <w:t>;</w:t>
      </w:r>
    </w:p>
    <w:p w14:paraId="41695D58" w14:textId="3DC0146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C4C5311" w14:textId="1A2282A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>
        <w:rPr>
          <w:b/>
          <w:bCs/>
        </w:rPr>
        <w:t>;</w:t>
      </w:r>
    </w:p>
    <w:p w14:paraId="671B60F4" w14:textId="07BBCBE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>
        <w:rPr>
          <w:b/>
          <w:bCs/>
        </w:rPr>
        <w:t>;</w:t>
      </w:r>
    </w:p>
    <w:p w14:paraId="2063702C" w14:textId="2A005321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>
        <w:rPr>
          <w:b/>
          <w:bCs/>
        </w:rPr>
        <w:t>;</w:t>
      </w:r>
    </w:p>
    <w:p w14:paraId="21D3014F" w14:textId="1AE3EF8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>
        <w:rPr>
          <w:b/>
          <w:bCs/>
        </w:rPr>
        <w:t>;</w:t>
      </w:r>
    </w:p>
    <w:p w14:paraId="77800B78" w14:textId="58F6166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>
        <w:rPr>
          <w:b/>
          <w:bCs/>
        </w:rPr>
        <w:t>;</w:t>
      </w:r>
    </w:p>
    <w:p w14:paraId="064503B7" w14:textId="3B155F6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>
        <w:rPr>
          <w:b/>
          <w:bCs/>
        </w:rPr>
        <w:t>;</w:t>
      </w:r>
    </w:p>
    <w:p w14:paraId="6ADF330A" w14:textId="361BAEC5" w:rsidR="00785278" w:rsidRDefault="00785278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>
        <w:rPr>
          <w:b/>
          <w:bCs/>
        </w:rPr>
        <w:t>;</w:t>
      </w:r>
    </w:p>
    <w:p w14:paraId="77C31E6F" w14:textId="25E8E66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>
        <w:rPr>
          <w:b/>
          <w:bCs/>
        </w:rPr>
        <w:t>;</w:t>
      </w:r>
    </w:p>
    <w:p w14:paraId="1373762C" w14:textId="23FE9408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>
        <w:rPr>
          <w:b/>
          <w:bCs/>
        </w:rPr>
        <w:t>;</w:t>
      </w:r>
    </w:p>
    <w:p w14:paraId="0F48E173" w14:textId="55C16BE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F89348D" w14:textId="0B71527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>
        <w:rPr>
          <w:b/>
          <w:bCs/>
        </w:rPr>
        <w:t>;</w:t>
      </w:r>
    </w:p>
    <w:p w14:paraId="089EF5C7" w14:textId="3E66D7C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DB1D266" w14:textId="4376308E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>
        <w:rPr>
          <w:b/>
          <w:bCs/>
        </w:rPr>
        <w:t>;</w:t>
      </w:r>
    </w:p>
    <w:p w14:paraId="09E17058" w14:textId="13E8E363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>
        <w:rPr>
          <w:b/>
          <w:bCs/>
        </w:rPr>
        <w:t>;</w:t>
      </w:r>
    </w:p>
    <w:p w14:paraId="0E371BD9" w14:textId="28F2A21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B78A424" w14:textId="14F8463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>
        <w:rPr>
          <w:b/>
          <w:bCs/>
        </w:rPr>
        <w:t>;</w:t>
      </w:r>
    </w:p>
    <w:p w14:paraId="2E3DBD4D" w14:textId="1AF6171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>
        <w:rPr>
          <w:b/>
          <w:bCs/>
        </w:rPr>
        <w:t>;</w:t>
      </w:r>
    </w:p>
    <w:p w14:paraId="1194085B" w14:textId="067981D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>
        <w:rPr>
          <w:b/>
          <w:bCs/>
        </w:rPr>
        <w:t>;</w:t>
      </w:r>
    </w:p>
    <w:p w14:paraId="0547CEE2" w14:textId="04ED4FF4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2B112DB" w14:textId="3CABD504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>
        <w:rPr>
          <w:b/>
          <w:bCs/>
        </w:rPr>
        <w:t>;</w:t>
      </w:r>
    </w:p>
    <w:p w14:paraId="5E2D1088" w14:textId="6F985CA8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>
        <w:rPr>
          <w:b/>
          <w:bCs/>
        </w:rPr>
        <w:t>;</w:t>
      </w:r>
    </w:p>
    <w:p w14:paraId="01E01B5C" w14:textId="5E20ECF2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>
        <w:rPr>
          <w:b/>
          <w:bCs/>
        </w:rPr>
        <w:t>;</w:t>
      </w:r>
    </w:p>
    <w:p w14:paraId="6E037795" w14:textId="23098270" w:rsidR="00B26ABB" w:rsidRDefault="00B26AB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>
        <w:rPr>
          <w:b/>
          <w:bCs/>
        </w:rPr>
        <w:t>;</w:t>
      </w:r>
    </w:p>
    <w:p w14:paraId="407C75E5" w14:textId="6E32247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4AAF468" w14:textId="4615CBDA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LEGAL CASE WAR</w:t>
      </w:r>
      <w:r>
        <w:rPr>
          <w:b/>
          <w:bCs/>
        </w:rPr>
        <w:t>;</w:t>
      </w:r>
    </w:p>
    <w:p w14:paraId="2FA018DE" w14:textId="61A0863F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NUCLEAR WAR</w:t>
      </w:r>
      <w:r>
        <w:rPr>
          <w:b/>
          <w:bCs/>
        </w:rPr>
        <w:t>;</w:t>
      </w:r>
    </w:p>
    <w:p w14:paraId="0D242B2A" w14:textId="139788D1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5D383FA" w14:textId="17C07058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TERMINAL EVIDENCE WAR</w:t>
      </w:r>
      <w:r>
        <w:rPr>
          <w:b/>
          <w:bCs/>
        </w:rPr>
        <w:t>;</w:t>
      </w:r>
    </w:p>
    <w:p w14:paraId="268BFFE3" w14:textId="3653D6E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7961233" w14:textId="58ACE017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SUICIDAL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78B3615" w14:textId="6AB5A9FE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SUICIDAL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A93BD34" w14:textId="5029B8CC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B6EE40F" w14:textId="07177DE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CIVIL WAR</w:t>
      </w:r>
      <w:r>
        <w:rPr>
          <w:b/>
          <w:bCs/>
        </w:rPr>
        <w:t>;</w:t>
      </w:r>
    </w:p>
    <w:p w14:paraId="7CBB4906" w14:textId="23671170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TORTURE WAR</w:t>
      </w:r>
      <w:r>
        <w:rPr>
          <w:b/>
          <w:bCs/>
        </w:rPr>
        <w:t>;</w:t>
      </w:r>
    </w:p>
    <w:p w14:paraId="68805357" w14:textId="031D9E16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CIVIL WAR</w:t>
      </w:r>
      <w:r>
        <w:rPr>
          <w:b/>
          <w:bCs/>
        </w:rPr>
        <w:t>;</w:t>
      </w:r>
    </w:p>
    <w:p w14:paraId="5CAB3C2C" w14:textId="29FE7DD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TRANSIENT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E212037" w14:textId="7D1FF31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TRANSPARENT WAR</w:t>
      </w:r>
      <w:r>
        <w:rPr>
          <w:b/>
          <w:bCs/>
        </w:rPr>
        <w:t>;</w:t>
      </w:r>
    </w:p>
    <w:p w14:paraId="73F1A654" w14:textId="5FAD4BF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TRANSPARENT TRANSIENT WAR</w:t>
      </w:r>
      <w:r>
        <w:rPr>
          <w:b/>
          <w:bCs/>
        </w:rPr>
        <w:t>;</w:t>
      </w:r>
    </w:p>
    <w:p w14:paraId="323B04E7" w14:textId="3F1CECA7" w:rsidR="00D02902" w:rsidRDefault="00D02902" w:rsidP="00D02902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</w:t>
      </w:r>
      <w:r>
        <w:rPr>
          <w:b/>
          <w:bCs/>
          <w:color w:val="FF0000"/>
        </w:rPr>
        <w:t>EACHEROUS GENOCIDE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FCBC6A6" w14:textId="26994D3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>
        <w:rPr>
          <w:b/>
          <w:bCs/>
        </w:rPr>
        <w:t>;</w:t>
      </w:r>
    </w:p>
    <w:p w14:paraId="55486570" w14:textId="1727ADB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TYRANNY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6CF90" w14:textId="77777777" w:rsidR="00BC2FC5" w:rsidRDefault="00BC2FC5" w:rsidP="005B7682">
      <w:pPr>
        <w:spacing w:after="0" w:line="240" w:lineRule="auto"/>
      </w:pPr>
      <w:r>
        <w:separator/>
      </w:r>
    </w:p>
  </w:endnote>
  <w:endnote w:type="continuationSeparator" w:id="0">
    <w:p w14:paraId="4181C359" w14:textId="77777777" w:rsidR="00BC2FC5" w:rsidRDefault="00BC2F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6B526" w14:textId="77777777" w:rsidR="00BC2FC5" w:rsidRDefault="00BC2FC5" w:rsidP="005B7682">
      <w:pPr>
        <w:spacing w:after="0" w:line="240" w:lineRule="auto"/>
      </w:pPr>
      <w:r>
        <w:separator/>
      </w:r>
    </w:p>
  </w:footnote>
  <w:footnote w:type="continuationSeparator" w:id="0">
    <w:p w14:paraId="74AE7560" w14:textId="77777777" w:rsidR="00BC2FC5" w:rsidRDefault="00BC2F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C2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48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2FC5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902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2024-05-27T01:35:00Z</dcterms:created>
  <dcterms:modified xsi:type="dcterms:W3CDTF">2024-05-27T01:35:00Z</dcterms:modified>
</cp:coreProperties>
</file>