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416AEF6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ILLEGAL </w:t>
      </w:r>
      <w:r w:rsidR="00127E37">
        <w:rPr>
          <w:rFonts w:ascii="Arial Black" w:hAnsi="Arial Black"/>
          <w:color w:val="00B050"/>
          <w:sz w:val="28"/>
          <w:szCs w:val="28"/>
        </w:rPr>
        <w:t xml:space="preserve">MILITARY </w:t>
      </w:r>
      <w:r w:rsidR="00C27396">
        <w:rPr>
          <w:rFonts w:ascii="Arial Black" w:hAnsi="Arial Black"/>
          <w:color w:val="00B050"/>
          <w:sz w:val="28"/>
          <w:szCs w:val="28"/>
        </w:rPr>
        <w:t xml:space="preserve">LEGAL </w:t>
      </w:r>
      <w:r>
        <w:rPr>
          <w:rFonts w:ascii="Arial Black" w:hAnsi="Arial Black"/>
          <w:color w:val="00B050"/>
          <w:sz w:val="28"/>
          <w:szCs w:val="28"/>
        </w:rPr>
        <w:t>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3C844D3" w:rsidR="009B00FA" w:rsidRDefault="00BE3D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11:06:37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5269FF" w14:textId="77777777" w:rsidR="00C27396" w:rsidRPr="00A279C3" w:rsidRDefault="00C27396" w:rsidP="00C27396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LEGAL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94DB93" w14:textId="1EECF3DA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="00BE3D42" w:rsidRPr="000A08DE">
        <w:rPr>
          <w:b/>
          <w:bCs/>
          <w:color w:val="0070C0"/>
        </w:rPr>
        <w:t>OF</w:t>
      </w:r>
      <w:r w:rsidR="00BE3D42">
        <w:rPr>
          <w:b/>
          <w:bCs/>
        </w:rPr>
        <w:t xml:space="preserve"> </w:t>
      </w:r>
      <w:r>
        <w:rPr>
          <w:b/>
          <w:bCs/>
          <w:color w:val="FF0000"/>
        </w:rPr>
        <w:t>ANY DURABLE MEDICAL POWER OF ATTORNEY</w:t>
      </w:r>
      <w:r>
        <w:rPr>
          <w:b/>
          <w:bCs/>
        </w:rPr>
        <w:t>;</w:t>
      </w:r>
    </w:p>
    <w:p w14:paraId="39B847A2" w14:textId="31797154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="00BE3D42" w:rsidRPr="000A08DE">
        <w:rPr>
          <w:b/>
          <w:bCs/>
          <w:color w:val="0070C0"/>
        </w:rPr>
        <w:t>OF</w:t>
      </w:r>
      <w:r w:rsidR="00BE3D42">
        <w:rPr>
          <w:b/>
          <w:bCs/>
        </w:rPr>
        <w:t xml:space="preserve"> </w:t>
      </w:r>
      <w:r>
        <w:rPr>
          <w:b/>
          <w:bCs/>
          <w:color w:val="FF0000"/>
        </w:rPr>
        <w:t>ANY DURABLE POWER OF ATTORNEY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32A76532" w14:textId="76ED9381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5CD987BA" w14:textId="5E01532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63AF7AA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2A9B937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POWER OF ATTORNEY</w:t>
      </w:r>
      <w:r>
        <w:rPr>
          <w:b/>
          <w:bCs/>
        </w:rPr>
        <w:t>;</w:t>
      </w:r>
    </w:p>
    <w:p w14:paraId="2D75B5E5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17CFCE5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1A2C73C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662FA7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2F077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43A2BFD1" w14:textId="2F2EA42A" w:rsidR="00BE3D42" w:rsidRDefault="00BE3D42" w:rsidP="00BE3D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NEGATIVELY AFFECTING LEGAL ACTIVITY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CASE</w:t>
      </w:r>
      <w:r>
        <w:rPr>
          <w:b/>
          <w:bCs/>
        </w:rPr>
        <w:t>;</w:t>
      </w:r>
    </w:p>
    <w:p w14:paraId="779731BD" w14:textId="0F9DA314" w:rsidR="004504CE" w:rsidRDefault="004504CE" w:rsidP="004504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RE-EXECUTION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COMMAND</w:t>
      </w:r>
      <w:r>
        <w:rPr>
          <w:b/>
          <w:bCs/>
        </w:rPr>
        <w:t xml:space="preserve"> </w:t>
      </w:r>
      <w:r w:rsidRPr="004504CE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="00BE3D42">
        <w:rPr>
          <w:b/>
          <w:bCs/>
        </w:rPr>
        <w:t xml:space="preserve">   </w:t>
      </w:r>
      <w:r>
        <w:rPr>
          <w:b/>
          <w:bCs/>
        </w:rPr>
        <w:t xml:space="preserve">                        </w:t>
      </w:r>
      <w:r w:rsidRPr="004504CE">
        <w:rPr>
          <w:b/>
          <w:bCs/>
          <w:color w:val="FF0000"/>
        </w:rPr>
        <w:t>ANY STATEMENT</w:t>
      </w:r>
      <w:r>
        <w:rPr>
          <w:b/>
          <w:bCs/>
        </w:rPr>
        <w:t xml:space="preserve"> </w:t>
      </w:r>
      <w:r w:rsidRPr="004504C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04CE">
        <w:rPr>
          <w:b/>
          <w:bCs/>
          <w:color w:val="FF0000"/>
        </w:rPr>
        <w:t>ANY MILITARY CASE</w:t>
      </w:r>
      <w:r>
        <w:rPr>
          <w:b/>
          <w:bCs/>
        </w:rPr>
        <w:t xml:space="preserve"> </w:t>
      </w:r>
      <w:r w:rsidRPr="004504C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4CE">
        <w:rPr>
          <w:b/>
          <w:bCs/>
          <w:color w:val="FF0000"/>
        </w:rPr>
        <w:t>ANY WAR CASE</w:t>
      </w:r>
      <w:r>
        <w:rPr>
          <w:b/>
          <w:bCs/>
        </w:rPr>
        <w:t xml:space="preserve"> </w:t>
      </w:r>
      <w:r w:rsidRPr="004504C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="00BE3D42">
        <w:rPr>
          <w:b/>
          <w:bCs/>
        </w:rPr>
        <w:t xml:space="preserve">          </w:t>
      </w:r>
      <w:r w:rsidRPr="004504CE">
        <w:rPr>
          <w:b/>
          <w:bCs/>
          <w:color w:val="FF0000"/>
        </w:rPr>
        <w:t>ANY SECOND OR GREATER TIME</w:t>
      </w:r>
      <w:r>
        <w:rPr>
          <w:b/>
          <w:bCs/>
        </w:rPr>
        <w:t xml:space="preserve"> </w:t>
      </w:r>
      <w:r w:rsidRPr="004504C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4CE">
        <w:rPr>
          <w:b/>
          <w:bCs/>
          <w:color w:val="FF0000"/>
        </w:rPr>
        <w:t>ANY SAME CASE</w:t>
      </w:r>
      <w:r>
        <w:rPr>
          <w:b/>
          <w:bCs/>
        </w:rPr>
        <w:t xml:space="preserve"> </w:t>
      </w:r>
      <w:r w:rsidRPr="004504CE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4504CE">
        <w:rPr>
          <w:b/>
          <w:bCs/>
          <w:color w:val="7030A0"/>
        </w:rPr>
        <w:t>RAN</w:t>
      </w:r>
      <w:r>
        <w:rPr>
          <w:b/>
          <w:bCs/>
        </w:rPr>
        <w:t>;</w:t>
      </w:r>
    </w:p>
    <w:p w14:paraId="6CB075DA" w14:textId="3482A723" w:rsidR="006849F2" w:rsidRPr="00CE57F0" w:rsidRDefault="008D6C27" w:rsidP="00C27396">
      <w:pPr>
        <w:ind w:firstLine="720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C27396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504CE" w:rsidRPr="004504CE">
        <w:rPr>
          <w:b/>
          <w:bCs/>
        </w:rPr>
        <w:t>(</w:t>
      </w:r>
      <w:r w:rsidR="004504CE" w:rsidRPr="004504CE">
        <w:rPr>
          <w:b/>
          <w:bCs/>
          <w:color w:val="808080" w:themeColor="background1" w:themeShade="80"/>
        </w:rPr>
        <w:t>S</w:t>
      </w:r>
      <w:r w:rsidR="004504CE" w:rsidRPr="004504CE">
        <w:rPr>
          <w:b/>
          <w:bCs/>
        </w:rPr>
        <w:t>)</w:t>
      </w:r>
      <w:r w:rsidR="006849F2" w:rsidRPr="004504C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B74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8A7B2" w14:textId="77777777" w:rsidR="00EB7484" w:rsidRDefault="00EB7484" w:rsidP="005B7682">
      <w:pPr>
        <w:spacing w:after="0" w:line="240" w:lineRule="auto"/>
      </w:pPr>
      <w:r>
        <w:separator/>
      </w:r>
    </w:p>
  </w:endnote>
  <w:endnote w:type="continuationSeparator" w:id="0">
    <w:p w14:paraId="069AA4E1" w14:textId="77777777" w:rsidR="00EB7484" w:rsidRDefault="00EB74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E427CD" w:rsidR="0078387A" w:rsidRDefault="004504C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0A3399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615100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C2DDD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EB9AD" w14:textId="77777777" w:rsidR="00EB7484" w:rsidRDefault="00EB7484" w:rsidP="005B7682">
      <w:pPr>
        <w:spacing w:after="0" w:line="240" w:lineRule="auto"/>
      </w:pPr>
      <w:r>
        <w:separator/>
      </w:r>
    </w:p>
  </w:footnote>
  <w:footnote w:type="continuationSeparator" w:id="0">
    <w:p w14:paraId="0A628B25" w14:textId="77777777" w:rsidR="00EB7484" w:rsidRDefault="00EB74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6C33253B" w:rsidR="0078387A" w:rsidRPr="00756B5A" w:rsidRDefault="004504CE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A1688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4944958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80518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949120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8E7FF81" w:rsidR="0078387A" w:rsidRDefault="004504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F46599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717020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7D19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05E6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0CFD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04CE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E3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3D42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39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484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2024-01-22T16:03:00Z</dcterms:created>
  <dcterms:modified xsi:type="dcterms:W3CDTF">2024-01-22T16:06:00Z</dcterms:modified>
</cp:coreProperties>
</file>