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919185B" w14:textId="77777777" w:rsidR="00207716" w:rsidRPr="00835B17" w:rsidRDefault="00207716" w:rsidP="002077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2C829E2" w14:textId="77777777" w:rsidR="00207716" w:rsidRPr="00B111EA" w:rsidRDefault="00207716" w:rsidP="00207716">
      <w:pPr>
        <w:jc w:val="center"/>
        <w:rPr>
          <w:b/>
          <w:sz w:val="52"/>
          <w:szCs w:val="44"/>
        </w:rPr>
      </w:pPr>
    </w:p>
    <w:p w14:paraId="33FBA03D" w14:textId="77777777" w:rsidR="00207716" w:rsidRPr="00E839FE" w:rsidRDefault="00207716" w:rsidP="002077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3F1588" w14:textId="77777777" w:rsidR="00207716" w:rsidRPr="00D020F8" w:rsidRDefault="00207716" w:rsidP="00207716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2A29E64A" w14:textId="54D3A9AD" w:rsidR="00207716" w:rsidRPr="00835B17" w:rsidRDefault="00207716" w:rsidP="0020771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DEASH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99147C0" w14:textId="77777777" w:rsidR="00207716" w:rsidRPr="00B111EA" w:rsidRDefault="00207716" w:rsidP="009B00FA">
      <w:pPr>
        <w:rPr>
          <w:bCs/>
          <w:sz w:val="44"/>
          <w:szCs w:val="44"/>
        </w:rPr>
      </w:pPr>
    </w:p>
    <w:p w14:paraId="733656AB" w14:textId="6A60BBAA" w:rsidR="00074C5F" w:rsidRDefault="002077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5/19/2024 1:41:34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B99E66A" w14:textId="1A236F74" w:rsidR="0060363B" w:rsidRDefault="00EC763F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DEASH</w:t>
      </w:r>
      <w:r w:rsidR="0046021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53DBE515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SECURITY SYSTEMS to ensure </w:t>
      </w:r>
      <w:r w:rsidR="00EC763F" w:rsidRPr="00133D9D">
        <w:rPr>
          <w:rStyle w:val="SubtleReference"/>
        </w:rPr>
        <w:t>that</w:t>
      </w:r>
      <w:r w:rsidR="00EC763F">
        <w:rPr>
          <w:rStyle w:val="SubtleReference"/>
        </w:rPr>
        <w:t xml:space="preserve"> DEASH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0C7BE3FC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8618AF">
        <w:rPr>
          <w:u w:val="single"/>
        </w:rPr>
        <w:t>SIMULATION PREVENTION SECURITY SYSTEMS</w:t>
      </w:r>
      <w:r w:rsidR="008618AF">
        <w:t xml:space="preserve"> (</w:t>
      </w:r>
      <w:r w:rsidR="00EC763F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OF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460216" w:rsidRPr="0037070C">
        <w:rPr>
          <w:b/>
          <w:bCs/>
          <w:color w:val="FF0000"/>
        </w:rPr>
        <w:t>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proofErr w:type="gramStart"/>
      <w:r w:rsidR="008618AF">
        <w:rPr>
          <w:b/>
          <w:bCs/>
          <w:color w:val="FF0000"/>
        </w:rPr>
        <w:t xml:space="preserve">ACTIVE DUTY </w:t>
      </w:r>
      <w:r w:rsidR="00EC763F">
        <w:rPr>
          <w:b/>
          <w:bCs/>
          <w:color w:val="FF0000"/>
        </w:rPr>
        <w:t>DEASH</w:t>
      </w:r>
      <w:proofErr w:type="gramEnd"/>
      <w:r w:rsidR="00460216">
        <w:rPr>
          <w:b/>
          <w:bCs/>
          <w:color w:val="FF0000"/>
        </w:rPr>
        <w:t xml:space="preserve">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EC763F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07E6033B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EC763F" w:rsidRPr="006067AB">
        <w:rPr>
          <w:b/>
          <w:bCs/>
        </w:rPr>
        <w:t>202</w:t>
      </w:r>
      <w:r w:rsidR="00EC763F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EC763F">
        <w:rPr>
          <w:b/>
          <w:bCs/>
          <w:color w:val="FF0000"/>
        </w:rPr>
        <w:t>DEASH</w:t>
      </w:r>
      <w:r w:rsidR="00460216" w:rsidRPr="002C5362">
        <w:rPr>
          <w:b/>
          <w:bCs/>
          <w:color w:val="FF0000"/>
        </w:rPr>
        <w:t xml:space="preserve"> HATE SPEECH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5854FD">
        <w:t xml:space="preserve">                 </w:t>
      </w:r>
      <w:r w:rsidR="00EC763F">
        <w:t xml:space="preserve">         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07716">
        <w:rPr>
          <w:b/>
          <w:bCs/>
          <w:color w:val="0070C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5854FD">
        <w:t xml:space="preserve">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1E16A941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EC763F" w:rsidRPr="006067AB">
        <w:rPr>
          <w:b/>
          <w:bCs/>
        </w:rPr>
        <w:t>202</w:t>
      </w:r>
      <w:r w:rsidR="00EC763F">
        <w:rPr>
          <w:b/>
          <w:bCs/>
        </w:rPr>
        <w:t>3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EC763F">
        <w:rPr>
          <w:b/>
          <w:bCs/>
          <w:color w:val="FF0000"/>
        </w:rPr>
        <w:t>DEASH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EC763F">
        <w:t xml:space="preserve">  </w:t>
      </w:r>
      <w:proofErr w:type="gramEnd"/>
      <w:r w:rsidR="00EC763F">
        <w:t xml:space="preserve">    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902BEFD" w14:textId="6667ECA4" w:rsidR="00130A3E" w:rsidRDefault="00130A3E" w:rsidP="00130A3E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DEASH MIND CONTROL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MISLEADING MIND CONTROL</w:t>
      </w:r>
      <w:r>
        <w:t xml:space="preserve"> </w:t>
      </w:r>
      <w:r w:rsidRPr="0037070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DEASH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</w:t>
      </w:r>
      <w:r w:rsidRPr="002C5362">
        <w:rPr>
          <w:b/>
          <w:bCs/>
          <w:color w:val="00B0F0"/>
        </w:rPr>
        <w:t>IMPLICITLY-EXPLICITLY GLOBALLY DEFINED</w:t>
      </w:r>
      <w:r>
        <w:t>.</w:t>
      </w:r>
    </w:p>
    <w:p w14:paraId="42746884" w14:textId="3BEE3B1A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 xml:space="preserve">AUTONOMOUS </w:t>
      </w:r>
      <w:r w:rsidR="005854FD">
        <w:rPr>
          <w:u w:val="single"/>
        </w:rPr>
        <w:t>CLEANSING</w:t>
      </w:r>
      <w:r w:rsidR="005854FD" w:rsidRPr="008F2355">
        <w:rPr>
          <w:u w:val="single"/>
        </w:rPr>
        <w:t xml:space="preserve"> </w:t>
      </w:r>
      <w:r w:rsidR="00B80065" w:rsidRPr="008F2355">
        <w:rPr>
          <w:u w:val="single"/>
        </w:rPr>
        <w:t xml:space="preserve">EVIDENCE </w:t>
      </w:r>
      <w:r w:rsidR="00EC763F">
        <w:rPr>
          <w:u w:val="single"/>
        </w:rPr>
        <w:t>DEASH</w:t>
      </w:r>
      <w:r w:rsidR="005854FD" w:rsidRPr="008F2355">
        <w:rPr>
          <w:u w:val="single"/>
        </w:rPr>
        <w:t xml:space="preserve"> </w:t>
      </w:r>
      <w:r w:rsidR="00B80065" w:rsidRPr="008F2355">
        <w:rPr>
          <w:u w:val="single"/>
        </w:rPr>
        <w:t>PREVENTION SECURITY SYSTEMS</w:t>
      </w:r>
      <w:r w:rsidR="00B80065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5854FD" w:rsidRPr="005854FD">
        <w:rPr>
          <w:b/>
          <w:bCs/>
          <w:color w:val="0070C0"/>
        </w:rPr>
        <w:t>THAT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0070C0"/>
        </w:rPr>
        <w:t>COULD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7030A0"/>
        </w:rPr>
        <w:t>CAUSE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FF0000"/>
        </w:rPr>
        <w:t xml:space="preserve">ANY </w:t>
      </w:r>
      <w:r w:rsidR="00EC763F">
        <w:rPr>
          <w:b/>
          <w:bCs/>
          <w:color w:val="FF0000"/>
        </w:rPr>
        <w:t>DEASH</w:t>
      </w:r>
      <w:r w:rsidR="005854FD" w:rsidRPr="005854FD">
        <w:rPr>
          <w:b/>
          <w:bCs/>
        </w:rPr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proofErr w:type="gramStart"/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5854FD">
        <w:t xml:space="preserve">  </w:t>
      </w:r>
      <w:proofErr w:type="gramEnd"/>
      <w:r w:rsidR="005854FD">
        <w:t xml:space="preserve">                                                          </w:t>
      </w:r>
      <w:r w:rsidR="008F54D4" w:rsidRPr="002229BC">
        <w:rPr>
          <w:b/>
          <w:bCs/>
          <w:color w:val="00B0F0"/>
        </w:rPr>
        <w:t>IMPLICITLY-EXPLICITLY GLOBALLY DEFINED</w:t>
      </w:r>
      <w:r w:rsidR="008F54D4">
        <w:t>.</w:t>
      </w:r>
    </w:p>
    <w:p w14:paraId="3AB420F9" w14:textId="3D5E2106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 xml:space="preserve">PRE-MEDITATED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5854FD">
        <w:t xml:space="preserve">  </w:t>
      </w:r>
      <w:proofErr w:type="gramEnd"/>
      <w:r w:rsidR="005854FD">
        <w:t xml:space="preserve">                     </w:t>
      </w:r>
      <w:r w:rsidR="00EC763F">
        <w:t xml:space="preserve">                                        </w:t>
      </w:r>
      <w:r w:rsidR="00E57FF4" w:rsidRPr="002229BC">
        <w:rPr>
          <w:b/>
          <w:bCs/>
          <w:color w:val="00B0F0"/>
        </w:rPr>
        <w:t>IMPLICITLY-EXPLICITLY GLOBALLY DEFINED</w:t>
      </w:r>
      <w:r w:rsidR="00E57FF4">
        <w:t>.</w:t>
      </w:r>
    </w:p>
    <w:p w14:paraId="16D944A3" w14:textId="5F25AF15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0" w:name="_Hlk123080110"/>
      <w:r w:rsidR="00E57FF4">
        <w:rPr>
          <w:u w:val="single"/>
        </w:rPr>
        <w:t>PREEMINATING</w:t>
      </w:r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bookmarkEnd w:id="0"/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 xml:space="preserve">PREEMINATING PRE-MEDITATED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5854FD">
        <w:rPr>
          <w:b/>
          <w:bCs/>
          <w:color w:val="0070C0"/>
        </w:rPr>
        <w:t xml:space="preserve">          </w:t>
      </w:r>
      <w:r w:rsidR="00F302CC">
        <w:t xml:space="preserve"> </w:t>
      </w:r>
      <w:r w:rsidR="00EC763F">
        <w:t xml:space="preserve">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5854FD">
        <w:rPr>
          <w:rFonts w:ascii="Courier New" w:hAnsi="Courier New" w:cs="Courier New"/>
          <w:b/>
          <w:bCs/>
          <w:color w:val="FF0000"/>
          <w:rtl/>
        </w:rPr>
        <w:t>۞</w:t>
      </w:r>
      <w:r w:rsidR="005854FD">
        <w:t xml:space="preserve">, </w:t>
      </w:r>
      <w:r w:rsidR="00E57FF4" w:rsidRPr="002229BC">
        <w:rPr>
          <w:b/>
          <w:bCs/>
          <w:color w:val="00B0F0"/>
        </w:rPr>
        <w:t>IMPLICITLY-EXPLICITLY GLOBALLY DEFINED</w:t>
      </w:r>
      <w:r w:rsidR="00E57FF4">
        <w:t>.</w:t>
      </w:r>
    </w:p>
    <w:p w14:paraId="193AD7C8" w14:textId="43BA928B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5854FD">
        <w:t xml:space="preserve">                      </w:t>
      </w:r>
      <w:r w:rsidR="00EC763F">
        <w:t xml:space="preserve">                                  </w:t>
      </w:r>
      <w:r w:rsidR="005854FD">
        <w:t xml:space="preserve"> </w:t>
      </w:r>
      <w:r w:rsidR="00E57FF4" w:rsidRPr="002229BC">
        <w:rPr>
          <w:b/>
          <w:bCs/>
          <w:color w:val="00B0F0"/>
        </w:rPr>
        <w:t>IMPLICITLY-EXPLICITLY GLOBALLY DEFINED</w:t>
      </w:r>
      <w:r w:rsidR="00E57FF4">
        <w:t>.</w:t>
      </w:r>
    </w:p>
    <w:p w14:paraId="677EBB54" w14:textId="6794B722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="00EC763F">
        <w:rPr>
          <w:b/>
          <w:bCs/>
          <w:color w:val="FF0000"/>
        </w:rPr>
        <w:t>DEASH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5854FD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EC763F">
        <w:t xml:space="preserve">                     </w:t>
      </w:r>
      <w:r w:rsidR="005854FD">
        <w:t xml:space="preserve">                                                                </w:t>
      </w:r>
      <w:r w:rsidRPr="002229BC">
        <w:rPr>
          <w:b/>
          <w:bCs/>
          <w:color w:val="00B0F0"/>
        </w:rPr>
        <w:t>IMPLICITLY-EXPLICITLY GLOBALLY DEFINED</w:t>
      </w:r>
      <w:r>
        <w:t>.</w:t>
      </w:r>
    </w:p>
    <w:p w14:paraId="3B1EB791" w14:textId="4F428EFC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5854FD">
        <w:rPr>
          <w:b/>
          <w:bCs/>
          <w:color w:val="0070C0"/>
        </w:rPr>
        <w:t>SHALL</w:t>
      </w:r>
      <w:r w:rsidR="005854FD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5854FD">
        <w:t xml:space="preserve">       </w:t>
      </w:r>
      <w:r w:rsidR="00EC763F">
        <w:t xml:space="preserve">                </w:t>
      </w:r>
      <w:r w:rsidR="005854FD">
        <w:t xml:space="preserve">                                                          </w:t>
      </w:r>
      <w:r w:rsidRPr="002229BC">
        <w:rPr>
          <w:b/>
          <w:bCs/>
          <w:color w:val="00B0F0"/>
        </w:rPr>
        <w:t>IMPLICITLY-EXPLICITLY GLOBALLY DEFINED</w:t>
      </w:r>
      <w:r>
        <w:t>.</w:t>
      </w:r>
    </w:p>
    <w:p w14:paraId="12C030F8" w14:textId="47742826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5854FD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="005854FD">
        <w:t xml:space="preserve">  </w:t>
      </w:r>
      <w:proofErr w:type="gramEnd"/>
      <w:r w:rsidR="005854FD">
        <w:t xml:space="preserve">                                                     </w:t>
      </w:r>
      <w:r w:rsidR="00EC763F">
        <w:t xml:space="preserve">                    </w:t>
      </w:r>
      <w:r w:rsidR="005854FD">
        <w:t xml:space="preserve">             </w:t>
      </w:r>
      <w:r w:rsidRPr="002229BC">
        <w:rPr>
          <w:b/>
          <w:bCs/>
          <w:color w:val="00B0F0"/>
        </w:rPr>
        <w:t>IMPLICITLY-EXPLICITLY GLOBALLY DEFINED</w:t>
      </w:r>
      <w:r>
        <w:t>.</w:t>
      </w:r>
    </w:p>
    <w:p w14:paraId="5299BE42" w14:textId="4E350209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proofErr w:type="gramEnd"/>
      <w:r w:rsidR="005854FD">
        <w:t xml:space="preserve">          </w:t>
      </w:r>
      <w:r w:rsidR="00EC763F">
        <w:t xml:space="preserve">           </w:t>
      </w:r>
      <w:r w:rsidR="005854FD">
        <w:t xml:space="preserve"> </w:t>
      </w:r>
      <w:r w:rsidRPr="002229BC">
        <w:rPr>
          <w:b/>
          <w:bCs/>
          <w:color w:val="00B0F0"/>
        </w:rPr>
        <w:t>IMPLICITLY-EXPLICITLY GLOBALLY DEFINED</w:t>
      </w:r>
      <w:r>
        <w:t>.</w:t>
      </w:r>
    </w:p>
    <w:p w14:paraId="20C4F999" w14:textId="629BF10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</w:t>
      </w:r>
      <w:r w:rsidR="00EC763F">
        <w:t xml:space="preserve"> </w:t>
      </w:r>
      <w:proofErr w:type="gramEnd"/>
      <w:r w:rsidR="00EC763F">
        <w:t xml:space="preserve">         </w:t>
      </w:r>
      <w:r w:rsidR="005854FD">
        <w:t xml:space="preserve">           </w:t>
      </w:r>
      <w:r w:rsidRPr="002229BC">
        <w:rPr>
          <w:b/>
          <w:bCs/>
          <w:color w:val="00B0F0"/>
        </w:rPr>
        <w:t>IMPLICITLY-EXPLICITLY GLOBALLY DEFINED</w:t>
      </w:r>
      <w:r>
        <w:t>.</w:t>
      </w:r>
    </w:p>
    <w:p w14:paraId="75B87336" w14:textId="1379961F" w:rsidR="00031D79" w:rsidRPr="00CE22BE" w:rsidRDefault="00031D79" w:rsidP="00031D79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GLOBAL DEASH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>
        <w:t xml:space="preserve">  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DEASH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DEFINED</w:t>
      </w:r>
      <w:r>
        <w:t>.</w:t>
      </w:r>
    </w:p>
    <w:p w14:paraId="68B8D41B" w14:textId="3A80E62C" w:rsidR="00B259C8" w:rsidRPr="00CE22BE" w:rsidRDefault="00B259C8" w:rsidP="00B259C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SEX CRIME MOTIVATED DEASH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 CRIME MOTIVATED DEASH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DEFINED</w:t>
      </w:r>
      <w:r>
        <w:t>.</w:t>
      </w:r>
    </w:p>
    <w:p w14:paraId="456DC21C" w14:textId="7E0B07B0" w:rsidR="007001C7" w:rsidRPr="00CE22BE" w:rsidRDefault="007001C7" w:rsidP="007001C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CRIME MOTIVATED DEASH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CRIME MOTIVATED DEASH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DEFINED</w:t>
      </w:r>
      <w:r>
        <w:t>.</w:t>
      </w:r>
    </w:p>
    <w:p w14:paraId="7EB7D731" w14:textId="0832E5C0" w:rsidR="007001C7" w:rsidRPr="00CE22BE" w:rsidRDefault="007001C7" w:rsidP="007001C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DEASH CONDUCTED BY DOD OFFICIAL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Pr="00D33289">
        <w:rPr>
          <w:b/>
          <w:bCs/>
          <w:color w:val="FF0000"/>
        </w:rPr>
        <w:t xml:space="preserve">ALL </w:t>
      </w:r>
      <w:r w:rsidRPr="007001C7">
        <w:rPr>
          <w:b/>
          <w:bCs/>
          <w:color w:val="FF0000"/>
        </w:rPr>
        <w:t>DEASH CONDUCTED BY DOD OFFICIAL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DEFINED</w:t>
      </w:r>
      <w:r>
        <w:t>.</w:t>
      </w:r>
    </w:p>
    <w:p w14:paraId="6744321E" w14:textId="081F2789" w:rsidR="0037070C" w:rsidRDefault="00091DAA" w:rsidP="00091DAA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DEASH MISSILE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191AEF" w:rsidRPr="008F2355">
        <w:rPr>
          <w:b/>
          <w:bCs/>
        </w:rPr>
        <w:t>202</w:t>
      </w:r>
      <w:r w:rsidR="00191AEF">
        <w:rPr>
          <w:b/>
          <w:bCs/>
        </w:rPr>
        <w:t>4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   </w:t>
      </w:r>
      <w:r w:rsidRPr="00D33289">
        <w:rPr>
          <w:b/>
          <w:bCs/>
          <w:color w:val="FF0000"/>
        </w:rPr>
        <w:t xml:space="preserve">ALL </w:t>
      </w:r>
      <w:r w:rsidRPr="007001C7">
        <w:rPr>
          <w:b/>
          <w:bCs/>
          <w:color w:val="FF0000"/>
        </w:rPr>
        <w:t xml:space="preserve">DEASH </w:t>
      </w:r>
      <w:r>
        <w:rPr>
          <w:b/>
          <w:bCs/>
          <w:color w:val="FF0000"/>
        </w:rPr>
        <w:t>MISSILES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DEFINED</w:t>
      </w:r>
      <w:r>
        <w:t>.</w:t>
      </w:r>
    </w:p>
    <w:p w14:paraId="1BF65549" w14:textId="0AC2DA11" w:rsidR="00207716" w:rsidRPr="0037070C" w:rsidRDefault="00207716" w:rsidP="00207716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DEASH DRONE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191AEF" w:rsidRPr="008F2355">
        <w:rPr>
          <w:b/>
          <w:bCs/>
        </w:rPr>
        <w:t>202</w:t>
      </w:r>
      <w:r w:rsidR="00191AEF">
        <w:rPr>
          <w:b/>
          <w:bCs/>
        </w:rPr>
        <w:t>4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   </w:t>
      </w:r>
      <w:r w:rsidRPr="00D33289">
        <w:rPr>
          <w:b/>
          <w:bCs/>
          <w:color w:val="FF0000"/>
        </w:rPr>
        <w:t xml:space="preserve">ALL </w:t>
      </w:r>
      <w:r w:rsidRPr="007001C7">
        <w:rPr>
          <w:b/>
          <w:bCs/>
          <w:color w:val="FF0000"/>
        </w:rPr>
        <w:t xml:space="preserve">DEASH </w:t>
      </w:r>
      <w:r>
        <w:rPr>
          <w:b/>
          <w:bCs/>
          <w:color w:val="FF0000"/>
        </w:rPr>
        <w:t>MISSILES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DEFINED</w:t>
      </w:r>
      <w:r>
        <w:t>.</w:t>
      </w:r>
    </w:p>
    <w:p w14:paraId="7ABE9CC6" w14:textId="77777777" w:rsidR="00207716" w:rsidRPr="0037070C" w:rsidRDefault="00207716" w:rsidP="00091DAA">
      <w:pPr>
        <w:ind w:left="360" w:hanging="360"/>
        <w:jc w:val="both"/>
        <w:rPr>
          <w:u w:val="single"/>
        </w:rPr>
      </w:pPr>
    </w:p>
    <w:sectPr w:rsidR="00207716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9284A" w14:textId="77777777" w:rsidR="00DE7B68" w:rsidRDefault="00DE7B68" w:rsidP="005B7682">
      <w:pPr>
        <w:spacing w:after="0" w:line="240" w:lineRule="auto"/>
      </w:pPr>
      <w:r>
        <w:separator/>
      </w:r>
    </w:p>
  </w:endnote>
  <w:endnote w:type="continuationSeparator" w:id="0">
    <w:p w14:paraId="424B5084" w14:textId="77777777" w:rsidR="00DE7B68" w:rsidRDefault="00DE7B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D98D2" w14:textId="77777777" w:rsidR="00091DAA" w:rsidRDefault="00091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04F5A1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091DA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674AD" w14:textId="77777777" w:rsidR="00091DAA" w:rsidRDefault="00091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10B42" w14:textId="77777777" w:rsidR="00DE7B68" w:rsidRDefault="00DE7B68" w:rsidP="005B7682">
      <w:pPr>
        <w:spacing w:after="0" w:line="240" w:lineRule="auto"/>
      </w:pPr>
      <w:r>
        <w:separator/>
      </w:r>
    </w:p>
  </w:footnote>
  <w:footnote w:type="continuationSeparator" w:id="0">
    <w:p w14:paraId="42E64B46" w14:textId="77777777" w:rsidR="00DE7B68" w:rsidRDefault="00DE7B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CB2D7" w14:textId="77777777" w:rsidR="00091DAA" w:rsidRDefault="00091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D7418F" w:rsidR="0078387A" w:rsidRPr="005B7682" w:rsidRDefault="003B33F2" w:rsidP="00EC76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6526D6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2F91E3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C76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6526D6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2F91E3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C76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4E9C7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C763F" w:rsidRPr="00756B5A">
      <w:rPr>
        <w:i/>
        <w:color w:val="000000" w:themeColor="text1"/>
        <w:sz w:val="18"/>
      </w:rPr>
      <w:t>of</w:t>
    </w:r>
    <w:r w:rsidR="00EC76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EC763F">
      <w:rPr>
        <w:i/>
        <w:color w:val="000000" w:themeColor="text1"/>
        <w:sz w:val="18"/>
      </w:rPr>
      <w:t xml:space="preserve">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C76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C763F">
      <w:rPr>
        <w:i/>
        <w:color w:val="000000" w:themeColor="text1"/>
        <w:sz w:val="18"/>
      </w:rPr>
      <w:t xml:space="preserve">  </w:t>
    </w:r>
    <w:proofErr w:type="gramEnd"/>
    <w:r w:rsidR="00EC763F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579C7" w14:textId="77777777" w:rsidR="00091DAA" w:rsidRDefault="00091D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D79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DA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A3E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AEF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B46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716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55A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E3B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AEB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EF5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54FD"/>
    <w:rsid w:val="00590AA7"/>
    <w:rsid w:val="005920B0"/>
    <w:rsid w:val="00592824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1D5C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343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A6408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01C7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37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1EF8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1BE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2152"/>
    <w:rsid w:val="00B24580"/>
    <w:rsid w:val="00B259C8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48A6"/>
    <w:rsid w:val="00CD497A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E7B6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5FD3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63F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2024-05-19T05:42:00Z</dcterms:created>
  <dcterms:modified xsi:type="dcterms:W3CDTF">2024-05-19T05:43:00Z</dcterms:modified>
</cp:coreProperties>
</file>