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446138" w14:textId="748E91BF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 xml:space="preserve">PERSONALIZED </w:t>
      </w:r>
      <w:r w:rsidR="00B559B4">
        <w:rPr>
          <w:bCs/>
          <w:sz w:val="52"/>
          <w:szCs w:val="44"/>
        </w:rPr>
        <w:t xml:space="preserve">POLITICAL </w:t>
      </w:r>
      <w:r w:rsidRPr="00BF4AC4">
        <w:rPr>
          <w:bCs/>
          <w:sz w:val="52"/>
          <w:szCs w:val="44"/>
        </w:rPr>
        <w:t>WAR</w:t>
      </w:r>
    </w:p>
    <w:p w14:paraId="36CF0476" w14:textId="4F13BB77" w:rsidR="00B111EA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PREVENTION</w:t>
      </w:r>
      <w:r w:rsidR="00ED532D">
        <w:rPr>
          <w:bCs/>
          <w:sz w:val="52"/>
          <w:szCs w:val="44"/>
        </w:rPr>
        <w:t xml:space="preserve"> </w:t>
      </w:r>
      <w:r w:rsidRPr="00BF4AC4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26AF32" w:rsidR="00074C5F" w:rsidRDefault="00C421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9:02:22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C03D6A2" w14:textId="77777777" w:rsidR="00ED532D" w:rsidRDefault="00ED532D">
      <w:pPr>
        <w:rPr>
          <w:b/>
          <w:sz w:val="24"/>
        </w:rPr>
      </w:pPr>
      <w:r>
        <w:rPr>
          <w:b/>
          <w:sz w:val="24"/>
        </w:rPr>
        <w:br w:type="page"/>
      </w:r>
    </w:p>
    <w:p w14:paraId="6E521D33" w14:textId="0390FB42" w:rsidR="004063B3" w:rsidRPr="00C0532F" w:rsidRDefault="001E60A7" w:rsidP="004063B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4063B3">
        <w:rPr>
          <w:b/>
          <w:sz w:val="24"/>
        </w:rPr>
        <w:t>POLITICAL WAR PREVENTION SECURITY SYSTEMS</w:t>
      </w:r>
    </w:p>
    <w:p w14:paraId="5241C23C" w14:textId="29CBAE79" w:rsidR="00ED532D" w:rsidRDefault="00ED532D" w:rsidP="00ED532D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</w:t>
      </w:r>
      <w:r w:rsidR="00B559B4">
        <w:rPr>
          <w:u w:val="single"/>
        </w:rPr>
        <w:t>IZED</w:t>
      </w:r>
      <w:r w:rsidRPr="004063B3">
        <w:rPr>
          <w:u w:val="single"/>
        </w:rPr>
        <w:t xml:space="preserve"> </w:t>
      </w:r>
      <w:r>
        <w:rPr>
          <w:u w:val="single"/>
        </w:rPr>
        <w:t xml:space="preserve">POLITICAL </w:t>
      </w:r>
      <w:r w:rsidRPr="004063B3">
        <w:rPr>
          <w:u w:val="single"/>
        </w:rPr>
        <w:t>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</w:t>
      </w:r>
      <w:r w:rsidRPr="0000566D">
        <w:rPr>
          <w:b/>
          <w:bCs/>
          <w:color w:val="7030A0"/>
        </w:rPr>
        <w:t>ENSURES</w:t>
      </w:r>
      <w:r w:rsidRPr="004063B3">
        <w:t xml:space="preserve"> </w:t>
      </w:r>
      <w:r w:rsidRPr="0000566D">
        <w:rPr>
          <w:b/>
          <w:bCs/>
          <w:color w:val="0070C0"/>
        </w:rPr>
        <w:t>THAT</w:t>
      </w:r>
      <w:r w:rsidRPr="004063B3">
        <w:t xml:space="preserve"> </w:t>
      </w:r>
      <w:r>
        <w:t xml:space="preserve">                                </w:t>
      </w:r>
      <w:r w:rsidRPr="0000566D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</w:t>
      </w:r>
      <w:r w:rsidR="00B559B4">
        <w:rPr>
          <w:b/>
          <w:bCs/>
          <w:color w:val="FF0000"/>
        </w:rPr>
        <w:t>IZED</w:t>
      </w:r>
      <w:r w:rsidRPr="0000566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00566D">
        <w:rPr>
          <w:b/>
          <w:bCs/>
          <w:color w:val="FF0000"/>
        </w:rPr>
        <w:t>WAR</w:t>
      </w:r>
      <w:r w:rsidRPr="004063B3">
        <w:t xml:space="preserve"> </w:t>
      </w:r>
      <w:r w:rsidRPr="0000566D">
        <w:rPr>
          <w:b/>
          <w:bCs/>
          <w:color w:val="C00000"/>
        </w:rPr>
        <w:t>NEVER</w:t>
      </w:r>
      <w:r w:rsidRPr="004063B3">
        <w:t xml:space="preserve"> </w:t>
      </w:r>
      <w:proofErr w:type="gramStart"/>
      <w:r w:rsidRPr="0000566D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</w:t>
      </w:r>
      <w:r w:rsidR="00217FDE">
        <w:t xml:space="preserve">                 </w:t>
      </w:r>
      <w:r>
        <w:t xml:space="preserve">                   </w:t>
      </w:r>
      <w:r w:rsidRPr="0000566D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3BEAA523" w:rsidR="00F51FBF" w:rsidRPr="006C5F95" w:rsidRDefault="00F51FBF" w:rsidP="00B559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8974" w14:textId="77777777" w:rsidR="002455FA" w:rsidRDefault="002455FA" w:rsidP="005B7682">
      <w:pPr>
        <w:spacing w:after="0" w:line="240" w:lineRule="auto"/>
      </w:pPr>
      <w:r>
        <w:separator/>
      </w:r>
    </w:p>
  </w:endnote>
  <w:endnote w:type="continuationSeparator" w:id="0">
    <w:p w14:paraId="6B85CE78" w14:textId="77777777" w:rsidR="002455FA" w:rsidRDefault="002455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DC4EDC" w:rsidR="0078387A" w:rsidRDefault="00E004B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F9B5D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78D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D532D">
              <w:rPr>
                <w:b/>
                <w:bCs/>
                <w:u w:val="single"/>
              </w:rPr>
              <w:t>GLOBAL SECURITY SYSTEMS</w:t>
            </w:r>
            <w:r w:rsidR="00ED532D">
              <w:rPr>
                <w:rFonts w:cstheme="minorHAnsi"/>
                <w:b/>
                <w:bCs/>
                <w:vertAlign w:val="superscript"/>
              </w:rPr>
              <w:t>®</w:t>
            </w:r>
            <w:r w:rsidR="00ED532D">
              <w:rPr>
                <w:b/>
                <w:bCs/>
              </w:rPr>
              <w:t>, INC.</w:t>
            </w:r>
            <w:r w:rsidR="00ED532D">
              <w:t xml:space="preserve"> 2020</w:t>
            </w:r>
            <w:r w:rsidR="000B42C6">
              <w:t>-202</w:t>
            </w:r>
            <w:r w:rsidR="00C4210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9D86" w14:textId="77777777" w:rsidR="002455FA" w:rsidRDefault="002455FA" w:rsidP="005B7682">
      <w:pPr>
        <w:spacing w:after="0" w:line="240" w:lineRule="auto"/>
      </w:pPr>
      <w:r>
        <w:separator/>
      </w:r>
    </w:p>
  </w:footnote>
  <w:footnote w:type="continuationSeparator" w:id="0">
    <w:p w14:paraId="704F4513" w14:textId="77777777" w:rsidR="002455FA" w:rsidRDefault="002455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69962D" w:rsidR="0078387A" w:rsidRPr="005B7682" w:rsidRDefault="00E004B7" w:rsidP="00217FDE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CA2F8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15CA0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17F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15CA0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17FD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782317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217FDE">
      <w:rPr>
        <w:color w:val="000000" w:themeColor="text1"/>
        <w:sz w:val="18"/>
      </w:rPr>
      <w:t xml:space="preserve">):                    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8A4FE6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D532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A53D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17FD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D532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D532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3E4D82A" w:rsidR="0078387A" w:rsidRDefault="00E004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D1FB16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367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FD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5F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16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220C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87CDA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205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FFF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0BD2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BFE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B4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AC4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109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8CE"/>
    <w:rsid w:val="00CA286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4B7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32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214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5E2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2023-02-21T02:02:00Z</dcterms:created>
  <dcterms:modified xsi:type="dcterms:W3CDTF">2023-02-21T02:13:00Z</dcterms:modified>
</cp:coreProperties>
</file>