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53323CC" w14:textId="68C9A71D" w:rsidR="004C4052" w:rsidRDefault="00887D1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SYSTEMATIC NUCLEAR</w:t>
      </w:r>
      <w:r w:rsidR="00E76C34">
        <w:rPr>
          <w:bCs/>
          <w:sz w:val="52"/>
          <w:szCs w:val="44"/>
        </w:rPr>
        <w:t xml:space="preserve"> </w:t>
      </w:r>
      <w:r w:rsidR="004C4052">
        <w:rPr>
          <w:bCs/>
          <w:sz w:val="52"/>
          <w:szCs w:val="44"/>
        </w:rPr>
        <w:t>WAR</w:t>
      </w:r>
    </w:p>
    <w:p w14:paraId="36CF0476" w14:textId="4D733C44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4C4052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3848953" w:rsidR="009B00FA" w:rsidRDefault="00887D1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10/19/2022 12:17:44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3E953C79" w:rsidR="007B1CA1" w:rsidRPr="00C0532F" w:rsidRDefault="00887D12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SYSTEMATIC NUCLEAR</w:t>
      </w:r>
      <w:r w:rsidR="00E76C34">
        <w:rPr>
          <w:b/>
          <w:sz w:val="24"/>
        </w:rPr>
        <w:t xml:space="preserve"> WAR</w:t>
      </w:r>
      <w:r w:rsidR="007B1CA1">
        <w:rPr>
          <w:b/>
          <w:sz w:val="24"/>
        </w:rPr>
        <w:t xml:space="preserve"> PREVENTION SECURITY SYSTEMS</w:t>
      </w:r>
    </w:p>
    <w:p w14:paraId="6A17FC09" w14:textId="7FD479A8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887D12">
        <w:rPr>
          <w:u w:val="single"/>
        </w:rPr>
        <w:t>SYSTEMATIC NUCLEAR</w:t>
      </w:r>
      <w:r w:rsidR="00E76C34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>) – ensures that</w:t>
      </w:r>
      <w:r w:rsidR="007B1488">
        <w:t xml:space="preserve">        </w:t>
      </w:r>
      <w:r w:rsidRPr="001C4A1B">
        <w:t xml:space="preserve"> </w:t>
      </w:r>
      <w:r w:rsidR="00887D12">
        <w:rPr>
          <w:b/>
          <w:bCs/>
        </w:rPr>
        <w:t>SYSTEMATIC NUCLEAR WAR</w:t>
      </w:r>
      <w:r w:rsidR="00F155AF" w:rsidRPr="001C4A1B">
        <w:t xml:space="preserve"> </w:t>
      </w:r>
      <w:r w:rsidR="00F155AF">
        <w:t>never</w:t>
      </w:r>
      <w:r w:rsidRPr="001C4A1B">
        <w:t xml:space="preserve"> occur</w:t>
      </w:r>
      <w:r w:rsidR="00F155AF">
        <w:t>s</w:t>
      </w:r>
      <w:r w:rsidR="00002F79">
        <w:t xml:space="preserve">, </w:t>
      </w:r>
      <w:r w:rsidR="00002F79">
        <w:rPr>
          <w:b/>
          <w:bCs/>
        </w:rPr>
        <w:t>IRREVOCABLY DEFINED</w:t>
      </w:r>
      <w:r w:rsidR="00002F79">
        <w:t xml:space="preserve">, </w:t>
      </w:r>
      <w:r w:rsidR="00002F79">
        <w:rPr>
          <w:b/>
          <w:bCs/>
        </w:rPr>
        <w:t xml:space="preserve">IMPLICITLY </w:t>
      </w:r>
      <w:proofErr w:type="gramStart"/>
      <w:r w:rsidR="00002F79">
        <w:rPr>
          <w:b/>
          <w:bCs/>
        </w:rPr>
        <w:t>DEFINED,</w:t>
      </w:r>
      <w:r w:rsidR="007B1488">
        <w:rPr>
          <w:b/>
          <w:bCs/>
        </w:rPr>
        <w:t xml:space="preserve">   </w:t>
      </w:r>
      <w:proofErr w:type="gramEnd"/>
      <w:r w:rsidR="007B1488">
        <w:rPr>
          <w:b/>
          <w:bCs/>
        </w:rPr>
        <w:t xml:space="preserve">     </w:t>
      </w:r>
      <w:r w:rsidR="00002F79">
        <w:rPr>
          <w:b/>
          <w:bCs/>
        </w:rPr>
        <w:t xml:space="preserve"> PERMANENTLY DEFINED</w:t>
      </w:r>
      <w:r w:rsidR="00002F79">
        <w:t>,</w:t>
      </w:r>
      <w:r w:rsidR="00F155AF">
        <w:t xml:space="preserve">    </w:t>
      </w:r>
      <w:r w:rsidR="00002F79">
        <w:t xml:space="preserve"> </w:t>
      </w:r>
      <w:r w:rsidR="00002F79">
        <w:rPr>
          <w:b/>
          <w:bCs/>
        </w:rPr>
        <w:t>PEACEFULLY 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AA925A" w14:textId="77777777" w:rsidR="00B805E7" w:rsidRDefault="00B805E7" w:rsidP="005B7682">
      <w:pPr>
        <w:spacing w:after="0" w:line="240" w:lineRule="auto"/>
      </w:pPr>
      <w:r>
        <w:separator/>
      </w:r>
    </w:p>
  </w:endnote>
  <w:endnote w:type="continuationSeparator" w:id="0">
    <w:p w14:paraId="019899B9" w14:textId="77777777" w:rsidR="00B805E7" w:rsidRDefault="00B805E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41C47D" w14:textId="77777777" w:rsidR="00B805E7" w:rsidRDefault="00B805E7" w:rsidP="005B7682">
      <w:pPr>
        <w:spacing w:after="0" w:line="240" w:lineRule="auto"/>
      </w:pPr>
      <w:r>
        <w:separator/>
      </w:r>
    </w:p>
  </w:footnote>
  <w:footnote w:type="continuationSeparator" w:id="0">
    <w:p w14:paraId="549A12B5" w14:textId="77777777" w:rsidR="00B805E7" w:rsidRDefault="00B805E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</w:t>
    </w:r>
    <w:proofErr w:type="gramStart"/>
    <w:r w:rsidR="00840A5A">
      <w:rPr>
        <w:i/>
        <w:color w:val="000000" w:themeColor="text1"/>
        <w:sz w:val="18"/>
      </w:rPr>
      <w:t xml:space="preserve">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proofErr w:type="gramEnd"/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1D92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0734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87D12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5E7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6C3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2022-10-19T16:19:00Z</dcterms:created>
  <dcterms:modified xsi:type="dcterms:W3CDTF">2022-10-19T16:19:00Z</dcterms:modified>
</cp:coreProperties>
</file>