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E28E70" w14:textId="7178364C" w:rsidR="00061E76" w:rsidRDefault="00BE37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BAD</w:t>
      </w:r>
      <w:r>
        <w:rPr>
          <w:bCs/>
          <w:sz w:val="52"/>
          <w:szCs w:val="44"/>
        </w:rPr>
        <w:t xml:space="preserve"> </w:t>
      </w:r>
      <w:r w:rsidR="00061E76">
        <w:rPr>
          <w:bCs/>
          <w:sz w:val="52"/>
          <w:szCs w:val="44"/>
        </w:rPr>
        <w:t>CONSPIRACY</w:t>
      </w:r>
    </w:p>
    <w:p w14:paraId="36CF0476" w14:textId="609F5021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61E7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C7F48D" w:rsidR="00074C5F" w:rsidRDefault="00BE37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8:27:56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6DE70F0" w14:textId="77777777" w:rsidR="000E5408" w:rsidRDefault="000E5408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0FD9147" w:rsidR="0062053B" w:rsidRDefault="00BE37F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BAD</w:t>
      </w:r>
      <w:r>
        <w:rPr>
          <w:b/>
          <w:sz w:val="24"/>
        </w:rPr>
        <w:t xml:space="preserve"> </w:t>
      </w:r>
      <w:r w:rsidR="000E5408">
        <w:rPr>
          <w:b/>
          <w:sz w:val="24"/>
        </w:rPr>
        <w:t>CONSPIRACY</w:t>
      </w:r>
      <w:r w:rsidR="00DC2757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0C7CED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E37F4">
        <w:rPr>
          <w:u w:val="single"/>
        </w:rPr>
        <w:t>BAD</w:t>
      </w:r>
      <w:r w:rsidR="00BE37F4">
        <w:rPr>
          <w:u w:val="single"/>
        </w:rPr>
        <w:t xml:space="preserve"> </w:t>
      </w:r>
      <w:r w:rsidR="000E5408">
        <w:rPr>
          <w:u w:val="single"/>
        </w:rPr>
        <w:t>CONSPIRACY</w:t>
      </w:r>
      <w:r w:rsidR="000E5408" w:rsidRPr="00477EDF">
        <w:rPr>
          <w:u w:val="single"/>
        </w:rPr>
        <w:t xml:space="preserve"> </w:t>
      </w:r>
      <w:r w:rsidR="00BE37F4">
        <w:rPr>
          <w:u w:val="single"/>
        </w:rPr>
        <w:t xml:space="preserve">XOR ILLEGAL CONSPIRACY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E5408" w:rsidRPr="00061E76">
        <w:rPr>
          <w:b/>
          <w:bCs/>
          <w:color w:val="7030A0"/>
        </w:rPr>
        <w:t>ENSURES</w:t>
      </w:r>
      <w:r w:rsidR="000E5408" w:rsidRPr="00061E76">
        <w:rPr>
          <w:b/>
          <w:bCs/>
        </w:rPr>
        <w:t xml:space="preserve"> </w:t>
      </w:r>
      <w:r w:rsidR="00BE37F4" w:rsidRPr="00BE37F4">
        <w:rPr>
          <w:b/>
          <w:bCs/>
          <w:color w:val="0070C0"/>
        </w:rPr>
        <w:t>THAT</w:t>
      </w:r>
      <w:r w:rsidR="00BE37F4">
        <w:t xml:space="preserve"> </w:t>
      </w:r>
      <w:r w:rsidR="000E5408" w:rsidRPr="000E5408">
        <w:rPr>
          <w:b/>
          <w:bCs/>
          <w:color w:val="FF0000"/>
        </w:rPr>
        <w:t xml:space="preserve">ANY </w:t>
      </w:r>
      <w:r w:rsidR="00BE37F4">
        <w:rPr>
          <w:b/>
          <w:bCs/>
          <w:color w:val="FF0000"/>
        </w:rPr>
        <w:t>BAD</w:t>
      </w:r>
      <w:r w:rsidR="00BE37F4">
        <w:rPr>
          <w:b/>
          <w:bCs/>
          <w:color w:val="FF0000"/>
        </w:rPr>
        <w:t xml:space="preserve"> </w:t>
      </w:r>
      <w:r w:rsidR="000E5408" w:rsidRPr="000E5408">
        <w:rPr>
          <w:b/>
          <w:bCs/>
          <w:color w:val="FF0000"/>
        </w:rPr>
        <w:t>CONSPIRACY</w:t>
      </w:r>
      <w:r w:rsidR="000E5408" w:rsidRPr="00477EDF">
        <w:t xml:space="preserve"> </w:t>
      </w:r>
      <w:r w:rsidR="00BE37F4" w:rsidRPr="00BE37F4">
        <w:rPr>
          <w:b/>
          <w:bCs/>
          <w:color w:val="00B0F0"/>
        </w:rPr>
        <w:t>XOR</w:t>
      </w:r>
      <w:r w:rsidR="00BE37F4">
        <w:t xml:space="preserve"> </w:t>
      </w:r>
      <w:r w:rsidR="00BE37F4" w:rsidRPr="000E5408">
        <w:rPr>
          <w:b/>
          <w:bCs/>
          <w:color w:val="FF0000"/>
        </w:rPr>
        <w:t xml:space="preserve">ANY </w:t>
      </w:r>
      <w:r w:rsidR="00BE37F4">
        <w:rPr>
          <w:b/>
          <w:bCs/>
          <w:color w:val="FF0000"/>
        </w:rPr>
        <w:t>ILLEGAL</w:t>
      </w:r>
      <w:r w:rsidR="00BE37F4">
        <w:rPr>
          <w:b/>
          <w:bCs/>
          <w:color w:val="FF0000"/>
        </w:rPr>
        <w:t xml:space="preserve"> </w:t>
      </w:r>
      <w:r w:rsidR="00BE37F4" w:rsidRPr="000E5408">
        <w:rPr>
          <w:b/>
          <w:bCs/>
          <w:color w:val="FF0000"/>
        </w:rPr>
        <w:t>CONSPIRACY</w:t>
      </w:r>
      <w:r w:rsidR="00BE37F4" w:rsidRPr="000E5408">
        <w:rPr>
          <w:b/>
          <w:bCs/>
          <w:color w:val="C00000"/>
        </w:rPr>
        <w:t xml:space="preserve"> </w:t>
      </w:r>
      <w:r w:rsidR="000E5408" w:rsidRPr="000E5408">
        <w:rPr>
          <w:b/>
          <w:bCs/>
          <w:color w:val="C00000"/>
        </w:rPr>
        <w:t>NEVER</w:t>
      </w:r>
      <w:r w:rsidRPr="00477EDF">
        <w:t xml:space="preserve"> </w:t>
      </w:r>
      <w:r w:rsidR="000E5408" w:rsidRPr="000E5408">
        <w:rPr>
          <w:b/>
          <w:bCs/>
          <w:color w:val="7030A0"/>
        </w:rPr>
        <w:t>OCCURS</w:t>
      </w:r>
      <w:r w:rsidR="00342622">
        <w:t xml:space="preserve">, </w:t>
      </w:r>
      <w:r w:rsidR="00061E76">
        <w:t xml:space="preserve">                                                                               </w:t>
      </w:r>
      <w:r w:rsidR="00342622" w:rsidRPr="00061E76">
        <w:rPr>
          <w:b/>
          <w:bCs/>
          <w:color w:val="00B0F0"/>
        </w:rPr>
        <w:t>IMPLICITLY</w:t>
      </w:r>
      <w:r w:rsidR="00061E76" w:rsidRPr="00061E76">
        <w:rPr>
          <w:b/>
          <w:bCs/>
          <w:color w:val="00B0F0"/>
        </w:rPr>
        <w:t>-EXPLICITLY GLOBALLY VIRULENTLY</w:t>
      </w:r>
      <w:r w:rsidR="00342622" w:rsidRPr="00061E76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BBB55" w14:textId="77777777" w:rsidR="0006122B" w:rsidRDefault="0006122B" w:rsidP="005B7682">
      <w:pPr>
        <w:spacing w:after="0" w:line="240" w:lineRule="auto"/>
      </w:pPr>
      <w:r>
        <w:separator/>
      </w:r>
    </w:p>
  </w:endnote>
  <w:endnote w:type="continuationSeparator" w:id="0">
    <w:p w14:paraId="40BC5E7F" w14:textId="77777777" w:rsidR="0006122B" w:rsidRDefault="000612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3028BA9" w:rsidR="0078387A" w:rsidRDefault="00BE37F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E0BEC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676494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FC38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MCE123</w:t>
            </w:r>
            <w:r>
              <w:rPr>
                <w:rFonts w:cstheme="minorHAnsi"/>
                <w:b/>
                <w:bCs/>
                <w:vertAlign w:val="superscript"/>
              </w:rPr>
              <w:t>SM</w:t>
            </w:r>
            <w:r w:rsidR="000E5408">
              <w:t xml:space="preserve"> 2020</w:t>
            </w:r>
            <w:r w:rsidR="000B42C6">
              <w:t>-</w:t>
            </w:r>
            <w:r>
              <w:t>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A4487" w14:textId="77777777" w:rsidR="0006122B" w:rsidRDefault="0006122B" w:rsidP="005B7682">
      <w:pPr>
        <w:spacing w:after="0" w:line="240" w:lineRule="auto"/>
      </w:pPr>
      <w:r>
        <w:separator/>
      </w:r>
    </w:p>
  </w:footnote>
  <w:footnote w:type="continuationSeparator" w:id="0">
    <w:p w14:paraId="777C55B3" w14:textId="77777777" w:rsidR="0006122B" w:rsidRDefault="000612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4F93558B" w:rsidR="0078387A" w:rsidRPr="00756B5A" w:rsidRDefault="00BE37F4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B315B9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144297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404C43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CAB04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E37F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BE37F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404C43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CAB04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E37F4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BE37F4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F657AE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0261362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1B1ABCA" w:rsidR="0078387A" w:rsidRPr="005B7682" w:rsidRDefault="0078387A" w:rsidP="00BE37F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E5408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7631E9" w:rsidR="0078387A" w:rsidRPr="00756B5A" w:rsidRDefault="0078387A" w:rsidP="00BE37F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E37F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E37F4" w:rsidRPr="00756B5A">
      <w:rPr>
        <w:i/>
        <w:color w:val="000000" w:themeColor="text1"/>
        <w:sz w:val="18"/>
      </w:rPr>
      <w:t>of</w:t>
    </w:r>
    <w:r w:rsidR="00BE37F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E37F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E540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E37F4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1D5B82B" w:rsidR="0078387A" w:rsidRDefault="00BE37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71A2A4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340168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847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22B"/>
    <w:rsid w:val="00061E76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408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B25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17D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7F4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2C82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2023-06-11T12:30:00Z</dcterms:created>
  <dcterms:modified xsi:type="dcterms:W3CDTF">2023-06-11T12:30:00Z</dcterms:modified>
</cp:coreProperties>
</file>