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FBCD410" w:rsidR="009B58C9" w:rsidRDefault="00D00D8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PERSONALIZED </w:t>
      </w:r>
      <w:r w:rsidR="00782E1D">
        <w:rPr>
          <w:bCs/>
          <w:sz w:val="52"/>
          <w:szCs w:val="44"/>
        </w:rPr>
        <w:t>INTELLECTUAL</w:t>
      </w:r>
      <w:r w:rsidR="00782E1D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519B903E" w14:textId="77777777" w:rsidR="00D00D86" w:rsidRDefault="00D00D8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OF A CONSTANT TYPE</w:t>
      </w:r>
    </w:p>
    <w:p w14:paraId="36CF0476" w14:textId="70ED1069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3DB54C6" w:rsidR="009B00FA" w:rsidRDefault="00D00D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12:27:53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B471EFF" w:rsidR="007B1CA1" w:rsidRPr="00C0532F" w:rsidRDefault="00D00D86" w:rsidP="007B1CA1">
      <w:pPr>
        <w:ind w:left="360" w:hanging="360"/>
        <w:jc w:val="both"/>
        <w:rPr>
          <w:b/>
          <w:bCs/>
        </w:rPr>
      </w:pPr>
      <w:commentRangeStart w:id="0"/>
      <w:r>
        <w:rPr>
          <w:b/>
          <w:sz w:val="24"/>
        </w:rPr>
        <w:lastRenderedPageBreak/>
        <w:t xml:space="preserve">PERSONALIZED </w:t>
      </w:r>
      <w:r w:rsidR="00782E1D">
        <w:rPr>
          <w:b/>
          <w:sz w:val="24"/>
        </w:rPr>
        <w:t>INTELLECTUAL</w:t>
      </w:r>
      <w:r w:rsidR="00782E1D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 xml:space="preserve">AR </w:t>
      </w:r>
      <w:r>
        <w:rPr>
          <w:b/>
          <w:sz w:val="24"/>
        </w:rPr>
        <w:t xml:space="preserve">OF A CONSTANT TYPE </w:t>
      </w:r>
      <w:r w:rsidR="007B1CA1">
        <w:rPr>
          <w:b/>
          <w:sz w:val="24"/>
        </w:rPr>
        <w:t>PREVENTION SECURITY SYSTEMS</w:t>
      </w:r>
    </w:p>
    <w:p w14:paraId="6A17FC09" w14:textId="4621FA1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00D86">
        <w:rPr>
          <w:u w:val="single"/>
        </w:rPr>
        <w:t xml:space="preserve">PERSONALIZED </w:t>
      </w:r>
      <w:r w:rsidR="00782E1D">
        <w:rPr>
          <w:u w:val="single"/>
        </w:rPr>
        <w:t>INTELLECTUAL</w:t>
      </w:r>
      <w:r w:rsidR="00782E1D">
        <w:rPr>
          <w:u w:val="single"/>
        </w:rPr>
        <w:t xml:space="preserve"> </w:t>
      </w:r>
      <w:r w:rsidRPr="004063B3">
        <w:rPr>
          <w:u w:val="single"/>
        </w:rPr>
        <w:t xml:space="preserve">WAR </w:t>
      </w:r>
      <w:r w:rsidR="00D00D86">
        <w:rPr>
          <w:u w:val="single"/>
        </w:rPr>
        <w:t xml:space="preserve">OF A CONSTANT TYPE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D00D86" w:rsidRPr="001C4A1B">
        <w:t>that</w:t>
      </w:r>
      <w:r w:rsidR="00D00D86">
        <w:t xml:space="preserve"> </w:t>
      </w:r>
      <w:r w:rsidR="00D00D86" w:rsidRPr="00D00D86">
        <w:rPr>
          <w:b/>
          <w:bCs/>
        </w:rPr>
        <w:t xml:space="preserve">PERSONALIZED </w:t>
      </w:r>
      <w:r w:rsidR="00782E1D">
        <w:rPr>
          <w:b/>
          <w:bCs/>
        </w:rPr>
        <w:t>INTELLECTUAL</w:t>
      </w:r>
      <w:r w:rsidR="00782E1D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D00D86">
        <w:rPr>
          <w:b/>
          <w:bCs/>
        </w:rPr>
        <w:t xml:space="preserve"> OF A CONSTANT TYPE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4136B3">
        <w:t>,</w:t>
      </w:r>
      <w:r w:rsidR="004136B3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D00D86" w:rsidRPr="005E5E7F">
        <w:t>,</w:t>
      </w:r>
      <w:r w:rsidR="00D00D86">
        <w:t xml:space="preserve"> </w:t>
      </w:r>
      <w:r w:rsidR="00002F79">
        <w:rPr>
          <w:b/>
          <w:bCs/>
        </w:rPr>
        <w:t xml:space="preserve">PERMANENTLY </w:t>
      </w:r>
      <w:proofErr w:type="gramStart"/>
      <w:r w:rsidR="00002F79">
        <w:rPr>
          <w:b/>
          <w:bCs/>
        </w:rPr>
        <w:t>DEFINED</w:t>
      </w:r>
      <w:r w:rsidR="00E70702">
        <w:t>,</w:t>
      </w:r>
      <w:r w:rsidR="00D00D86">
        <w:t xml:space="preserve">   </w:t>
      </w:r>
      <w:proofErr w:type="gramEnd"/>
      <w:r w:rsidR="00D00D86">
        <w:t xml:space="preserve">           </w:t>
      </w:r>
      <w:r w:rsidR="00E70702">
        <w:t xml:space="preserve"> </w:t>
      </w:r>
      <w:r w:rsidR="00002F79">
        <w:rPr>
          <w:b/>
          <w:bCs/>
        </w:rPr>
        <w:t>PEACEFULLY DEFINED</w:t>
      </w:r>
      <w:r w:rsidR="00002F79">
        <w:t>.</w:t>
      </w:r>
      <w:commentRangeEnd w:id="0"/>
      <w:r w:rsidR="00D00D86">
        <w:rPr>
          <w:rStyle w:val="CommentReference"/>
        </w:rPr>
        <w:commentReference w:id="0"/>
      </w: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1T12:30:00Z" w:initials="PM">
    <w:p w14:paraId="41BD54E9" w14:textId="77777777" w:rsidR="00D00D86" w:rsidRDefault="00D00D86" w:rsidP="00B67519">
      <w:pPr>
        <w:pStyle w:val="CommentText"/>
      </w:pPr>
      <w:r>
        <w:rPr>
          <w:rStyle w:val="CommentReference"/>
        </w:rPr>
        <w:annotationRef/>
      </w:r>
      <w:r>
        <w:t>Chelsea V. Clinton conducted personalized intellectual war of a constant type towards Patrick R. McElhiney since 1999. Chelsea V. Clinton pre-meditated conducting personalized intellectual war of a constant type towards Patrick R. McElhiney and Anna V. Kushchenko on 10/1/2022. This system should ban 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BD54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2B155" w16cex:dateUtc="2022-10-01T16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BD54E9" w16cid:durableId="26E2B1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5A7C9" w14:textId="77777777" w:rsidR="007B6463" w:rsidRDefault="007B6463" w:rsidP="005B7682">
      <w:pPr>
        <w:spacing w:after="0" w:line="240" w:lineRule="auto"/>
      </w:pPr>
      <w:r>
        <w:separator/>
      </w:r>
    </w:p>
  </w:endnote>
  <w:endnote w:type="continuationSeparator" w:id="0">
    <w:p w14:paraId="0435AEA3" w14:textId="77777777" w:rsidR="007B6463" w:rsidRDefault="007B64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DDBEF" w14:textId="77777777" w:rsidR="007B6463" w:rsidRDefault="007B6463" w:rsidP="005B7682">
      <w:pPr>
        <w:spacing w:after="0" w:line="240" w:lineRule="auto"/>
      </w:pPr>
      <w:r>
        <w:separator/>
      </w:r>
    </w:p>
  </w:footnote>
  <w:footnote w:type="continuationSeparator" w:id="0">
    <w:p w14:paraId="6864724B" w14:textId="77777777" w:rsidR="007B6463" w:rsidRDefault="007B64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09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6B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3A7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E1D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63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067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036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0D86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702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CA2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2022-10-01T16:27:00Z</dcterms:created>
  <dcterms:modified xsi:type="dcterms:W3CDTF">2022-10-01T16:30:00Z</dcterms:modified>
</cp:coreProperties>
</file>