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19B903E" w14:textId="0D42AE2E" w:rsidR="00D00D86" w:rsidRDefault="00F222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PERSONALIZED PERVERTED SEXUAL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D00D86">
        <w:rPr>
          <w:bCs/>
          <w:sz w:val="52"/>
          <w:szCs w:val="44"/>
        </w:rPr>
        <w:t xml:space="preserve">OF A </w:t>
      </w:r>
      <w:r>
        <w:rPr>
          <w:bCs/>
          <w:sz w:val="52"/>
          <w:szCs w:val="44"/>
        </w:rPr>
        <w:t xml:space="preserve">DISTAIN </w:t>
      </w:r>
      <w:r w:rsidR="00D00D86">
        <w:rPr>
          <w:bCs/>
          <w:sz w:val="52"/>
          <w:szCs w:val="44"/>
        </w:rPr>
        <w:t>TYPE</w:t>
      </w:r>
    </w:p>
    <w:p w14:paraId="36CF0476" w14:textId="70ED1069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8F6C17" w:rsidR="009B00FA" w:rsidRDefault="00F222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5:07:57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3C6A1C" w:rsidR="007B1CA1" w:rsidRPr="00C0532F" w:rsidRDefault="00F2226C" w:rsidP="007B1CA1">
      <w:pPr>
        <w:ind w:left="360" w:hanging="360"/>
        <w:jc w:val="both"/>
        <w:rPr>
          <w:b/>
          <w:bCs/>
        </w:rPr>
      </w:pPr>
      <w:r w:rsidRPr="00F2226C">
        <w:rPr>
          <w:b/>
          <w:sz w:val="24"/>
        </w:rPr>
        <w:lastRenderedPageBreak/>
        <w:t>POLYMORPHIC PERSONALIZED PERVERTED SEXUAL WAR</w:t>
      </w:r>
      <w:r w:rsidRPr="00F2226C" w:rsidDel="00F2226C">
        <w:rPr>
          <w:b/>
          <w:sz w:val="24"/>
        </w:rPr>
        <w:t xml:space="preserve"> </w:t>
      </w:r>
      <w:r w:rsidR="00D00D86">
        <w:rPr>
          <w:b/>
          <w:sz w:val="24"/>
        </w:rPr>
        <w:t xml:space="preserve">OF A </w:t>
      </w:r>
      <w:r>
        <w:rPr>
          <w:b/>
          <w:sz w:val="24"/>
        </w:rPr>
        <w:t xml:space="preserve">DISTAIN </w:t>
      </w:r>
      <w:r w:rsidR="00D00D86">
        <w:rPr>
          <w:b/>
          <w:sz w:val="24"/>
        </w:rPr>
        <w:t xml:space="preserve">TYPE </w:t>
      </w:r>
      <w:r w:rsidR="007B1CA1">
        <w:rPr>
          <w:b/>
          <w:sz w:val="24"/>
        </w:rPr>
        <w:t>PREVENTION SECURITY SYSTEMS</w:t>
      </w:r>
    </w:p>
    <w:p w14:paraId="6A17FC09" w14:textId="739F7C2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2226C" w:rsidRPr="00F2226C">
        <w:rPr>
          <w:u w:val="single"/>
        </w:rPr>
        <w:t>POLYMORPHIC PERSONALIZED PERVERTED SEXUAL WAR</w:t>
      </w:r>
      <w:r w:rsidRPr="004063B3">
        <w:rPr>
          <w:u w:val="single"/>
        </w:rPr>
        <w:t xml:space="preserve"> </w:t>
      </w:r>
      <w:r w:rsidR="00D00D86">
        <w:rPr>
          <w:u w:val="single"/>
        </w:rPr>
        <w:t xml:space="preserve">OF A </w:t>
      </w:r>
      <w:r w:rsidR="00345EA9">
        <w:rPr>
          <w:u w:val="single"/>
        </w:rPr>
        <w:t>DISTAIN</w:t>
      </w:r>
      <w:r w:rsidR="00345EA9">
        <w:rPr>
          <w:u w:val="single"/>
        </w:rPr>
        <w:t xml:space="preserve"> </w:t>
      </w:r>
      <w:r w:rsidR="00D00D86">
        <w:rPr>
          <w:u w:val="single"/>
        </w:rPr>
        <w:t xml:space="preserve">TYPE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2226C" w:rsidRPr="00F2226C">
        <w:rPr>
          <w:b/>
          <w:bCs/>
          <w:color w:val="7030A0"/>
        </w:rPr>
        <w:t>ENSURES</w:t>
      </w:r>
      <w:r w:rsidR="00F2226C" w:rsidRPr="001C4A1B">
        <w:t xml:space="preserve"> </w:t>
      </w:r>
      <w:r w:rsidR="00F2226C" w:rsidRPr="00F2226C">
        <w:rPr>
          <w:b/>
          <w:bCs/>
          <w:color w:val="92D050"/>
        </w:rPr>
        <w:t>THAT</w:t>
      </w:r>
      <w:r w:rsidR="00F2226C">
        <w:t xml:space="preserve"> </w:t>
      </w:r>
      <w:r w:rsidR="00F2226C" w:rsidRPr="00F2226C">
        <w:rPr>
          <w:b/>
          <w:bCs/>
          <w:color w:val="FF0000"/>
        </w:rPr>
        <w:t>ANY POLYMORPHIC PERSONALIZED PERVERTED SEXUAL WAR</w:t>
      </w:r>
      <w:r w:rsidR="00D00D86" w:rsidRPr="00F2226C">
        <w:rPr>
          <w:b/>
          <w:bCs/>
          <w:color w:val="FF0000"/>
        </w:rPr>
        <w:t xml:space="preserve"> OF A </w:t>
      </w:r>
      <w:r w:rsidR="00345EA9">
        <w:rPr>
          <w:b/>
          <w:bCs/>
          <w:color w:val="FF0000"/>
        </w:rPr>
        <w:t>DISTAIN</w:t>
      </w:r>
      <w:r w:rsidR="00345EA9" w:rsidRPr="00F2226C">
        <w:rPr>
          <w:b/>
          <w:bCs/>
          <w:color w:val="FF0000"/>
        </w:rPr>
        <w:t xml:space="preserve"> </w:t>
      </w:r>
      <w:r w:rsidR="00D00D86" w:rsidRPr="00F2226C">
        <w:rPr>
          <w:b/>
          <w:bCs/>
          <w:color w:val="FF0000"/>
        </w:rPr>
        <w:t>TYPE</w:t>
      </w:r>
      <w:r w:rsidR="00F155AF" w:rsidRPr="001C4A1B">
        <w:t xml:space="preserve"> </w:t>
      </w:r>
      <w:r w:rsidR="00F2226C" w:rsidRPr="00F2226C">
        <w:rPr>
          <w:b/>
          <w:bCs/>
          <w:color w:val="C00000"/>
        </w:rPr>
        <w:t>NEVER</w:t>
      </w:r>
      <w:r w:rsidR="00F2226C" w:rsidRPr="001C4A1B">
        <w:t xml:space="preserve"> </w:t>
      </w:r>
      <w:proofErr w:type="gramStart"/>
      <w:r w:rsidR="00F2226C" w:rsidRPr="00F2226C">
        <w:rPr>
          <w:b/>
          <w:bCs/>
          <w:color w:val="7030A0"/>
        </w:rPr>
        <w:t>OCCURS</w:t>
      </w:r>
      <w:r w:rsidR="00F2226C">
        <w:t xml:space="preserve">,  </w:t>
      </w:r>
      <w:r w:rsidR="00345EA9">
        <w:t xml:space="preserve"> </w:t>
      </w:r>
      <w:proofErr w:type="gramEnd"/>
      <w:r w:rsidR="00345EA9">
        <w:t xml:space="preserve">     </w:t>
      </w:r>
      <w:r w:rsidR="00F2226C">
        <w:t xml:space="preserve">                                        </w:t>
      </w:r>
      <w:r w:rsidR="00F2226C">
        <w:rPr>
          <w:b/>
          <w:bCs/>
          <w:color w:val="00B0F0"/>
        </w:rPr>
        <w:t>IMPLICITLY-EXPLICITLY GLOBALLY VIRULENTLY DEFINED</w:t>
      </w:r>
      <w:r w:rsidR="00F2226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8E6E" w14:textId="77777777" w:rsidR="006F6688" w:rsidRDefault="006F6688" w:rsidP="005B7682">
      <w:pPr>
        <w:spacing w:after="0" w:line="240" w:lineRule="auto"/>
      </w:pPr>
      <w:r>
        <w:separator/>
      </w:r>
    </w:p>
  </w:endnote>
  <w:endnote w:type="continuationSeparator" w:id="0">
    <w:p w14:paraId="38416672" w14:textId="77777777" w:rsidR="006F6688" w:rsidRDefault="006F66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FE77" w14:textId="77777777" w:rsidR="006F6688" w:rsidRDefault="006F6688" w:rsidP="005B7682">
      <w:pPr>
        <w:spacing w:after="0" w:line="240" w:lineRule="auto"/>
      </w:pPr>
      <w:r>
        <w:separator/>
      </w:r>
    </w:p>
  </w:footnote>
  <w:footnote w:type="continuationSeparator" w:id="0">
    <w:p w14:paraId="2FE75DC9" w14:textId="77777777" w:rsidR="006F6688" w:rsidRDefault="006F66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6DFACA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222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A92C8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222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222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266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09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5EA9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688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E1D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63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036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0D86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702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226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2022-10-10T09:12:00Z</dcterms:created>
  <dcterms:modified xsi:type="dcterms:W3CDTF">2022-10-10T09:15:00Z</dcterms:modified>
</cp:coreProperties>
</file>