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  <w:bookmarkStart w:id="0" w:name="_GoBack"/>
      <w:bookmarkEnd w:id="0"/>
    </w:p>
    <w:p w:rsidR="00113B82" w:rsidRDefault="00144F30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CUADRO ESTUDIANTES </w:t>
      </w:r>
      <w:r w:rsidR="00221186">
        <w:rPr>
          <w:b/>
          <w:szCs w:val="22"/>
        </w:rPr>
        <w:t>MECANISMOS DE EXCEPCIÓN</w:t>
      </w:r>
    </w:p>
    <w:p w:rsidR="0065775F" w:rsidRDefault="0065775F" w:rsidP="0065775F">
      <w:pPr>
        <w:jc w:val="center"/>
        <w:rPr>
          <w:szCs w:val="22"/>
        </w:rPr>
      </w:pPr>
    </w:p>
    <w:p w:rsidR="00495C30" w:rsidRDefault="00E2470D" w:rsidP="00E2470D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B65B18">
        <w:rPr>
          <w:szCs w:val="22"/>
        </w:rPr>
        <w:t xml:space="preserve">del </w:t>
      </w:r>
      <w:r w:rsidR="00144F30">
        <w:rPr>
          <w:szCs w:val="22"/>
        </w:rPr>
        <w:t xml:space="preserve">cuadro </w:t>
      </w:r>
      <w:r w:rsidR="00B65B18" w:rsidRPr="00B65B18">
        <w:rPr>
          <w:i/>
          <w:szCs w:val="22"/>
        </w:rPr>
        <w:t>Estudiantes por Mecanismos de Excepción</w:t>
      </w:r>
      <w:r w:rsidR="00B65B18">
        <w:rPr>
          <w:szCs w:val="22"/>
        </w:rPr>
        <w:t xml:space="preserve">, </w:t>
      </w:r>
      <w:r w:rsidR="00144F30">
        <w:rPr>
          <w:szCs w:val="22"/>
        </w:rPr>
        <w:t>da cuenta del número de i</w:t>
      </w:r>
      <w:r w:rsidR="00797EA9">
        <w:rPr>
          <w:szCs w:val="22"/>
        </w:rPr>
        <w:t>nscritos, admitidos, primíparos y</w:t>
      </w:r>
      <w:r w:rsidR="00144F30">
        <w:rPr>
          <w:szCs w:val="22"/>
        </w:rPr>
        <w:t xml:space="preserve"> matriculados </w:t>
      </w:r>
      <w:r w:rsidR="00797EA9">
        <w:rPr>
          <w:szCs w:val="22"/>
        </w:rPr>
        <w:t>por los mecanismos de excepción contemplados en el A</w:t>
      </w:r>
      <w:r w:rsidR="00144F30">
        <w:rPr>
          <w:szCs w:val="22"/>
        </w:rPr>
        <w:t xml:space="preserve">cuerdo </w:t>
      </w:r>
      <w:r w:rsidR="00797EA9">
        <w:rPr>
          <w:szCs w:val="22"/>
        </w:rPr>
        <w:t>018 del 27 de Abril de 2011 emitido por el Consejo Académico</w:t>
      </w:r>
      <w:r w:rsidR="00797EA9">
        <w:rPr>
          <w:rStyle w:val="Refdenotaalpie"/>
          <w:szCs w:val="22"/>
        </w:rPr>
        <w:footnoteReference w:id="1"/>
      </w:r>
      <w:r w:rsidR="00144F30">
        <w:rPr>
          <w:szCs w:val="22"/>
        </w:rPr>
        <w:t>.</w:t>
      </w:r>
    </w:p>
    <w:p w:rsidR="00E2470D" w:rsidRDefault="00E2470D" w:rsidP="0065775F">
      <w:pPr>
        <w:jc w:val="center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La información suministrada corresponde a los últimos 5 años.</w:t>
      </w:r>
    </w:p>
    <w:p w:rsidR="00144F30" w:rsidRDefault="00144F30" w:rsidP="00144F30">
      <w:pPr>
        <w:jc w:val="both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Definiciones:</w:t>
      </w:r>
    </w:p>
    <w:p w:rsidR="00893295" w:rsidRDefault="00893295" w:rsidP="00144F30">
      <w:pPr>
        <w:jc w:val="both"/>
        <w:rPr>
          <w:szCs w:val="22"/>
        </w:rPr>
      </w:pPr>
    </w:p>
    <w:p w:rsidR="00893295" w:rsidRPr="007E6E4A" w:rsidRDefault="00893295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INSCRITO</w:t>
      </w:r>
      <w:r w:rsidR="00395C9B">
        <w:rPr>
          <w:rStyle w:val="Refdenotaalpie"/>
          <w:szCs w:val="22"/>
        </w:rPr>
        <w:footnoteReference w:id="2"/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 solicita formalmente el ingreso a un programa académico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estudiante.</w:t>
      </w:r>
      <w:r w:rsidR="00395C9B">
        <w:rPr>
          <w:rStyle w:val="Refdenotaalpie"/>
          <w:szCs w:val="22"/>
        </w:rPr>
        <w:footnoteReference w:id="3"/>
      </w:r>
    </w:p>
    <w:p w:rsidR="00893295" w:rsidRDefault="00893295" w:rsidP="00144F30">
      <w:pPr>
        <w:jc w:val="both"/>
        <w:rPr>
          <w:szCs w:val="22"/>
        </w:rPr>
      </w:pPr>
    </w:p>
    <w:p w:rsidR="005C3DA1" w:rsidRPr="007E6E4A" w:rsidRDefault="005C3DA1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ADMITIDO</w:t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que, previo el proceso de selección realizado por el programa académico o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la institución de educación superior y el cumplimiento de los requisitos de ley, es aceptado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 en el programa en el que se inscribió.</w:t>
      </w:r>
    </w:p>
    <w:p w:rsidR="00893295" w:rsidRDefault="00893295" w:rsidP="005C3DA1">
      <w:pPr>
        <w:jc w:val="both"/>
        <w:rPr>
          <w:rFonts w:ascii="Helvetica" w:hAnsi="Helvetica" w:cs="Helvetica"/>
          <w:color w:val="auto"/>
          <w:sz w:val="19"/>
          <w:szCs w:val="19"/>
          <w:lang w:bidi="ar-SA"/>
        </w:rPr>
      </w:pPr>
    </w:p>
    <w:p w:rsidR="007E6E4A" w:rsidRPr="007E6E4A" w:rsidRDefault="007E6E4A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PRIMIPARO:</w:t>
      </w:r>
      <w:r w:rsidRPr="007E6E4A">
        <w:rPr>
          <w:szCs w:val="22"/>
        </w:rPr>
        <w:t xml:space="preserve"> </w:t>
      </w:r>
      <w:r>
        <w:rPr>
          <w:szCs w:val="22"/>
        </w:rPr>
        <w:t xml:space="preserve">Persona natural que mediante acto </w:t>
      </w:r>
      <w:r w:rsidRPr="007E6E4A">
        <w:rPr>
          <w:szCs w:val="22"/>
        </w:rPr>
        <w:t xml:space="preserve">oficial se incorpora a la Universidad Distrital </w:t>
      </w:r>
      <w:r>
        <w:rPr>
          <w:szCs w:val="22"/>
        </w:rPr>
        <w:t xml:space="preserve">por primera vez  </w:t>
      </w:r>
      <w:r w:rsidRPr="007E6E4A">
        <w:rPr>
          <w:szCs w:val="22"/>
        </w:rPr>
        <w:t xml:space="preserve">y se adscribe a un programa de formación de pregrado o posgrado. A partir de ese momento la persona es estudiante de la Universidad Distrital. </w:t>
      </w:r>
    </w:p>
    <w:p w:rsidR="00B65BBD" w:rsidRDefault="007E6E4A" w:rsidP="00144F30">
      <w:pPr>
        <w:jc w:val="both"/>
        <w:rPr>
          <w:szCs w:val="22"/>
        </w:rPr>
      </w:pP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</w:p>
    <w:p w:rsidR="00893295" w:rsidRPr="00893295" w:rsidRDefault="00BD6D34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MATRICULADO</w:t>
      </w:r>
      <w:r w:rsidR="00893295" w:rsidRPr="007E6E4A">
        <w:rPr>
          <w:b/>
          <w:szCs w:val="22"/>
        </w:rPr>
        <w:t xml:space="preserve">: </w:t>
      </w:r>
      <w:r>
        <w:rPr>
          <w:szCs w:val="22"/>
        </w:rPr>
        <w:t xml:space="preserve">Persona natural adscrito a un </w:t>
      </w:r>
      <w:r w:rsidRPr="00893295">
        <w:rPr>
          <w:szCs w:val="22"/>
        </w:rPr>
        <w:t>programa de formación de pregrado o posgrado</w:t>
      </w:r>
      <w:r>
        <w:rPr>
          <w:szCs w:val="22"/>
        </w:rPr>
        <w:t xml:space="preserve"> y que mediante acto </w:t>
      </w:r>
      <w:r w:rsidRPr="007E6E4A">
        <w:rPr>
          <w:szCs w:val="22"/>
        </w:rPr>
        <w:t xml:space="preserve">oficial </w:t>
      </w:r>
      <w:r>
        <w:rPr>
          <w:szCs w:val="22"/>
        </w:rPr>
        <w:t>renueva su condición de estudiante</w:t>
      </w:r>
      <w:r w:rsidR="00893295" w:rsidRPr="00893295">
        <w:rPr>
          <w:szCs w:val="22"/>
        </w:rPr>
        <w:t xml:space="preserve"> de la Universidad Distrital. </w:t>
      </w:r>
    </w:p>
    <w:p w:rsidR="00893295" w:rsidRDefault="00893295" w:rsidP="00144F30">
      <w:pPr>
        <w:jc w:val="both"/>
        <w:rPr>
          <w:szCs w:val="22"/>
        </w:rPr>
      </w:pPr>
    </w:p>
    <w:p w:rsidR="00797EA9" w:rsidRDefault="00797EA9" w:rsidP="00144F30">
      <w:pPr>
        <w:jc w:val="both"/>
        <w:rPr>
          <w:szCs w:val="22"/>
        </w:rPr>
      </w:pPr>
    </w:p>
    <w:p w:rsidR="0083627F" w:rsidRPr="003A5ED4" w:rsidRDefault="006D2C50" w:rsidP="003A5ED4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</w:t>
      </w:r>
      <w:r>
        <w:rPr>
          <w:szCs w:val="22"/>
        </w:rPr>
        <w:t xml:space="preserve">: </w:t>
      </w:r>
      <w:r w:rsidR="003A5ED4">
        <w:rPr>
          <w:szCs w:val="22"/>
        </w:rPr>
        <w:t>La información qu</w:t>
      </w:r>
      <w:r w:rsidR="00395C9B">
        <w:rPr>
          <w:szCs w:val="22"/>
        </w:rPr>
        <w:t>e se relaciona en los cuadros proviene del sistema de gestión académica de la universidad Distrital y procesada gracias al Sistema de Inteligencia Institucional SpagoBI</w:t>
      </w:r>
      <w:r w:rsidR="00244C56">
        <w:rPr>
          <w:szCs w:val="22"/>
        </w:rPr>
        <w:t xml:space="preserve">  y la Oficina asesora de Sistemas</w:t>
      </w:r>
      <w:r w:rsidR="00395C9B">
        <w:rPr>
          <w:szCs w:val="22"/>
        </w:rPr>
        <w:t>.</w:t>
      </w:r>
    </w:p>
    <w:p w:rsidR="0083627F" w:rsidRDefault="0083627F" w:rsidP="0083627F">
      <w:pPr>
        <w:pStyle w:val="Prrafodelista"/>
        <w:widowControl/>
        <w:suppressAutoHyphens w:val="0"/>
        <w:rPr>
          <w:szCs w:val="22"/>
        </w:rPr>
      </w:pPr>
    </w:p>
    <w:p w:rsidR="0061487A" w:rsidRDefault="0061487A" w:rsidP="006F2FEC">
      <w:pPr>
        <w:jc w:val="both"/>
        <w:rPr>
          <w:szCs w:val="22"/>
        </w:rPr>
      </w:pPr>
    </w:p>
    <w:p w:rsidR="005418C0" w:rsidRPr="00D7719B" w:rsidRDefault="003F7CF1" w:rsidP="00D7719B">
      <w:pPr>
        <w:jc w:val="both"/>
        <w:rPr>
          <w:szCs w:val="22"/>
        </w:rPr>
      </w:pPr>
      <w:r w:rsidRPr="003F7CF1">
        <w:rPr>
          <w:b/>
          <w:i/>
          <w:szCs w:val="22"/>
        </w:rPr>
        <w:t>Nota</w:t>
      </w:r>
      <w:r w:rsidR="00797EA9">
        <w:rPr>
          <w:b/>
          <w:i/>
          <w:szCs w:val="22"/>
        </w:rPr>
        <w:t xml:space="preserve">: </w:t>
      </w:r>
      <w:r w:rsidR="00244C56">
        <w:rPr>
          <w:szCs w:val="22"/>
        </w:rPr>
        <w:t xml:space="preserve">La información relacionada </w:t>
      </w:r>
      <w:r w:rsidR="008F5DCF">
        <w:rPr>
          <w:szCs w:val="22"/>
        </w:rPr>
        <w:t xml:space="preserve">en los cuadros </w:t>
      </w:r>
      <w:r w:rsidR="00244C56">
        <w:rPr>
          <w:szCs w:val="22"/>
        </w:rPr>
        <w:t>corresponde únicamente a proy</w:t>
      </w:r>
      <w:r w:rsidR="00797EA9">
        <w:rPr>
          <w:szCs w:val="22"/>
        </w:rPr>
        <w:t>ectos curriculares de pregrado de acuerdo a las generalidades contempladas en el Acuerdo 018 del 2011, emitido por el Consejo Académico.</w:t>
      </w:r>
    </w:p>
    <w:sectPr w:rsidR="005418C0" w:rsidRPr="00D7719B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0D1" w:rsidRDefault="002600D1" w:rsidP="00F64FED">
      <w:r>
        <w:separator/>
      </w:r>
    </w:p>
  </w:endnote>
  <w:endnote w:type="continuationSeparator" w:id="0">
    <w:p w:rsidR="002600D1" w:rsidRDefault="002600D1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061607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2600D1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2600D1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2600D1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2600D1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061607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0D932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0D1" w:rsidRDefault="002600D1" w:rsidP="00F64FED">
      <w:r>
        <w:separator/>
      </w:r>
    </w:p>
  </w:footnote>
  <w:footnote w:type="continuationSeparator" w:id="0">
    <w:p w:rsidR="002600D1" w:rsidRDefault="002600D1" w:rsidP="00F64FED">
      <w:r>
        <w:continuationSeparator/>
      </w:r>
    </w:p>
  </w:footnote>
  <w:footnote w:id="1">
    <w:p w:rsidR="00797EA9" w:rsidRDefault="00797EA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7474B">
          <w:rPr>
            <w:rStyle w:val="Hipervnculo"/>
          </w:rPr>
          <w:t>http://sgral.udistrital.edu.co/xdata/ca/acu_2011-018.pdf</w:t>
        </w:r>
      </w:hyperlink>
    </w:p>
  </w:footnote>
  <w:footnote w:id="2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3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061607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094DFF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C4E31"/>
    <w:multiLevelType w:val="hybridMultilevel"/>
    <w:tmpl w:val="0476A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3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8"/>
  </w:num>
  <w:num w:numId="3">
    <w:abstractNumId w:val="32"/>
  </w:num>
  <w:num w:numId="4">
    <w:abstractNumId w:val="4"/>
  </w:num>
  <w:num w:numId="5">
    <w:abstractNumId w:val="11"/>
  </w:num>
  <w:num w:numId="6">
    <w:abstractNumId w:val="20"/>
  </w:num>
  <w:num w:numId="7">
    <w:abstractNumId w:val="5"/>
  </w:num>
  <w:num w:numId="8">
    <w:abstractNumId w:val="23"/>
  </w:num>
  <w:num w:numId="9">
    <w:abstractNumId w:val="10"/>
  </w:num>
  <w:num w:numId="10">
    <w:abstractNumId w:val="31"/>
  </w:num>
  <w:num w:numId="11">
    <w:abstractNumId w:val="24"/>
  </w:num>
  <w:num w:numId="12">
    <w:abstractNumId w:val="13"/>
  </w:num>
  <w:num w:numId="13">
    <w:abstractNumId w:val="12"/>
  </w:num>
  <w:num w:numId="14">
    <w:abstractNumId w:val="3"/>
  </w:num>
  <w:num w:numId="15">
    <w:abstractNumId w:val="18"/>
  </w:num>
  <w:num w:numId="16">
    <w:abstractNumId w:val="2"/>
  </w:num>
  <w:num w:numId="17">
    <w:abstractNumId w:val="6"/>
  </w:num>
  <w:num w:numId="18">
    <w:abstractNumId w:val="19"/>
  </w:num>
  <w:num w:numId="19">
    <w:abstractNumId w:val="1"/>
  </w:num>
  <w:num w:numId="20">
    <w:abstractNumId w:val="9"/>
  </w:num>
  <w:num w:numId="21">
    <w:abstractNumId w:val="17"/>
  </w:num>
  <w:num w:numId="22">
    <w:abstractNumId w:val="16"/>
  </w:num>
  <w:num w:numId="23">
    <w:abstractNumId w:val="33"/>
  </w:num>
  <w:num w:numId="24">
    <w:abstractNumId w:val="7"/>
  </w:num>
  <w:num w:numId="25">
    <w:abstractNumId w:val="30"/>
  </w:num>
  <w:num w:numId="26">
    <w:abstractNumId w:val="29"/>
  </w:num>
  <w:num w:numId="27">
    <w:abstractNumId w:val="21"/>
  </w:num>
  <w:num w:numId="28">
    <w:abstractNumId w:val="14"/>
  </w:num>
  <w:num w:numId="29">
    <w:abstractNumId w:val="8"/>
  </w:num>
  <w:num w:numId="30">
    <w:abstractNumId w:val="25"/>
  </w:num>
  <w:num w:numId="31">
    <w:abstractNumId w:val="0"/>
  </w:num>
  <w:num w:numId="32">
    <w:abstractNumId w:val="22"/>
  </w:num>
  <w:num w:numId="33">
    <w:abstractNumId w:val="27"/>
  </w:num>
  <w:num w:numId="34">
    <w:abstractNumId w:val="26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607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4F30"/>
    <w:rsid w:val="00150484"/>
    <w:rsid w:val="00155AD1"/>
    <w:rsid w:val="00176E39"/>
    <w:rsid w:val="00176F30"/>
    <w:rsid w:val="00177BA3"/>
    <w:rsid w:val="00180DEF"/>
    <w:rsid w:val="00181F38"/>
    <w:rsid w:val="001840CB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1186"/>
    <w:rsid w:val="00222B70"/>
    <w:rsid w:val="00237068"/>
    <w:rsid w:val="00244C56"/>
    <w:rsid w:val="00253931"/>
    <w:rsid w:val="00254E2B"/>
    <w:rsid w:val="00257DC7"/>
    <w:rsid w:val="00257E9F"/>
    <w:rsid w:val="002600D1"/>
    <w:rsid w:val="00264948"/>
    <w:rsid w:val="00277528"/>
    <w:rsid w:val="00277B3C"/>
    <w:rsid w:val="00290057"/>
    <w:rsid w:val="00290D24"/>
    <w:rsid w:val="00290F8F"/>
    <w:rsid w:val="0029545B"/>
    <w:rsid w:val="002C3D3D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95C9B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15E6F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525F3"/>
    <w:rsid w:val="00554F3A"/>
    <w:rsid w:val="00555F5D"/>
    <w:rsid w:val="00561326"/>
    <w:rsid w:val="005702E7"/>
    <w:rsid w:val="005756DC"/>
    <w:rsid w:val="00577426"/>
    <w:rsid w:val="00587118"/>
    <w:rsid w:val="00593898"/>
    <w:rsid w:val="00593FF2"/>
    <w:rsid w:val="005B675C"/>
    <w:rsid w:val="005C2DE5"/>
    <w:rsid w:val="005C3308"/>
    <w:rsid w:val="005C3DA1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86CD1"/>
    <w:rsid w:val="0069787E"/>
    <w:rsid w:val="006A3C77"/>
    <w:rsid w:val="006B08C8"/>
    <w:rsid w:val="006B0914"/>
    <w:rsid w:val="006B1775"/>
    <w:rsid w:val="006B2FED"/>
    <w:rsid w:val="006B32A9"/>
    <w:rsid w:val="006B7A65"/>
    <w:rsid w:val="006D2C50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17100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97EA9"/>
    <w:rsid w:val="007A339F"/>
    <w:rsid w:val="007B1212"/>
    <w:rsid w:val="007B457D"/>
    <w:rsid w:val="007C0967"/>
    <w:rsid w:val="007C3258"/>
    <w:rsid w:val="007C5921"/>
    <w:rsid w:val="007C71C9"/>
    <w:rsid w:val="007D2CC7"/>
    <w:rsid w:val="007E6E4A"/>
    <w:rsid w:val="007F2651"/>
    <w:rsid w:val="007F3F3A"/>
    <w:rsid w:val="007F422C"/>
    <w:rsid w:val="008132EA"/>
    <w:rsid w:val="008313EE"/>
    <w:rsid w:val="00833247"/>
    <w:rsid w:val="00833E07"/>
    <w:rsid w:val="0083627F"/>
    <w:rsid w:val="00837D88"/>
    <w:rsid w:val="008463AA"/>
    <w:rsid w:val="008605FF"/>
    <w:rsid w:val="00860BE3"/>
    <w:rsid w:val="00875377"/>
    <w:rsid w:val="008822DC"/>
    <w:rsid w:val="0088246D"/>
    <w:rsid w:val="00893295"/>
    <w:rsid w:val="00894859"/>
    <w:rsid w:val="00896018"/>
    <w:rsid w:val="008A4C4C"/>
    <w:rsid w:val="008B0225"/>
    <w:rsid w:val="008B7F7D"/>
    <w:rsid w:val="008C10B6"/>
    <w:rsid w:val="008C1A10"/>
    <w:rsid w:val="008E2837"/>
    <w:rsid w:val="008F25D9"/>
    <w:rsid w:val="008F5DCF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5E25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53248"/>
    <w:rsid w:val="00A57918"/>
    <w:rsid w:val="00A66F27"/>
    <w:rsid w:val="00A7058F"/>
    <w:rsid w:val="00A725EF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65B18"/>
    <w:rsid w:val="00B65BBD"/>
    <w:rsid w:val="00B71FB3"/>
    <w:rsid w:val="00B75F09"/>
    <w:rsid w:val="00B90C28"/>
    <w:rsid w:val="00B9371B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D6D34"/>
    <w:rsid w:val="00BE500F"/>
    <w:rsid w:val="00BE56BF"/>
    <w:rsid w:val="00BF0D34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4116"/>
    <w:rsid w:val="00C8346A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5043"/>
    <w:rsid w:val="00D1659F"/>
    <w:rsid w:val="00D23BDF"/>
    <w:rsid w:val="00D25A39"/>
    <w:rsid w:val="00D267A4"/>
    <w:rsid w:val="00D3073A"/>
    <w:rsid w:val="00D361D9"/>
    <w:rsid w:val="00D445BC"/>
    <w:rsid w:val="00D546FA"/>
    <w:rsid w:val="00D671C6"/>
    <w:rsid w:val="00D7719B"/>
    <w:rsid w:val="00D77F66"/>
    <w:rsid w:val="00D84B75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9691D9-86F1-440B-BDF3-115182D6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65BB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neducacion.gov.co/sistemasdeinformacion/1735/articles-213912_glosario.pdf" TargetMode="External"/><Relationship Id="rId2" Type="http://schemas.openxmlformats.org/officeDocument/2006/relationships/hyperlink" Target="https://www.mineducacion.gov.co/sistemasdeinformacion/1735/articles-213912_glosario.pdf" TargetMode="External"/><Relationship Id="rId1" Type="http://schemas.openxmlformats.org/officeDocument/2006/relationships/hyperlink" Target="http://sgral.udistrital.edu.co/xdata/ca/acu_2011-018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2A37D-45C2-4315-9B4E-8B20A37C7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2</cp:revision>
  <dcterms:created xsi:type="dcterms:W3CDTF">2025-06-05T16:31:00Z</dcterms:created>
  <dcterms:modified xsi:type="dcterms:W3CDTF">2025-06-05T16:31:00Z</dcterms:modified>
  <dc:language>es-CO</dc:language>
</cp:coreProperties>
</file>