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6" w:hanging="1416"/>
        <w:jc w:val="both"/>
        <w:rPr>
          <w:rFonts w:ascii="Times New Roman" w:cs="Times New Roman" w:eastAsia="Times New Roman" w:hAnsi="Times New Roman"/>
          <w:b w:val="1"/>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left="1416" w:hanging="1416"/>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ind w:firstLine="357"/>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1748472</wp:posOffset>
            </wp:positionH>
            <wp:positionV relativeFrom="paragraph">
              <wp:posOffset>226695</wp:posOffset>
            </wp:positionV>
            <wp:extent cx="2835275" cy="2729230"/>
            <wp:effectExtent b="0" l="0" r="0" t="0"/>
            <wp:wrapTopAndBottom distB="0" distT="0"/>
            <wp:docPr descr="IMAGEN-CORPORATIVA_UD-BN.tif" id="47" name="image1.png"/>
            <a:graphic>
              <a:graphicData uri="http://schemas.openxmlformats.org/drawingml/2006/picture">
                <pic:pic>
                  <pic:nvPicPr>
                    <pic:cNvPr descr="IMAGEN-CORPORATIVA_UD-BN.tif" id="0" name="image1.png"/>
                    <pic:cNvPicPr preferRelativeResize="0"/>
                  </pic:nvPicPr>
                  <pic:blipFill>
                    <a:blip r:embed="rId7"/>
                    <a:srcRect b="0" l="0" r="0" t="0"/>
                    <a:stretch>
                      <a:fillRect/>
                    </a:stretch>
                  </pic:blipFill>
                  <pic:spPr>
                    <a:xfrm>
                      <a:off x="0" y="0"/>
                      <a:ext cx="2835275" cy="2729230"/>
                    </a:xfrm>
                    <a:prstGeom prst="rect"/>
                    <a:ln/>
                  </pic:spPr>
                </pic:pic>
              </a:graphicData>
            </a:graphic>
          </wp:anchor>
        </w:drawing>
      </w:r>
    </w:p>
    <w:p w:rsidR="00000000" w:rsidDel="00000000" w:rsidP="00000000" w:rsidRDefault="00000000" w:rsidRPr="00000000" w14:paraId="00000005">
      <w:pPr>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spacing w:line="360" w:lineRule="auto"/>
        <w:ind w:firstLine="357"/>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Capítulo 9. Infraestructura física y tecnológica </w:t>
      </w:r>
    </w:p>
    <w:p w:rsidR="00000000" w:rsidDel="00000000" w:rsidP="00000000" w:rsidRDefault="00000000" w:rsidRPr="00000000" w14:paraId="00000008">
      <w:pPr>
        <w:spacing w:line="360" w:lineRule="auto"/>
        <w:ind w:firstLine="357"/>
        <w:jc w:val="righ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Renovación Registro Calificado Maestría en Ciencias de la Información y las Comunicaciones </w:t>
      </w:r>
    </w:p>
    <w:p w:rsidR="00000000" w:rsidDel="00000000" w:rsidP="00000000" w:rsidRDefault="00000000" w:rsidRPr="00000000" w14:paraId="0000000A">
      <w:pPr>
        <w:spacing w:line="360" w:lineRule="auto"/>
        <w:ind w:firstLine="357"/>
        <w:jc w:val="righ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Facultad de Ingeniería</w:t>
      </w:r>
    </w:p>
    <w:p w:rsidR="00000000" w:rsidDel="00000000" w:rsidP="00000000" w:rsidRDefault="00000000" w:rsidRPr="00000000" w14:paraId="0000000B">
      <w:pPr>
        <w:spacing w:line="360" w:lineRule="auto"/>
        <w:ind w:firstLine="357"/>
        <w:jc w:val="right"/>
        <w:rPr>
          <w:rFonts w:ascii="Times New Roman" w:cs="Times New Roman" w:eastAsia="Times New Roman" w:hAnsi="Times New Roman"/>
          <w:color w:val="c00000"/>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
                <a:graphic>
                  <a:graphicData uri="http://schemas.microsoft.com/office/word/2010/wordprocessingShape">
                    <wps:wsp>
                      <wps:cNvSpPr/>
                      <wps:cNvPr id="2" name="Shape 2"/>
                      <wps:spPr>
                        <a:xfrm flipH="1" rot="10800000">
                          <a:off x="76463460" y="4069560"/>
                          <a:ext cx="6172200" cy="9525"/>
                        </a:xfrm>
                        <a:prstGeom prst="straightConnector1">
                          <a:avLst/>
                        </a:prstGeom>
                        <a:solidFill>
                          <a:srgbClr val="FFFFFF"/>
                        </a:solid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6426200</wp:posOffset>
                </wp:positionH>
                <wp:positionV relativeFrom="paragraph">
                  <wp:posOffset>0</wp:posOffset>
                </wp:positionV>
                <wp:extent cx="19050" cy="12700"/>
                <wp:effectExtent b="0" l="0" r="0" t="0"/>
                <wp:wrapNone/>
                <wp:docPr id="32"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0C">
      <w:pPr>
        <w:spacing w:line="360" w:lineRule="auto"/>
        <w:ind w:firstLine="357"/>
        <w:jc w:val="right"/>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Componente Profundización</w:t>
      </w:r>
    </w:p>
    <w:p w:rsidR="00000000" w:rsidDel="00000000" w:rsidP="00000000" w:rsidRDefault="00000000" w:rsidRPr="00000000" w14:paraId="0000000D">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ind w:firstLine="357"/>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0">
      <w:pPr>
        <w:spacing w:line="360" w:lineRule="auto"/>
        <w:ind w:firstLine="357"/>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Bogotá, marzo de 2022.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Universidad Distrital Francisco José de Caldas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Giovanny Mauricio Tarazona Bermúdez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Mirna Jirón Popova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Vicerrectora Académica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Elverth Santos Romero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Vicerrector Administrativo y financiero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Luz Esperanza Bohórquez Arévalo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Decana Facultad de Ingeniería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Carmenza Roa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Coordinadora de Autoevaluación y Acreditación Facultad de Ingeniería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Rubén Javier Medina Daza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Coordinador Proyecto Curricular Maestría en Ciencias de la Información y las Comunicaciones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Sebasti</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Camilo Vanegas Ayala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Asistente Proyecto Curricular Maestría en Ciencias de la Información y las Comunicaciones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Consejo Curricular </w:t>
      </w:r>
    </w:p>
    <w:p w:rsidR="00000000" w:rsidDel="00000000" w:rsidP="00000000" w:rsidRDefault="00000000" w:rsidRPr="00000000" w14:paraId="00000029">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Enrique Vera Parra </w:t>
      </w:r>
    </w:p>
    <w:p w:rsidR="00000000" w:rsidDel="00000000" w:rsidP="00000000" w:rsidRDefault="00000000" w:rsidRPr="00000000" w14:paraId="0000002A">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Rubén Javier Medina Daza</w:t>
      </w:r>
    </w:p>
    <w:p w:rsidR="00000000" w:rsidDel="00000000" w:rsidP="00000000" w:rsidRDefault="00000000" w:rsidRPr="00000000" w14:paraId="0000002B">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Elvis Eduardo Gaona Garcia</w:t>
      </w:r>
    </w:p>
    <w:p w:rsidR="00000000" w:rsidDel="00000000" w:rsidP="00000000" w:rsidRDefault="00000000" w:rsidRPr="00000000" w14:paraId="0000002C">
      <w:pPr>
        <w:spacing w:line="36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Luz Suárez Albarracín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Angélica Johana Torres Castañeda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Profesional Registro Calificado Coordinación General de Autoevaluación y Acreditación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Capítulo 9. Infraestructura física y tecnológica</w:t>
      </w:r>
    </w:p>
    <w:p w:rsidR="00000000" w:rsidDel="00000000" w:rsidP="00000000" w:rsidRDefault="00000000" w:rsidRPr="00000000" w14:paraId="00000034">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pStyle w:val="Heading2"/>
        <w:spacing w:line="360" w:lineRule="auto"/>
        <w:ind w:left="576" w:hanging="576"/>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9.1. La UDFJC como Universidad de Bogotá</w:t>
      </w:r>
    </w:p>
    <w:p w:rsidR="00000000" w:rsidDel="00000000" w:rsidP="00000000" w:rsidRDefault="00000000" w:rsidRPr="00000000" w14:paraId="00000036">
      <w:pPr>
        <w:spacing w:line="360" w:lineRule="auto"/>
        <w:ind w:firstLine="357"/>
        <w:rPr/>
      </w:pPr>
      <w:r w:rsidDel="00000000" w:rsidR="00000000" w:rsidRPr="00000000">
        <w:rPr>
          <w:rtl w:val="0"/>
        </w:rPr>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planta física de la UDFJC se encuentra dispersa en la ciudad. Se cuenta con 12 sedes. Seis  (6), donde funcionan las Facultades y la parte administrativa, además de otras sedes pequeñas donde se desarrollan programas como postgrados, el Instituto de Extensión - IDEXUD, la Emisora, la Academia Luis A. Calvo y la Aduanilla de Paiba donde funciona la Biblioteca Central, parte de la sede administrativa y un auditorio central y la cesión de terreno por parte del Departamento Administrativo del Espacio Público en la Ciudadela </w:t>
      </w:r>
      <w:r w:rsidDel="00000000" w:rsidR="00000000" w:rsidRPr="00000000">
        <w:rPr>
          <w:rFonts w:ascii="Times New Roman" w:cs="Times New Roman" w:eastAsia="Times New Roman" w:hAnsi="Times New Roman"/>
          <w:color w:val="000000"/>
          <w:sz w:val="24"/>
          <w:szCs w:val="24"/>
          <w:rtl w:val="0"/>
        </w:rPr>
        <w:t xml:space="preserve">en Porvenir</w:t>
      </w:r>
      <w:r w:rsidDel="00000000" w:rsidR="00000000" w:rsidRPr="00000000">
        <w:rPr>
          <w:rFonts w:ascii="Times New Roman" w:cs="Times New Roman" w:eastAsia="Times New Roman" w:hAnsi="Times New Roman"/>
          <w:color w:val="000000"/>
          <w:sz w:val="24"/>
          <w:szCs w:val="24"/>
          <w:rtl w:val="0"/>
        </w:rPr>
        <w:t xml:space="preserve">, en la localidad de Bosa, donde proyecta la construcción de Facultad de Ciencias de la Salud y el Deporte. </w:t>
      </w:r>
    </w:p>
    <w:p w:rsidR="00000000" w:rsidDel="00000000" w:rsidP="00000000" w:rsidRDefault="00000000" w:rsidRPr="00000000" w14:paraId="00000038">
      <w:pPr>
        <w:pStyle w:val="Heading2"/>
        <w:spacing w:line="360" w:lineRule="auto"/>
        <w:ind w:left="576" w:hanging="576"/>
        <w:jc w:val="both"/>
        <w:rPr>
          <w:rFonts w:ascii="Times New Roman" w:cs="Times New Roman" w:eastAsia="Times New Roman" w:hAnsi="Times New Roman"/>
          <w:color w:val="ff0000"/>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9.2. La Facultad de Ingeniería</w:t>
      </w:r>
      <w:r w:rsidDel="00000000" w:rsidR="00000000" w:rsidRPr="00000000">
        <w:rPr>
          <w:rtl w:val="0"/>
        </w:rPr>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características físicas de la sede en la que se encuentra la Facultad de Ingeniería y en la que funciona la maestría, cuenta con la siguiente distribución: </w:t>
      </w:r>
    </w:p>
    <w:p w:rsidR="00000000" w:rsidDel="00000000" w:rsidP="00000000" w:rsidRDefault="00000000" w:rsidRPr="00000000" w14:paraId="0000003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center"/>
        <w:rPr>
          <w:rFonts w:ascii="Times New Roman" w:cs="Times New Roman" w:eastAsia="Times New Roman" w:hAnsi="Times New Roman"/>
          <w:b w:val="0"/>
          <w:i w:val="0"/>
          <w:smallCaps w:val="0"/>
          <w:strike w:val="0"/>
          <w:color w:val="ffffff"/>
          <w:sz w:val="20"/>
          <w:szCs w:val="20"/>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1. Espacios físicos de la Facultad de Ingeniería según dedicación </w:t>
      </w:r>
      <w:r w:rsidDel="00000000" w:rsidR="00000000" w:rsidRPr="00000000">
        <w:rPr>
          <w:rtl w:val="0"/>
        </w:rPr>
      </w:r>
    </w:p>
    <w:tbl>
      <w:tblPr>
        <w:tblStyle w:val="Table1"/>
        <w:tblW w:w="6521.0" w:type="dxa"/>
        <w:jc w:val="center"/>
        <w:tblBorders>
          <w:top w:color="365f91" w:space="0" w:sz="8" w:val="single"/>
          <w:left w:color="365f91" w:space="0" w:sz="8" w:val="single"/>
          <w:bottom w:color="365f91" w:space="0" w:sz="8" w:val="single"/>
          <w:right w:color="365f91" w:space="0" w:sz="8" w:val="single"/>
          <w:insideH w:color="365f91" w:space="0" w:sz="8" w:val="single"/>
          <w:insideV w:color="365f91" w:space="0" w:sz="8" w:val="single"/>
        </w:tblBorders>
        <w:tblLayout w:type="fixed"/>
        <w:tblLook w:val="0000"/>
      </w:tblPr>
      <w:tblGrid>
        <w:gridCol w:w="2552"/>
        <w:gridCol w:w="2410"/>
        <w:gridCol w:w="1559"/>
        <w:tblGridChange w:id="0">
          <w:tblGrid>
            <w:gridCol w:w="2552"/>
            <w:gridCol w:w="2410"/>
            <w:gridCol w:w="1559"/>
          </w:tblGrid>
        </w:tblGridChange>
      </w:tblGrid>
      <w:tr>
        <w:trPr>
          <w:cantSplit w:val="0"/>
          <w:trHeight w:val="315" w:hRule="atLeast"/>
          <w:tblHeader w:val="0"/>
        </w:trPr>
        <w:tc>
          <w:tcPr>
            <w:shd w:fill="0070c0" w:val="clear"/>
            <w:vAlign w:val="center"/>
          </w:tcPr>
          <w:p w:rsidR="00000000" w:rsidDel="00000000" w:rsidP="00000000" w:rsidRDefault="00000000" w:rsidRPr="00000000" w14:paraId="0000003C">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Uso de Espacios</w:t>
            </w:r>
          </w:p>
        </w:tc>
        <w:tc>
          <w:tcPr>
            <w:shd w:fill="0070c0" w:val="clear"/>
            <w:vAlign w:val="center"/>
          </w:tcPr>
          <w:p w:rsidR="00000000" w:rsidDel="00000000" w:rsidP="00000000" w:rsidRDefault="00000000" w:rsidRPr="00000000" w14:paraId="0000003D">
            <w:pPr>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Cantidad de espacios</w:t>
            </w:r>
          </w:p>
        </w:tc>
        <w:tc>
          <w:tcPr>
            <w:shd w:fill="0070c0" w:val="clear"/>
            <w:vAlign w:val="center"/>
          </w:tcPr>
          <w:p w:rsidR="00000000" w:rsidDel="00000000" w:rsidP="00000000" w:rsidRDefault="00000000" w:rsidRPr="00000000" w14:paraId="0000003E">
            <w:pPr>
              <w:tabs>
                <w:tab w:val="left" w:pos="735"/>
                <w:tab w:val="center" w:pos="980"/>
              </w:tabs>
              <w:ind w:left="0" w:firstLine="0"/>
              <w:jc w:val="center"/>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m²</w:t>
            </w:r>
          </w:p>
        </w:tc>
      </w:tr>
      <w:tr>
        <w:trPr>
          <w:cantSplit w:val="0"/>
          <w:trHeight w:val="315" w:hRule="atLeast"/>
          <w:tblHeader w:val="0"/>
        </w:trPr>
        <w:tc>
          <w:tcPr>
            <w:shd w:fill="auto" w:val="clear"/>
          </w:tcPr>
          <w:p w:rsidR="00000000" w:rsidDel="00000000" w:rsidP="00000000" w:rsidRDefault="00000000" w:rsidRPr="00000000" w14:paraId="0000003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Aulas de Clase</w:t>
            </w:r>
          </w:p>
        </w:tc>
        <w:tc>
          <w:tcPr>
            <w:shd w:fill="auto" w:val="clear"/>
          </w:tcPr>
          <w:p w:rsidR="00000000" w:rsidDel="00000000" w:rsidP="00000000" w:rsidRDefault="00000000" w:rsidRPr="00000000" w14:paraId="00000040">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53</w:t>
            </w:r>
          </w:p>
        </w:tc>
        <w:tc>
          <w:tcPr>
            <w:shd w:fill="auto" w:val="clear"/>
          </w:tcPr>
          <w:p w:rsidR="00000000" w:rsidDel="00000000" w:rsidP="00000000" w:rsidRDefault="00000000" w:rsidRPr="00000000" w14:paraId="00000041">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2262,53</w:t>
            </w:r>
          </w:p>
        </w:tc>
      </w:tr>
      <w:tr>
        <w:trPr>
          <w:cantSplit w:val="0"/>
          <w:trHeight w:val="315" w:hRule="atLeast"/>
          <w:tblHeader w:val="0"/>
        </w:trPr>
        <w:tc>
          <w:tcPr>
            <w:shd w:fill="auto" w:val="clear"/>
          </w:tcPr>
          <w:p w:rsidR="00000000" w:rsidDel="00000000" w:rsidP="00000000" w:rsidRDefault="00000000" w:rsidRPr="00000000" w14:paraId="00000042">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Laboratorios</w:t>
            </w:r>
          </w:p>
        </w:tc>
        <w:tc>
          <w:tcPr>
            <w:shd w:fill="auto" w:val="clear"/>
          </w:tcPr>
          <w:p w:rsidR="00000000" w:rsidDel="00000000" w:rsidP="00000000" w:rsidRDefault="00000000" w:rsidRPr="00000000" w14:paraId="00000043">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17</w:t>
            </w:r>
          </w:p>
        </w:tc>
        <w:tc>
          <w:tcPr>
            <w:shd w:fill="auto" w:val="clear"/>
          </w:tcPr>
          <w:p w:rsidR="00000000" w:rsidDel="00000000" w:rsidP="00000000" w:rsidRDefault="00000000" w:rsidRPr="00000000" w14:paraId="00000044">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893,07</w:t>
            </w:r>
          </w:p>
        </w:tc>
      </w:tr>
      <w:tr>
        <w:trPr>
          <w:cantSplit w:val="0"/>
          <w:trHeight w:val="315" w:hRule="atLeast"/>
          <w:tblHeader w:val="0"/>
        </w:trPr>
        <w:tc>
          <w:tcPr>
            <w:shd w:fill="auto" w:val="clear"/>
          </w:tcPr>
          <w:p w:rsidR="00000000" w:rsidDel="00000000" w:rsidP="00000000" w:rsidRDefault="00000000" w:rsidRPr="00000000" w14:paraId="00000045">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Auditorios o salas múltiples</w:t>
            </w:r>
          </w:p>
        </w:tc>
        <w:tc>
          <w:tcPr>
            <w:shd w:fill="auto" w:val="clear"/>
          </w:tcPr>
          <w:p w:rsidR="00000000" w:rsidDel="00000000" w:rsidP="00000000" w:rsidRDefault="00000000" w:rsidRPr="00000000" w14:paraId="00000046">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w:t>
            </w:r>
          </w:p>
        </w:tc>
        <w:tc>
          <w:tcPr>
            <w:shd w:fill="auto" w:val="clear"/>
          </w:tcPr>
          <w:p w:rsidR="00000000" w:rsidDel="00000000" w:rsidP="00000000" w:rsidRDefault="00000000" w:rsidRPr="00000000" w14:paraId="00000047">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296,28</w:t>
            </w:r>
          </w:p>
        </w:tc>
      </w:tr>
      <w:tr>
        <w:trPr>
          <w:cantSplit w:val="0"/>
          <w:trHeight w:val="315" w:hRule="atLeast"/>
          <w:tblHeader w:val="0"/>
        </w:trPr>
        <w:tc>
          <w:tcPr>
            <w:shd w:fill="auto" w:val="clear"/>
          </w:tcPr>
          <w:p w:rsidR="00000000" w:rsidDel="00000000" w:rsidP="00000000" w:rsidRDefault="00000000" w:rsidRPr="00000000" w14:paraId="0000004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Bibliotecas</w:t>
            </w:r>
          </w:p>
        </w:tc>
        <w:tc>
          <w:tcPr>
            <w:shd w:fill="auto" w:val="clear"/>
          </w:tcPr>
          <w:p w:rsidR="00000000" w:rsidDel="00000000" w:rsidP="00000000" w:rsidRDefault="00000000" w:rsidRPr="00000000" w14:paraId="00000049">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w:t>
            </w:r>
          </w:p>
        </w:tc>
        <w:tc>
          <w:tcPr>
            <w:shd w:fill="auto" w:val="clear"/>
          </w:tcPr>
          <w:p w:rsidR="00000000" w:rsidDel="00000000" w:rsidP="00000000" w:rsidRDefault="00000000" w:rsidRPr="00000000" w14:paraId="0000004A">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233,75</w:t>
            </w:r>
          </w:p>
        </w:tc>
      </w:tr>
      <w:tr>
        <w:trPr>
          <w:cantSplit w:val="0"/>
          <w:trHeight w:val="315" w:hRule="atLeast"/>
          <w:tblHeader w:val="0"/>
        </w:trPr>
        <w:tc>
          <w:tcPr>
            <w:shd w:fill="auto" w:val="clear"/>
          </w:tcPr>
          <w:p w:rsidR="00000000" w:rsidDel="00000000" w:rsidP="00000000" w:rsidRDefault="00000000" w:rsidRPr="00000000" w14:paraId="0000004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Cómputo</w:t>
            </w:r>
          </w:p>
        </w:tc>
        <w:tc>
          <w:tcPr>
            <w:shd w:fill="auto" w:val="clear"/>
          </w:tcPr>
          <w:p w:rsidR="00000000" w:rsidDel="00000000" w:rsidP="00000000" w:rsidRDefault="00000000" w:rsidRPr="00000000" w14:paraId="0000004C">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12</w:t>
            </w:r>
          </w:p>
        </w:tc>
        <w:tc>
          <w:tcPr>
            <w:shd w:fill="auto" w:val="clear"/>
          </w:tcPr>
          <w:p w:rsidR="00000000" w:rsidDel="00000000" w:rsidP="00000000" w:rsidRDefault="00000000" w:rsidRPr="00000000" w14:paraId="0000004D">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792,20</w:t>
            </w:r>
          </w:p>
        </w:tc>
      </w:tr>
      <w:tr>
        <w:trPr>
          <w:cantSplit w:val="0"/>
          <w:trHeight w:val="315" w:hRule="atLeast"/>
          <w:tblHeader w:val="0"/>
        </w:trPr>
        <w:tc>
          <w:tcPr>
            <w:shd w:fill="auto" w:val="clear"/>
          </w:tcPr>
          <w:p w:rsidR="00000000" w:rsidDel="00000000" w:rsidP="00000000" w:rsidRDefault="00000000" w:rsidRPr="00000000" w14:paraId="0000004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Oficinas</w:t>
            </w:r>
          </w:p>
        </w:tc>
        <w:tc>
          <w:tcPr>
            <w:shd w:fill="auto" w:val="clear"/>
          </w:tcPr>
          <w:p w:rsidR="00000000" w:rsidDel="00000000" w:rsidP="00000000" w:rsidRDefault="00000000" w:rsidRPr="00000000" w14:paraId="0000004F">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88</w:t>
            </w:r>
          </w:p>
        </w:tc>
        <w:tc>
          <w:tcPr>
            <w:shd w:fill="auto" w:val="clear"/>
          </w:tcPr>
          <w:p w:rsidR="00000000" w:rsidDel="00000000" w:rsidP="00000000" w:rsidRDefault="00000000" w:rsidRPr="00000000" w14:paraId="00000050">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2507,35</w:t>
            </w:r>
          </w:p>
        </w:tc>
      </w:tr>
      <w:tr>
        <w:trPr>
          <w:cantSplit w:val="0"/>
          <w:trHeight w:val="330" w:hRule="atLeast"/>
          <w:tblHeader w:val="0"/>
        </w:trPr>
        <w:tc>
          <w:tcPr>
            <w:shd w:fill="auto" w:val="clear"/>
          </w:tcPr>
          <w:p w:rsidR="00000000" w:rsidDel="00000000" w:rsidP="00000000" w:rsidRDefault="00000000" w:rsidRPr="00000000" w14:paraId="0000005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Cafeterías y Restaurante </w:t>
            </w:r>
          </w:p>
        </w:tc>
        <w:tc>
          <w:tcPr>
            <w:shd w:fill="auto" w:val="clear"/>
          </w:tcPr>
          <w:p w:rsidR="00000000" w:rsidDel="00000000" w:rsidP="00000000" w:rsidRDefault="00000000" w:rsidRPr="00000000" w14:paraId="00000052">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w:t>
            </w:r>
          </w:p>
        </w:tc>
        <w:tc>
          <w:tcPr>
            <w:shd w:fill="auto" w:val="clear"/>
          </w:tcPr>
          <w:p w:rsidR="00000000" w:rsidDel="00000000" w:rsidP="00000000" w:rsidRDefault="00000000" w:rsidRPr="00000000" w14:paraId="00000053">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487,3</w:t>
            </w:r>
          </w:p>
        </w:tc>
      </w:tr>
      <w:tr>
        <w:trPr>
          <w:cantSplit w:val="0"/>
          <w:trHeight w:val="330" w:hRule="atLeast"/>
          <w:tblHeader w:val="0"/>
        </w:trPr>
        <w:tc>
          <w:tcPr>
            <w:shd w:fill="auto" w:val="clear"/>
          </w:tcPr>
          <w:p w:rsidR="00000000" w:rsidDel="00000000" w:rsidP="00000000" w:rsidRDefault="00000000" w:rsidRPr="00000000" w14:paraId="00000054">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Zonas Recreación</w:t>
            </w:r>
          </w:p>
        </w:tc>
        <w:tc>
          <w:tcPr>
            <w:shd w:fill="auto" w:val="clear"/>
          </w:tcPr>
          <w:p w:rsidR="00000000" w:rsidDel="00000000" w:rsidP="00000000" w:rsidRDefault="00000000" w:rsidRPr="00000000" w14:paraId="00000055">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w:t>
            </w:r>
          </w:p>
        </w:tc>
        <w:tc>
          <w:tcPr>
            <w:shd w:fill="auto" w:val="clear"/>
          </w:tcPr>
          <w:p w:rsidR="00000000" w:rsidDel="00000000" w:rsidP="00000000" w:rsidRDefault="00000000" w:rsidRPr="00000000" w14:paraId="00000056">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721,13</w:t>
            </w:r>
          </w:p>
        </w:tc>
      </w:tr>
      <w:tr>
        <w:trPr>
          <w:cantSplit w:val="0"/>
          <w:trHeight w:val="330" w:hRule="atLeast"/>
          <w:tblHeader w:val="0"/>
        </w:trPr>
        <w:tc>
          <w:tcPr>
            <w:shd w:fill="auto" w:val="clear"/>
          </w:tcPr>
          <w:p w:rsidR="00000000" w:rsidDel="00000000" w:rsidP="00000000" w:rsidRDefault="00000000" w:rsidRPr="00000000" w14:paraId="00000057">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Servicios Sanitarios</w:t>
            </w:r>
          </w:p>
        </w:tc>
        <w:tc>
          <w:tcPr>
            <w:shd w:fill="auto" w:val="clear"/>
          </w:tcPr>
          <w:p w:rsidR="00000000" w:rsidDel="00000000" w:rsidP="00000000" w:rsidRDefault="00000000" w:rsidRPr="00000000" w14:paraId="00000058">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58</w:t>
            </w:r>
          </w:p>
        </w:tc>
        <w:tc>
          <w:tcPr>
            <w:shd w:fill="auto" w:val="clear"/>
          </w:tcPr>
          <w:p w:rsidR="00000000" w:rsidDel="00000000" w:rsidP="00000000" w:rsidRDefault="00000000" w:rsidRPr="00000000" w14:paraId="00000059">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495,13</w:t>
            </w:r>
          </w:p>
        </w:tc>
      </w:tr>
      <w:tr>
        <w:trPr>
          <w:cantSplit w:val="0"/>
          <w:trHeight w:val="330" w:hRule="atLeast"/>
          <w:tblHeader w:val="0"/>
        </w:trPr>
        <w:tc>
          <w:tcPr>
            <w:shd w:fill="auto" w:val="clear"/>
          </w:tcPr>
          <w:p w:rsidR="00000000" w:rsidDel="00000000" w:rsidP="00000000" w:rsidRDefault="00000000" w:rsidRPr="00000000" w14:paraId="0000005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Otros</w:t>
            </w:r>
          </w:p>
        </w:tc>
        <w:tc>
          <w:tcPr>
            <w:shd w:fill="auto" w:val="clear"/>
          </w:tcPr>
          <w:p w:rsidR="00000000" w:rsidDel="00000000" w:rsidP="00000000" w:rsidRDefault="00000000" w:rsidRPr="00000000" w14:paraId="0000005B">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361</w:t>
            </w:r>
          </w:p>
        </w:tc>
        <w:tc>
          <w:tcPr>
            <w:shd w:fill="auto" w:val="clear"/>
          </w:tcPr>
          <w:p w:rsidR="00000000" w:rsidDel="00000000" w:rsidP="00000000" w:rsidRDefault="00000000" w:rsidRPr="00000000" w14:paraId="0000005C">
            <w:pPr>
              <w:ind w:firstLine="35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10843,4</w:t>
            </w:r>
          </w:p>
        </w:tc>
      </w:tr>
      <w:tr>
        <w:trPr>
          <w:cantSplit w:val="0"/>
          <w:trHeight w:val="216" w:hRule="atLeast"/>
          <w:tblHeader w:val="0"/>
        </w:trPr>
        <w:tc>
          <w:tcPr>
            <w:shd w:fill="auto" w:val="clear"/>
          </w:tcPr>
          <w:p w:rsidR="00000000" w:rsidDel="00000000" w:rsidP="00000000" w:rsidRDefault="00000000" w:rsidRPr="00000000" w14:paraId="0000005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TOTALES</w:t>
            </w:r>
          </w:p>
        </w:tc>
        <w:tc>
          <w:tcPr>
            <w:gridSpan w:val="2"/>
            <w:shd w:fill="auto" w:val="clear"/>
          </w:tcPr>
          <w:p w:rsidR="00000000" w:rsidDel="00000000" w:rsidP="00000000" w:rsidRDefault="00000000" w:rsidRPr="00000000" w14:paraId="0000005E">
            <w:pPr>
              <w:ind w:firstLine="35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598</w:t>
            </w:r>
          </w:p>
        </w:tc>
      </w:tr>
    </w:tbl>
    <w:p w:rsidR="00000000" w:rsidDel="00000000" w:rsidP="00000000" w:rsidRDefault="00000000" w:rsidRPr="00000000" w14:paraId="00000060">
      <w:pPr>
        <w:ind w:firstLine="357"/>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Fuente Plan de Desarrollo Facultad de Ingeniería 2017-2018 </w:t>
      </w:r>
    </w:p>
    <w:p w:rsidR="00000000" w:rsidDel="00000000" w:rsidP="00000000" w:rsidRDefault="00000000" w:rsidRPr="00000000" w14:paraId="00000061">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spacing w:line="360" w:lineRule="auto"/>
        <w:jc w:val="both"/>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9.3. Recursos logísticos</w:t>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Grid, Centro de cómputo de alto desempeño y modernos servicios de tecnologías de la información y las comunicaciones. </w:t>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b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4"/>
          <w:szCs w:val="24"/>
          <w:rtl w:val="0"/>
        </w:rPr>
        <w:t xml:space="preserve">Servicios de comunicación externa e interna</w:t>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la actualidad la Universidad cuenta con importantes medios de comunicación y estrategias particulares de divulgación de información. Entre los medios de comunicación, se encuentran:</w:t>
      </w:r>
    </w:p>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Emisora LAUD 90.4 FM Estéreo</w:t>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web Institucional y de dependencias.</w:t>
      </w:r>
    </w:p>
    <w:p w:rsidR="00000000" w:rsidDel="00000000" w:rsidP="00000000" w:rsidRDefault="00000000" w:rsidRPr="00000000" w14:paraId="000000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Periódico 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Instituto de Estudios e Investigaciones Educativas – IEIE</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Gaceta semestral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UDebate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Web de la Facultad de ingeniería</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Página Web de la Maestría en Ciencias de la Información y las Comunicaciones.</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Redes sociales.</w:t>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Adicionalmente la Universidad, mediante su Oficina Asesora de Sistemas de acuerdo con el Plan Maestro de Informática y Telecomunicaciones 2012-2018, definió e inició el desarrollo de cada uno de los componentes del Sistema Integrado de Información el cual toma el esquema que se muestra en las ilustraciones 6 y 7.</w:t>
      </w:r>
    </w:p>
    <w:p w:rsidR="00000000" w:rsidDel="00000000" w:rsidP="00000000" w:rsidRDefault="00000000" w:rsidRPr="00000000" w14:paraId="0000007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Pr>
        <w:drawing>
          <wp:inline distB="0" distT="0" distL="0" distR="0">
            <wp:extent cx="4078588" cy="2115887"/>
            <wp:effectExtent b="0" l="0" r="0" t="0"/>
            <wp:docPr descr="ECOSIIS copy.jpg" id="41" name="image14.jpg"/>
            <a:graphic>
              <a:graphicData uri="http://schemas.openxmlformats.org/drawingml/2006/picture">
                <pic:pic>
                  <pic:nvPicPr>
                    <pic:cNvPr descr="ECOSIIS copy.jpg" id="0" name="image14.jpg"/>
                    <pic:cNvPicPr preferRelativeResize="0"/>
                  </pic:nvPicPr>
                  <pic:blipFill>
                    <a:blip r:embed="rId9"/>
                    <a:srcRect b="20600" l="17713" r="20074" t="20599"/>
                    <a:stretch>
                      <a:fillRect/>
                    </a:stretch>
                  </pic:blipFill>
                  <pic:spPr>
                    <a:xfrm>
                      <a:off x="0" y="0"/>
                      <a:ext cx="4078588" cy="211588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Ilustración 1 Sistema integrado de información</w:t>
      </w:r>
    </w:p>
    <w:p w:rsidR="00000000" w:rsidDel="00000000" w:rsidP="00000000" w:rsidRDefault="00000000" w:rsidRPr="00000000" w14:paraId="00000074">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1"/>
        <w:ind w:firstLine="3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000000"/>
        </w:rPr>
        <w:drawing>
          <wp:inline distB="0" distT="0" distL="0" distR="0">
            <wp:extent cx="4106760" cy="3259635"/>
            <wp:effectExtent b="0" l="0" r="0" t="0"/>
            <wp:docPr descr="sistema_integrado_de_informacion.png" id="40" name="image2.png"/>
            <a:graphic>
              <a:graphicData uri="http://schemas.openxmlformats.org/drawingml/2006/picture">
                <pic:pic>
                  <pic:nvPicPr>
                    <pic:cNvPr descr="sistema_integrado_de_informacion.png" id="0" name="image2.png"/>
                    <pic:cNvPicPr preferRelativeResize="0"/>
                  </pic:nvPicPr>
                  <pic:blipFill>
                    <a:blip r:embed="rId10"/>
                    <a:srcRect b="0" l="0" r="0" t="0"/>
                    <a:stretch>
                      <a:fillRect/>
                    </a:stretch>
                  </pic:blipFill>
                  <pic:spPr>
                    <a:xfrm>
                      <a:off x="0" y="0"/>
                      <a:ext cx="4106760" cy="325963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Ilustración 2 Estructura del sistema integrado de información</w:t>
      </w:r>
      <w:r w:rsidDel="00000000" w:rsidR="00000000" w:rsidRPr="00000000">
        <w:rPr>
          <w:rtl w:val="0"/>
        </w:rPr>
      </w:r>
    </w:p>
    <w:p w:rsidR="00000000" w:rsidDel="00000000" w:rsidP="00000000" w:rsidRDefault="00000000" w:rsidRPr="00000000" w14:paraId="00000078">
      <w:pPr>
        <w:ind w:firstLine="357"/>
        <w:jc w:val="center"/>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79">
      <w:pPr>
        <w:pStyle w:val="Heading3"/>
        <w:ind w:left="720" w:hanging="720"/>
        <w:rPr>
          <w:rFonts w:ascii="Times New Roman" w:cs="Times New Roman" w:eastAsia="Times New Roman" w:hAnsi="Times New Roman"/>
          <w:b w:val="1"/>
          <w:color w:val="000000"/>
        </w:rPr>
      </w:pPr>
      <w:bookmarkStart w:colFirst="0" w:colLast="0" w:name="_heading=h.4d34og8" w:id="8"/>
      <w:bookmarkEnd w:id="8"/>
      <w:r w:rsidDel="00000000" w:rsidR="00000000" w:rsidRPr="00000000">
        <w:rPr>
          <w:rFonts w:ascii="Times New Roman" w:cs="Times New Roman" w:eastAsia="Times New Roman" w:hAnsi="Times New Roman"/>
          <w:b w:val="1"/>
          <w:color w:val="000000"/>
          <w:rtl w:val="0"/>
        </w:rPr>
        <w:t xml:space="preserve">Acceso a internet </w:t>
      </w:r>
    </w:p>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el propósito de </w:t>
      </w:r>
      <w:r w:rsidDel="00000000" w:rsidR="00000000" w:rsidRPr="00000000">
        <w:rPr>
          <w:rFonts w:ascii="Times New Roman" w:cs="Times New Roman" w:eastAsia="Times New Roman" w:hAnsi="Times New Roman"/>
          <w:color w:val="000000"/>
          <w:sz w:val="24"/>
          <w:szCs w:val="24"/>
          <w:rtl w:val="0"/>
        </w:rPr>
        <w:t xml:space="preserve">intercomunicar</w:t>
      </w:r>
      <w:r w:rsidDel="00000000" w:rsidR="00000000" w:rsidRPr="00000000">
        <w:rPr>
          <w:rFonts w:ascii="Times New Roman" w:cs="Times New Roman" w:eastAsia="Times New Roman" w:hAnsi="Times New Roman"/>
          <w:color w:val="000000"/>
          <w:sz w:val="24"/>
          <w:szCs w:val="24"/>
          <w:rtl w:val="0"/>
        </w:rPr>
        <w:t xml:space="preserve"> las sedes mediante enlaces de datos se tiene acceso a la red WAN (Wide Área Network) a través de los proveedores de servicios de telecomunicaciones; como el acceso a Internet se distribuye desde el nodo central hacia las sedes, se logra administración centralizada del servicio a un costo menor. El ancho de banda para acceso a internet es de 300 Mbps, la conexión se encuentra en el nodo central (Edificio Sabio Caldas- Ingeniería).  </w:t>
      </w:r>
    </w:p>
    <w:p w:rsidR="00000000" w:rsidDel="00000000" w:rsidP="00000000" w:rsidRDefault="00000000" w:rsidRPr="00000000" w14:paraId="0000007B">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C">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la administración y gestión de la Red Wifi se cuenta con el software WCS (Wireless Control System), el cual reportó en un lapso de 24 horas la afluencia de hasta 3.500 usuarios simultáneos en hora pico. La red WLAN tiene cobertura en 16 de las 17 sedes de la Universidad. Se ha priorizado la instalación de </w:t>
      </w:r>
      <w:r w:rsidDel="00000000" w:rsidR="00000000" w:rsidRPr="00000000">
        <w:rPr>
          <w:rFonts w:ascii="Times New Roman" w:cs="Times New Roman" w:eastAsia="Times New Roman" w:hAnsi="Times New Roman"/>
          <w:color w:val="000000"/>
          <w:sz w:val="24"/>
          <w:szCs w:val="24"/>
          <w:rtl w:val="0"/>
        </w:rPr>
        <w:t xml:space="preserve">APs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AccesPoint</w:t>
      </w:r>
      <w:r w:rsidDel="00000000" w:rsidR="00000000" w:rsidRPr="00000000">
        <w:rPr>
          <w:rFonts w:ascii="Times New Roman" w:cs="Times New Roman" w:eastAsia="Times New Roman" w:hAnsi="Times New Roman"/>
          <w:color w:val="000000"/>
          <w:sz w:val="24"/>
          <w:szCs w:val="24"/>
          <w:rtl w:val="0"/>
        </w:rPr>
        <w:t xml:space="preserve">) en las sedes con presencia de estudiantes. En las sedes de Calle 40 y Aduanilla de Paiba se tienen Switches de Core 6509 con controladores Wireless integradas y las sedes Vivero, Macarena B, Macarena A y ASAB tienen controladoras 5508, la Tecnológica cuenta con una controladora 4410 con capacidad de 50 puntos inalámbricos, las demás sedes se conectan a través del nodo central. Red interna (intranet): La universidad cuenta con 188 puntos de acceso inalámbrico y 171 equipos switches con puertos 1 Gbps con una capacidad de puertos instalada de 6.488, de la siguiente forma (tabla 2):</w:t>
      </w:r>
    </w:p>
    <w:p w:rsidR="00000000" w:rsidDel="00000000" w:rsidP="00000000" w:rsidRDefault="00000000" w:rsidRPr="00000000" w14:paraId="0000007D">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2. Capacidad de puertos instalados</w:t>
      </w:r>
      <w:r w:rsidDel="00000000" w:rsidR="00000000" w:rsidRPr="00000000">
        <w:rPr>
          <w:rtl w:val="0"/>
        </w:rPr>
      </w:r>
    </w:p>
    <w:tbl>
      <w:tblPr>
        <w:tblStyle w:val="Table2"/>
        <w:tblW w:w="7513.0" w:type="dxa"/>
        <w:jc w:val="center"/>
        <w:tblBorders>
          <w:top w:color="262626" w:space="0" w:sz="4" w:val="single"/>
          <w:left w:color="262626" w:space="0" w:sz="4" w:val="single"/>
          <w:bottom w:color="262626" w:space="0" w:sz="4" w:val="single"/>
          <w:right w:color="262626" w:space="0" w:sz="4" w:val="single"/>
          <w:insideH w:color="262626" w:space="0" w:sz="4" w:val="single"/>
          <w:insideV w:color="262626" w:space="0" w:sz="4" w:val="single"/>
        </w:tblBorders>
        <w:tblLayout w:type="fixed"/>
        <w:tblLook w:val="0000"/>
      </w:tblPr>
      <w:tblGrid>
        <w:gridCol w:w="2040"/>
        <w:gridCol w:w="1350"/>
        <w:gridCol w:w="1288"/>
        <w:gridCol w:w="1276"/>
        <w:gridCol w:w="1559"/>
        <w:tblGridChange w:id="0">
          <w:tblGrid>
            <w:gridCol w:w="2040"/>
            <w:gridCol w:w="1350"/>
            <w:gridCol w:w="1288"/>
            <w:gridCol w:w="1276"/>
            <w:gridCol w:w="1559"/>
          </w:tblGrid>
        </w:tblGridChange>
      </w:tblGrid>
      <w:tr>
        <w:trPr>
          <w:cantSplit w:val="0"/>
          <w:trHeight w:val="624" w:hRule="atLeast"/>
          <w:tblHeader w:val="0"/>
        </w:trPr>
        <w:tc>
          <w:tcPr>
            <w:shd w:fill="d9d9d9" w:val="clear"/>
            <w:vAlign w:val="center"/>
          </w:tcPr>
          <w:p w:rsidR="00000000" w:rsidDel="00000000" w:rsidP="00000000" w:rsidRDefault="00000000" w:rsidRPr="00000000" w14:paraId="0000007F">
            <w:pPr>
              <w:ind w:firstLine="357"/>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SEDES</w:t>
            </w:r>
          </w:p>
        </w:tc>
        <w:tc>
          <w:tcPr>
            <w:shd w:fill="d9d9d9" w:val="clear"/>
            <w:vAlign w:val="center"/>
          </w:tcPr>
          <w:p w:rsidR="00000000" w:rsidDel="00000000" w:rsidP="00000000" w:rsidRDefault="00000000" w:rsidRPr="00000000" w14:paraId="00000080">
            <w:pPr>
              <w:ind w:left="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SWITCHES DE 8 PUERTOS</w:t>
            </w:r>
          </w:p>
        </w:tc>
        <w:tc>
          <w:tcPr>
            <w:shd w:fill="d9d9d9" w:val="clear"/>
            <w:vAlign w:val="center"/>
          </w:tcPr>
          <w:p w:rsidR="00000000" w:rsidDel="00000000" w:rsidP="00000000" w:rsidRDefault="00000000" w:rsidRPr="00000000" w14:paraId="00000081">
            <w:pPr>
              <w:ind w:left="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SWITCHES DE 24 PUERTOS</w:t>
            </w:r>
          </w:p>
        </w:tc>
        <w:tc>
          <w:tcPr>
            <w:shd w:fill="d9d9d9" w:val="clear"/>
            <w:vAlign w:val="center"/>
          </w:tcPr>
          <w:p w:rsidR="00000000" w:rsidDel="00000000" w:rsidP="00000000" w:rsidRDefault="00000000" w:rsidRPr="00000000" w14:paraId="00000082">
            <w:pPr>
              <w:ind w:left="0" w:firstLine="0"/>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SWITCHES DE 48 PUERTOS</w:t>
            </w:r>
          </w:p>
        </w:tc>
        <w:tc>
          <w:tcPr>
            <w:shd w:fill="d9d9d9" w:val="clear"/>
            <w:vAlign w:val="center"/>
          </w:tcPr>
          <w:p w:rsidR="00000000" w:rsidDel="00000000" w:rsidP="00000000" w:rsidRDefault="00000000" w:rsidRPr="00000000" w14:paraId="00000083">
            <w:pPr>
              <w:ind w:firstLine="357"/>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TOTAL PUERTOS</w:t>
            </w:r>
          </w:p>
        </w:tc>
      </w:tr>
      <w:tr>
        <w:trPr>
          <w:cantSplit w:val="0"/>
          <w:trHeight w:val="283" w:hRule="atLeast"/>
          <w:tblHeader w:val="0"/>
        </w:trPr>
        <w:tc>
          <w:tcPr>
            <w:vAlign w:val="center"/>
          </w:tcPr>
          <w:p w:rsidR="00000000" w:rsidDel="00000000" w:rsidP="00000000" w:rsidRDefault="00000000" w:rsidRPr="00000000" w14:paraId="00000084">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CALLE 40</w:t>
            </w:r>
          </w:p>
        </w:tc>
        <w:tc>
          <w:tcPr>
            <w:vAlign w:val="center"/>
          </w:tcPr>
          <w:p w:rsidR="00000000" w:rsidDel="00000000" w:rsidP="00000000" w:rsidRDefault="00000000" w:rsidRPr="00000000" w14:paraId="00000085">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86">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vAlign w:val="center"/>
          </w:tcPr>
          <w:p w:rsidR="00000000" w:rsidDel="00000000" w:rsidP="00000000" w:rsidRDefault="00000000" w:rsidRPr="00000000" w14:paraId="00000087">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w:t>
            </w:r>
          </w:p>
        </w:tc>
        <w:tc>
          <w:tcPr>
            <w:vAlign w:val="center"/>
          </w:tcPr>
          <w:p w:rsidR="00000000" w:rsidDel="00000000" w:rsidP="00000000" w:rsidRDefault="00000000" w:rsidRPr="00000000" w14:paraId="00000088">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2.216</w:t>
            </w:r>
          </w:p>
        </w:tc>
      </w:tr>
      <w:tr>
        <w:trPr>
          <w:cantSplit w:val="0"/>
          <w:trHeight w:val="283" w:hRule="atLeast"/>
          <w:tblHeader w:val="0"/>
        </w:trPr>
        <w:tc>
          <w:tcPr>
            <w:vAlign w:val="center"/>
          </w:tcPr>
          <w:p w:rsidR="00000000" w:rsidDel="00000000" w:rsidP="00000000" w:rsidRDefault="00000000" w:rsidRPr="00000000" w14:paraId="00000089">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TECNOLÓGICA</w:t>
            </w:r>
          </w:p>
        </w:tc>
        <w:tc>
          <w:tcPr>
            <w:vAlign w:val="center"/>
          </w:tcPr>
          <w:p w:rsidR="00000000" w:rsidDel="00000000" w:rsidP="00000000" w:rsidRDefault="00000000" w:rsidRPr="00000000" w14:paraId="0000008A">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8B">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vAlign w:val="center"/>
          </w:tcPr>
          <w:p w:rsidR="00000000" w:rsidDel="00000000" w:rsidP="00000000" w:rsidRDefault="00000000" w:rsidRPr="00000000" w14:paraId="0000008C">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vAlign w:val="center"/>
          </w:tcPr>
          <w:p w:rsidR="00000000" w:rsidDel="00000000" w:rsidP="00000000" w:rsidRDefault="00000000" w:rsidRPr="00000000" w14:paraId="0000008D">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856</w:t>
            </w:r>
          </w:p>
        </w:tc>
      </w:tr>
      <w:tr>
        <w:trPr>
          <w:cantSplit w:val="0"/>
          <w:trHeight w:val="283" w:hRule="atLeast"/>
          <w:tblHeader w:val="0"/>
        </w:trPr>
        <w:tc>
          <w:tcPr>
            <w:vAlign w:val="center"/>
          </w:tcPr>
          <w:p w:rsidR="00000000" w:rsidDel="00000000" w:rsidP="00000000" w:rsidRDefault="00000000" w:rsidRPr="00000000" w14:paraId="0000008E">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ADUANILLA DE PAIBA</w:t>
            </w:r>
          </w:p>
        </w:tc>
        <w:tc>
          <w:tcPr>
            <w:vAlign w:val="center"/>
          </w:tcPr>
          <w:p w:rsidR="00000000" w:rsidDel="00000000" w:rsidP="00000000" w:rsidRDefault="00000000" w:rsidRPr="00000000" w14:paraId="0000008F">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90">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91">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vAlign w:val="center"/>
          </w:tcPr>
          <w:p w:rsidR="00000000" w:rsidDel="00000000" w:rsidP="00000000" w:rsidRDefault="00000000" w:rsidRPr="00000000" w14:paraId="00000092">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744</w:t>
            </w:r>
          </w:p>
        </w:tc>
      </w:tr>
      <w:tr>
        <w:trPr>
          <w:cantSplit w:val="0"/>
          <w:trHeight w:val="283" w:hRule="atLeast"/>
          <w:tblHeader w:val="0"/>
        </w:trPr>
        <w:tc>
          <w:tcPr>
            <w:vAlign w:val="center"/>
          </w:tcPr>
          <w:p w:rsidR="00000000" w:rsidDel="00000000" w:rsidP="00000000" w:rsidRDefault="00000000" w:rsidRPr="00000000" w14:paraId="00000093">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MACARENA A</w:t>
            </w:r>
          </w:p>
        </w:tc>
        <w:tc>
          <w:tcPr>
            <w:vAlign w:val="center"/>
          </w:tcPr>
          <w:p w:rsidR="00000000" w:rsidDel="00000000" w:rsidP="00000000" w:rsidRDefault="00000000" w:rsidRPr="00000000" w14:paraId="00000094">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95">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96">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vAlign w:val="center"/>
          </w:tcPr>
          <w:p w:rsidR="00000000" w:rsidDel="00000000" w:rsidP="00000000" w:rsidRDefault="00000000" w:rsidRPr="00000000" w14:paraId="00000097">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696</w:t>
            </w:r>
          </w:p>
        </w:tc>
      </w:tr>
      <w:tr>
        <w:trPr>
          <w:cantSplit w:val="0"/>
          <w:trHeight w:val="283" w:hRule="atLeast"/>
          <w:tblHeader w:val="0"/>
        </w:trPr>
        <w:tc>
          <w:tcPr>
            <w:vAlign w:val="center"/>
          </w:tcPr>
          <w:p w:rsidR="00000000" w:rsidDel="00000000" w:rsidP="00000000" w:rsidRDefault="00000000" w:rsidRPr="00000000" w14:paraId="00000098">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VIVERO</w:t>
            </w:r>
          </w:p>
        </w:tc>
        <w:tc>
          <w:tcPr>
            <w:vAlign w:val="center"/>
          </w:tcPr>
          <w:p w:rsidR="00000000" w:rsidDel="00000000" w:rsidP="00000000" w:rsidRDefault="00000000" w:rsidRPr="00000000" w14:paraId="00000099">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9A">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09B">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vAlign w:val="center"/>
          </w:tcPr>
          <w:p w:rsidR="00000000" w:rsidDel="00000000" w:rsidP="00000000" w:rsidRDefault="00000000" w:rsidRPr="00000000" w14:paraId="0000009C">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512</w:t>
            </w:r>
          </w:p>
        </w:tc>
      </w:tr>
      <w:tr>
        <w:trPr>
          <w:cantSplit w:val="0"/>
          <w:trHeight w:val="283" w:hRule="atLeast"/>
          <w:tblHeader w:val="0"/>
        </w:trPr>
        <w:tc>
          <w:tcPr>
            <w:vAlign w:val="center"/>
          </w:tcPr>
          <w:p w:rsidR="00000000" w:rsidDel="00000000" w:rsidP="00000000" w:rsidRDefault="00000000" w:rsidRPr="00000000" w14:paraId="0000009D">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ASAB</w:t>
            </w:r>
          </w:p>
        </w:tc>
        <w:tc>
          <w:tcPr>
            <w:vAlign w:val="center"/>
          </w:tcPr>
          <w:p w:rsidR="00000000" w:rsidDel="00000000" w:rsidP="00000000" w:rsidRDefault="00000000" w:rsidRPr="00000000" w14:paraId="0000009E">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9F">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vAlign w:val="center"/>
          </w:tcPr>
          <w:p w:rsidR="00000000" w:rsidDel="00000000" w:rsidP="00000000" w:rsidRDefault="00000000" w:rsidRPr="00000000" w14:paraId="000000A0">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A1">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432</w:t>
            </w:r>
          </w:p>
        </w:tc>
      </w:tr>
      <w:tr>
        <w:trPr>
          <w:cantSplit w:val="0"/>
          <w:trHeight w:val="283" w:hRule="atLeast"/>
          <w:tblHeader w:val="0"/>
        </w:trPr>
        <w:tc>
          <w:tcPr>
            <w:vAlign w:val="center"/>
          </w:tcPr>
          <w:p w:rsidR="00000000" w:rsidDel="00000000" w:rsidP="00000000" w:rsidRDefault="00000000" w:rsidRPr="00000000" w14:paraId="000000A2">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MACARENA B</w:t>
            </w:r>
          </w:p>
        </w:tc>
        <w:tc>
          <w:tcPr>
            <w:vAlign w:val="center"/>
          </w:tcPr>
          <w:p w:rsidR="00000000" w:rsidDel="00000000" w:rsidP="00000000" w:rsidRDefault="00000000" w:rsidRPr="00000000" w14:paraId="000000A3">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A4">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vAlign w:val="center"/>
          </w:tcPr>
          <w:p w:rsidR="00000000" w:rsidDel="00000000" w:rsidP="00000000" w:rsidRDefault="00000000" w:rsidRPr="00000000" w14:paraId="000000A5">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A6">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312</w:t>
            </w:r>
          </w:p>
        </w:tc>
      </w:tr>
      <w:tr>
        <w:trPr>
          <w:cantSplit w:val="0"/>
          <w:trHeight w:val="283" w:hRule="atLeast"/>
          <w:tblHeader w:val="0"/>
        </w:trPr>
        <w:tc>
          <w:tcPr>
            <w:vAlign w:val="center"/>
          </w:tcPr>
          <w:p w:rsidR="00000000" w:rsidDel="00000000" w:rsidP="00000000" w:rsidRDefault="00000000" w:rsidRPr="00000000" w14:paraId="000000A7">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CLL 64</w:t>
            </w:r>
          </w:p>
        </w:tc>
        <w:tc>
          <w:tcPr>
            <w:vAlign w:val="center"/>
          </w:tcPr>
          <w:p w:rsidR="00000000" w:rsidDel="00000000" w:rsidP="00000000" w:rsidRDefault="00000000" w:rsidRPr="00000000" w14:paraId="000000A8">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A9">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AA">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0AB">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264</w:t>
            </w:r>
          </w:p>
        </w:tc>
      </w:tr>
      <w:tr>
        <w:trPr>
          <w:cantSplit w:val="0"/>
          <w:trHeight w:val="283" w:hRule="atLeast"/>
          <w:tblHeader w:val="0"/>
        </w:trPr>
        <w:tc>
          <w:tcPr>
            <w:vAlign w:val="center"/>
          </w:tcPr>
          <w:p w:rsidR="00000000" w:rsidDel="00000000" w:rsidP="00000000" w:rsidRDefault="00000000" w:rsidRPr="00000000" w14:paraId="000000AC">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CLL 54</w:t>
            </w:r>
          </w:p>
        </w:tc>
        <w:tc>
          <w:tcPr>
            <w:vAlign w:val="center"/>
          </w:tcPr>
          <w:p w:rsidR="00000000" w:rsidDel="00000000" w:rsidP="00000000" w:rsidRDefault="00000000" w:rsidRPr="00000000" w14:paraId="000000AD">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AE">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AF">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B0">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r>
      <w:tr>
        <w:trPr>
          <w:cantSplit w:val="0"/>
          <w:trHeight w:val="283" w:hRule="atLeast"/>
          <w:tblHeader w:val="0"/>
        </w:trPr>
        <w:tc>
          <w:tcPr>
            <w:vAlign w:val="center"/>
          </w:tcPr>
          <w:p w:rsidR="00000000" w:rsidDel="00000000" w:rsidP="00000000" w:rsidRDefault="00000000" w:rsidRPr="00000000" w14:paraId="000000B1">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CLL 34</w:t>
            </w:r>
          </w:p>
        </w:tc>
        <w:tc>
          <w:tcPr>
            <w:vAlign w:val="center"/>
          </w:tcPr>
          <w:p w:rsidR="00000000" w:rsidDel="00000000" w:rsidP="00000000" w:rsidRDefault="00000000" w:rsidRPr="00000000" w14:paraId="000000B2">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B3">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B4">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B5">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144</w:t>
            </w:r>
          </w:p>
        </w:tc>
      </w:tr>
      <w:tr>
        <w:trPr>
          <w:cantSplit w:val="0"/>
          <w:trHeight w:val="283" w:hRule="atLeast"/>
          <w:tblHeader w:val="0"/>
        </w:trPr>
        <w:tc>
          <w:tcPr>
            <w:vAlign w:val="center"/>
          </w:tcPr>
          <w:p w:rsidR="00000000" w:rsidDel="00000000" w:rsidP="00000000" w:rsidRDefault="00000000" w:rsidRPr="00000000" w14:paraId="000000B6">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PUBLICACIONES</w:t>
            </w:r>
          </w:p>
        </w:tc>
        <w:tc>
          <w:tcPr>
            <w:vAlign w:val="center"/>
          </w:tcPr>
          <w:p w:rsidR="00000000" w:rsidDel="00000000" w:rsidP="00000000" w:rsidRDefault="00000000" w:rsidRPr="00000000" w14:paraId="000000B7">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B8">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B9">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BA">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w:t>
            </w:r>
          </w:p>
        </w:tc>
      </w:tr>
      <w:tr>
        <w:trPr>
          <w:cantSplit w:val="0"/>
          <w:trHeight w:val="283" w:hRule="atLeast"/>
          <w:tblHeader w:val="0"/>
        </w:trPr>
        <w:tc>
          <w:tcPr>
            <w:vAlign w:val="center"/>
          </w:tcPr>
          <w:p w:rsidR="00000000" w:rsidDel="00000000" w:rsidP="00000000" w:rsidRDefault="00000000" w:rsidRPr="00000000" w14:paraId="000000BB">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LAUD</w:t>
            </w:r>
            <w:r w:rsidDel="00000000" w:rsidR="00000000" w:rsidRPr="00000000">
              <w:rPr>
                <w:rtl w:val="0"/>
              </w:rPr>
            </w:r>
          </w:p>
        </w:tc>
        <w:tc>
          <w:tcPr>
            <w:vAlign w:val="center"/>
          </w:tcPr>
          <w:p w:rsidR="00000000" w:rsidDel="00000000" w:rsidP="00000000" w:rsidRDefault="00000000" w:rsidRPr="00000000" w14:paraId="000000BC">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BD">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BE">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BF">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r>
      <w:tr>
        <w:trPr>
          <w:cantSplit w:val="0"/>
          <w:trHeight w:val="283" w:hRule="atLeast"/>
          <w:tblHeader w:val="0"/>
        </w:trPr>
        <w:tc>
          <w:tcPr>
            <w:vAlign w:val="center"/>
          </w:tcPr>
          <w:p w:rsidR="00000000" w:rsidDel="00000000" w:rsidP="00000000" w:rsidRDefault="00000000" w:rsidRPr="00000000" w14:paraId="000000C0">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IDEXUD</w:t>
            </w:r>
          </w:p>
        </w:tc>
        <w:tc>
          <w:tcPr>
            <w:vAlign w:val="center"/>
          </w:tcPr>
          <w:p w:rsidR="00000000" w:rsidDel="00000000" w:rsidP="00000000" w:rsidRDefault="00000000" w:rsidRPr="00000000" w14:paraId="000000C1">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C2">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C3">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C4">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r>
      <w:tr>
        <w:trPr>
          <w:cantSplit w:val="0"/>
          <w:trHeight w:val="283" w:hRule="atLeast"/>
          <w:tblHeader w:val="0"/>
        </w:trPr>
        <w:tc>
          <w:tcPr>
            <w:vAlign w:val="center"/>
          </w:tcPr>
          <w:p w:rsidR="00000000" w:rsidDel="00000000" w:rsidP="00000000" w:rsidRDefault="00000000" w:rsidRPr="00000000" w14:paraId="000000C5">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CALLE 59</w:t>
            </w:r>
          </w:p>
        </w:tc>
        <w:tc>
          <w:tcPr>
            <w:vAlign w:val="center"/>
          </w:tcPr>
          <w:p w:rsidR="00000000" w:rsidDel="00000000" w:rsidP="00000000" w:rsidRDefault="00000000" w:rsidRPr="00000000" w14:paraId="000000C6">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C7">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C8">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C9">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r>
      <w:tr>
        <w:trPr>
          <w:cantSplit w:val="0"/>
          <w:trHeight w:val="283" w:hRule="atLeast"/>
          <w:tblHeader w:val="0"/>
        </w:trPr>
        <w:tc>
          <w:tcPr>
            <w:vAlign w:val="center"/>
          </w:tcPr>
          <w:p w:rsidR="00000000" w:rsidDel="00000000" w:rsidP="00000000" w:rsidRDefault="00000000" w:rsidRPr="00000000" w14:paraId="000000CA">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ALAC</w:t>
            </w:r>
          </w:p>
        </w:tc>
        <w:tc>
          <w:tcPr>
            <w:vAlign w:val="center"/>
          </w:tcPr>
          <w:p w:rsidR="00000000" w:rsidDel="00000000" w:rsidP="00000000" w:rsidRDefault="00000000" w:rsidRPr="00000000" w14:paraId="000000CB">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CC">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CD">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CE">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r>
      <w:tr>
        <w:trPr>
          <w:cantSplit w:val="0"/>
          <w:trHeight w:val="283" w:hRule="atLeast"/>
          <w:tblHeader w:val="0"/>
        </w:trPr>
        <w:tc>
          <w:tcPr>
            <w:vAlign w:val="center"/>
          </w:tcPr>
          <w:p w:rsidR="00000000" w:rsidDel="00000000" w:rsidP="00000000" w:rsidRDefault="00000000" w:rsidRPr="00000000" w14:paraId="000000CF">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ILUD UGI</w:t>
            </w:r>
          </w:p>
        </w:tc>
        <w:tc>
          <w:tcPr>
            <w:vAlign w:val="center"/>
          </w:tcPr>
          <w:p w:rsidR="00000000" w:rsidDel="00000000" w:rsidP="00000000" w:rsidRDefault="00000000" w:rsidRPr="00000000" w14:paraId="000000D0">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D1">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D2">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D3">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r>
      <w:tr>
        <w:trPr>
          <w:cantSplit w:val="0"/>
          <w:trHeight w:val="283" w:hRule="atLeast"/>
          <w:tblHeader w:val="0"/>
        </w:trPr>
        <w:tc>
          <w:tcPr>
            <w:vAlign w:val="center"/>
          </w:tcPr>
          <w:p w:rsidR="00000000" w:rsidDel="00000000" w:rsidP="00000000" w:rsidRDefault="00000000" w:rsidRPr="00000000" w14:paraId="000000D4">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CALLE 41</w:t>
            </w:r>
          </w:p>
        </w:tc>
        <w:tc>
          <w:tcPr>
            <w:vAlign w:val="center"/>
          </w:tcPr>
          <w:p w:rsidR="00000000" w:rsidDel="00000000" w:rsidP="00000000" w:rsidRDefault="00000000" w:rsidRPr="00000000" w14:paraId="000000D5">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D6">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vAlign w:val="center"/>
          </w:tcPr>
          <w:p w:rsidR="00000000" w:rsidDel="00000000" w:rsidP="00000000" w:rsidRDefault="00000000" w:rsidRPr="00000000" w14:paraId="000000D7">
            <w:pPr>
              <w:ind w:firstLine="357"/>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0D8">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r>
      <w:tr>
        <w:trPr>
          <w:cantSplit w:val="0"/>
          <w:trHeight w:val="283" w:hRule="atLeast"/>
          <w:tblHeader w:val="0"/>
        </w:trPr>
        <w:tc>
          <w:tcPr>
            <w:vAlign w:val="center"/>
          </w:tcPr>
          <w:p w:rsidR="00000000" w:rsidDel="00000000" w:rsidP="00000000" w:rsidRDefault="00000000" w:rsidRPr="00000000" w14:paraId="000000D9">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SUBTOTALES</w:t>
            </w:r>
          </w:p>
        </w:tc>
        <w:tc>
          <w:tcPr>
            <w:vAlign w:val="center"/>
          </w:tcPr>
          <w:p w:rsidR="00000000" w:rsidDel="00000000" w:rsidP="00000000" w:rsidRDefault="00000000" w:rsidRPr="00000000" w14:paraId="000000DA">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0DB">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w:t>
            </w:r>
          </w:p>
        </w:tc>
        <w:tc>
          <w:tcPr>
            <w:vAlign w:val="center"/>
          </w:tcPr>
          <w:p w:rsidR="00000000" w:rsidDel="00000000" w:rsidP="00000000" w:rsidRDefault="00000000" w:rsidRPr="00000000" w14:paraId="000000DC">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w:t>
            </w:r>
          </w:p>
        </w:tc>
        <w:tc>
          <w:tcPr>
            <w:vAlign w:val="center"/>
          </w:tcPr>
          <w:p w:rsidR="00000000" w:rsidDel="00000000" w:rsidP="00000000" w:rsidRDefault="00000000" w:rsidRPr="00000000" w14:paraId="000000DD">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6.488</w:t>
            </w:r>
          </w:p>
        </w:tc>
      </w:tr>
      <w:tr>
        <w:trPr>
          <w:cantSplit w:val="0"/>
          <w:trHeight w:val="397" w:hRule="atLeast"/>
          <w:tblHeader w:val="0"/>
        </w:trPr>
        <w:tc>
          <w:tcPr>
            <w:shd w:fill="d9d9d9" w:val="clear"/>
            <w:vAlign w:val="center"/>
          </w:tcPr>
          <w:p w:rsidR="00000000" w:rsidDel="00000000" w:rsidP="00000000" w:rsidRDefault="00000000" w:rsidRPr="00000000" w14:paraId="000000DE">
            <w:pPr>
              <w:ind w:firstLine="357"/>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TOTALES</w:t>
            </w:r>
          </w:p>
        </w:tc>
        <w:tc>
          <w:tcPr>
            <w:gridSpan w:val="3"/>
            <w:shd w:fill="d9d9d9" w:val="clear"/>
            <w:vAlign w:val="center"/>
          </w:tcPr>
          <w:p w:rsidR="00000000" w:rsidDel="00000000" w:rsidP="00000000" w:rsidRDefault="00000000" w:rsidRPr="00000000" w14:paraId="000000DF">
            <w:pPr>
              <w:ind w:firstLine="357"/>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TOTAL SWITCHES </w:t>
            </w:r>
          </w:p>
          <w:p w:rsidR="00000000" w:rsidDel="00000000" w:rsidP="00000000" w:rsidRDefault="00000000" w:rsidRPr="00000000" w14:paraId="000000E0">
            <w:pPr>
              <w:ind w:firstLine="357"/>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171</w:t>
            </w:r>
          </w:p>
        </w:tc>
        <w:tc>
          <w:tcPr>
            <w:shd w:fill="d9d9d9" w:val="clear"/>
            <w:vAlign w:val="center"/>
          </w:tcPr>
          <w:p w:rsidR="00000000" w:rsidDel="00000000" w:rsidP="00000000" w:rsidRDefault="00000000" w:rsidRPr="00000000" w14:paraId="000000E3">
            <w:pPr>
              <w:ind w:firstLine="357"/>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TOTAL PUERTOS 6.488</w:t>
            </w:r>
          </w:p>
        </w:tc>
      </w:tr>
    </w:tbl>
    <w:p w:rsidR="00000000" w:rsidDel="00000000" w:rsidP="00000000" w:rsidRDefault="00000000" w:rsidRPr="00000000" w14:paraId="000000E4">
      <w:pPr>
        <w:ind w:left="0" w:firstLine="0"/>
        <w:jc w:val="both"/>
        <w:rPr>
          <w:rFonts w:ascii="Times New Roman" w:cs="Times New Roman" w:eastAsia="Times New Roman" w:hAnsi="Times New Roman"/>
          <w:color w:val="000000"/>
          <w:sz w:val="24"/>
          <w:szCs w:val="24"/>
        </w:rPr>
      </w:pPr>
      <w:bookmarkStart w:colFirst="0" w:colLast="0" w:name="_heading=h.17dp8vu" w:id="10"/>
      <w:bookmarkEnd w:id="10"/>
      <w:r w:rsidDel="00000000" w:rsidR="00000000" w:rsidRPr="00000000">
        <w:rPr>
          <w:rtl w:val="0"/>
        </w:rPr>
      </w:r>
    </w:p>
    <w:p w:rsidR="00000000" w:rsidDel="00000000" w:rsidP="00000000" w:rsidRDefault="00000000" w:rsidRPr="00000000" w14:paraId="000000E5">
      <w:pPr>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E6">
      <w:pPr>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Unidades de medio audiovisuales </w:t>
      </w:r>
    </w:p>
    <w:p w:rsidR="00000000" w:rsidDel="00000000" w:rsidP="00000000" w:rsidRDefault="00000000" w:rsidRPr="00000000" w14:paraId="000000E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facultad de Ingeniería cuenta con diferentes unidades de medios audiovisuales para el desarrollo de las diferentes actividades académicas, como son: videobeams, pantallas y televisores, equipos a los que el programa puede acceder cuando lo requiera, de igual forma todos los salones se encuentran adecuados para el uso de los videobeams. </w:t>
      </w:r>
    </w:p>
    <w:p w:rsidR="00000000" w:rsidDel="00000000" w:rsidP="00000000" w:rsidRDefault="00000000" w:rsidRPr="00000000" w14:paraId="000000E8">
      <w:pPr>
        <w:spacing w:line="360" w:lineRule="auto"/>
        <w:ind w:left="0" w:firstLine="0"/>
        <w:jc w:val="both"/>
        <w:rPr>
          <w:rFonts w:ascii="Times New Roman" w:cs="Times New Roman" w:eastAsia="Times New Roman" w:hAnsi="Times New Roman"/>
          <w:color w:val="000000"/>
          <w:sz w:val="24"/>
          <w:szCs w:val="24"/>
        </w:rPr>
      </w:pPr>
      <w:bookmarkStart w:colFirst="0" w:colLast="0" w:name="_heading=h.3rdcrjn" w:id="11"/>
      <w:bookmarkEnd w:id="11"/>
      <w:r w:rsidDel="00000000" w:rsidR="00000000" w:rsidRPr="00000000">
        <w:rPr>
          <w:rtl w:val="0"/>
        </w:rPr>
      </w:r>
    </w:p>
    <w:p w:rsidR="00000000" w:rsidDel="00000000" w:rsidP="00000000" w:rsidRDefault="00000000" w:rsidRPr="00000000" w14:paraId="000000E9">
      <w:pPr>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Equipos informáticos y salas de cómputo</w:t>
      </w:r>
    </w:p>
    <w:p w:rsidR="00000000" w:rsidDel="00000000" w:rsidP="00000000" w:rsidRDefault="00000000" w:rsidRPr="00000000" w14:paraId="000000EA">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salas de cómputo asignadas a la Maestría dependen de los requerimientos de acuerdo a sus estudiantes y asignaturas; en la tabla 36 se puede observar que en los últimos 5 años en promedio fueron asignadas 26 salas por semestre. </w:t>
      </w:r>
      <w:r w:rsidDel="00000000" w:rsidR="00000000" w:rsidRPr="00000000">
        <w:rPr>
          <w:rFonts w:ascii="Times New Roman" w:cs="Times New Roman" w:eastAsia="Times New Roman" w:hAnsi="Times New Roman"/>
          <w:color w:val="000000"/>
          <w:sz w:val="24"/>
          <w:szCs w:val="24"/>
          <w:rtl w:val="0"/>
        </w:rPr>
        <w:t xml:space="preserve">Adicional</w:t>
      </w:r>
      <w:r w:rsidDel="00000000" w:rsidR="00000000" w:rsidRPr="00000000">
        <w:rPr>
          <w:rFonts w:ascii="Times New Roman" w:cs="Times New Roman" w:eastAsia="Times New Roman" w:hAnsi="Times New Roman"/>
          <w:color w:val="000000"/>
          <w:sz w:val="24"/>
          <w:szCs w:val="24"/>
          <w:rtl w:val="0"/>
        </w:rPr>
        <w:t xml:space="preserve"> a estas salas los grupos de investigación cuentan con equipos de cómputo. Finalmente, la Maestría tiene a su disposición el Centro de Cómputo de Alto Desempeño CECAD (ver ítem 8.2)</w:t>
      </w:r>
    </w:p>
    <w:p w:rsidR="00000000" w:rsidDel="00000000" w:rsidP="00000000" w:rsidRDefault="00000000" w:rsidRPr="00000000" w14:paraId="000000EB">
      <w:pPr>
        <w:spacing w:line="360" w:lineRule="auto"/>
        <w:ind w:left="0" w:firstLine="0"/>
        <w:jc w:val="both"/>
        <w:rPr>
          <w:rFonts w:ascii="Times New Roman" w:cs="Times New Roman" w:eastAsia="Times New Roman" w:hAnsi="Times New Roman"/>
          <w:color w:val="000000"/>
          <w:sz w:val="24"/>
          <w:szCs w:val="24"/>
        </w:rPr>
      </w:pPr>
      <w:bookmarkStart w:colFirst="0" w:colLast="0" w:name="_heading=h.26in1rg" w:id="12"/>
      <w:bookmarkEnd w:id="12"/>
      <w:r w:rsidDel="00000000" w:rsidR="00000000" w:rsidRPr="00000000">
        <w:rPr>
          <w:rtl w:val="0"/>
        </w:rPr>
      </w:r>
    </w:p>
    <w:p w:rsidR="00000000" w:rsidDel="00000000" w:rsidP="00000000" w:rsidRDefault="00000000" w:rsidRPr="00000000" w14:paraId="000000EC">
      <w:pPr>
        <w:spacing w:line="360" w:lineRule="auto"/>
        <w:ind w:lef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Redes de información</w:t>
      </w:r>
    </w:p>
    <w:p w:rsidR="00000000" w:rsidDel="00000000" w:rsidP="00000000" w:rsidRDefault="00000000" w:rsidRPr="00000000" w14:paraId="000000ED">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w:t>
      </w:r>
      <w:r w:rsidDel="00000000" w:rsidR="00000000" w:rsidRPr="00000000">
        <w:rPr>
          <w:rFonts w:ascii="Times New Roman" w:cs="Times New Roman" w:eastAsia="Times New Roman" w:hAnsi="Times New Roman"/>
          <w:sz w:val="24"/>
          <w:szCs w:val="24"/>
          <w:rtl w:val="0"/>
        </w:rPr>
        <w:t xml:space="preserve">redes de información, de las que el programa puede disponer cuando lo considere necesario (tabla 3).</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EE">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Tabla 3. Redes de información</w:t>
      </w:r>
      <w:r w:rsidDel="00000000" w:rsidR="00000000" w:rsidRPr="00000000">
        <w:rPr>
          <w:rtl w:val="0"/>
        </w:rPr>
      </w:r>
    </w:p>
    <w:tbl>
      <w:tblPr>
        <w:tblStyle w:val="Table3"/>
        <w:tblW w:w="8809.0" w:type="dxa"/>
        <w:jc w:val="center"/>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1470"/>
        <w:gridCol w:w="2408"/>
        <w:gridCol w:w="4931"/>
        <w:tblGridChange w:id="0">
          <w:tblGrid>
            <w:gridCol w:w="1470"/>
            <w:gridCol w:w="2408"/>
            <w:gridCol w:w="4931"/>
          </w:tblGrid>
        </w:tblGridChange>
      </w:tblGrid>
      <w:tr>
        <w:trPr>
          <w:cantSplit w:val="0"/>
          <w:trHeight w:val="397" w:hRule="atLeast"/>
          <w:tblHeader w:val="0"/>
        </w:trPr>
        <w:tc>
          <w:tcPr>
            <w:shd w:fill="deebf6" w:val="clear"/>
          </w:tcPr>
          <w:p w:rsidR="00000000" w:rsidDel="00000000" w:rsidP="00000000" w:rsidRDefault="00000000" w:rsidRPr="00000000" w14:paraId="000000F0">
            <w:pPr>
              <w:ind w:firstLine="35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SIGLAS</w:t>
            </w:r>
          </w:p>
        </w:tc>
        <w:tc>
          <w:tcPr>
            <w:shd w:fill="deebf6" w:val="clear"/>
          </w:tcPr>
          <w:p w:rsidR="00000000" w:rsidDel="00000000" w:rsidP="00000000" w:rsidRDefault="00000000" w:rsidRPr="00000000" w14:paraId="000000F1">
            <w:pPr>
              <w:ind w:firstLine="35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RED</w:t>
            </w:r>
          </w:p>
        </w:tc>
        <w:tc>
          <w:tcPr>
            <w:shd w:fill="deebf6" w:val="clear"/>
          </w:tcPr>
          <w:p w:rsidR="00000000" w:rsidDel="00000000" w:rsidP="00000000" w:rsidRDefault="00000000" w:rsidRPr="00000000" w14:paraId="000000F2">
            <w:pPr>
              <w:ind w:firstLine="35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CONTACTO</w:t>
            </w:r>
          </w:p>
        </w:tc>
      </w:tr>
      <w:tr>
        <w:trPr>
          <w:cantSplit w:val="0"/>
          <w:trHeight w:val="397" w:hRule="atLeast"/>
          <w:tblHeader w:val="0"/>
        </w:trPr>
        <w:tc>
          <w:tcPr/>
          <w:p w:rsidR="00000000" w:rsidDel="00000000" w:rsidP="00000000" w:rsidRDefault="00000000" w:rsidRPr="00000000" w14:paraId="000000F3">
            <w:pPr>
              <w:ind w:firstLine="35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RCP</w:t>
            </w:r>
          </w:p>
        </w:tc>
        <w:tc>
          <w:tcPr/>
          <w:p w:rsidR="00000000" w:rsidDel="00000000" w:rsidP="00000000" w:rsidRDefault="00000000" w:rsidRPr="00000000" w14:paraId="000000F4">
            <w:pPr>
              <w:ind w:firstLine="3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Colombiana de Posgrados</w:t>
            </w:r>
          </w:p>
        </w:tc>
        <w:tc>
          <w:tcPr/>
          <w:p w:rsidR="00000000" w:rsidDel="00000000" w:rsidP="00000000" w:rsidRDefault="00000000" w:rsidRPr="00000000" w14:paraId="000000F5">
            <w:pPr>
              <w:ind w:firstLine="357"/>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563c1"/>
                  <w:u w:val="single"/>
                  <w:rtl w:val="0"/>
                </w:rPr>
                <w:t xml:space="preserve">http://redcolombianadeposgrados.com/site/</w:t>
              </w:r>
            </w:hyperlink>
            <w:r w:rsidDel="00000000" w:rsidR="00000000" w:rsidRPr="00000000">
              <w:rPr>
                <w:rFonts w:ascii="Times New Roman" w:cs="Times New Roman" w:eastAsia="Times New Roman" w:hAnsi="Times New Roman"/>
                <w:rtl w:val="0"/>
              </w:rPr>
              <w:t xml:space="preserve">    </w:t>
            </w:r>
          </w:p>
        </w:tc>
      </w:tr>
      <w:tr>
        <w:trPr>
          <w:cantSplit w:val="0"/>
          <w:trHeight w:val="397" w:hRule="atLeast"/>
          <w:tblHeader w:val="0"/>
        </w:trPr>
        <w:tc>
          <w:tcPr/>
          <w:p w:rsidR="00000000" w:rsidDel="00000000" w:rsidP="00000000" w:rsidRDefault="00000000" w:rsidRPr="00000000" w14:paraId="000000F6">
            <w:pPr>
              <w:ind w:firstLine="35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RITA</w:t>
            </w:r>
          </w:p>
        </w:tc>
        <w:tc>
          <w:tcPr/>
          <w:p w:rsidR="00000000" w:rsidDel="00000000" w:rsidP="00000000" w:rsidRDefault="00000000" w:rsidRPr="00000000" w14:paraId="000000F7">
            <w:pPr>
              <w:ind w:firstLine="3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de Investigación de Tecnología Avanzada</w:t>
            </w:r>
          </w:p>
        </w:tc>
        <w:tc>
          <w:tcPr/>
          <w:p w:rsidR="00000000" w:rsidDel="00000000" w:rsidP="00000000" w:rsidRDefault="00000000" w:rsidRPr="00000000" w14:paraId="000000F8">
            <w:pPr>
              <w:ind w:firstLine="357"/>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563c1"/>
                  <w:u w:val="single"/>
                  <w:rtl w:val="0"/>
                </w:rPr>
                <w:t xml:space="preserve">http://rita.udistrital.edu.co/ </w:t>
              </w:r>
            </w:hyperlink>
            <w:r w:rsidDel="00000000" w:rsidR="00000000" w:rsidRPr="00000000">
              <w:rPr>
                <w:rFonts w:ascii="Times New Roman" w:cs="Times New Roman" w:eastAsia="Times New Roman" w:hAnsi="Times New Roman"/>
                <w:rtl w:val="0"/>
              </w:rPr>
              <w:t xml:space="preserve">    </w:t>
            </w:r>
          </w:p>
        </w:tc>
      </w:tr>
      <w:tr>
        <w:trPr>
          <w:cantSplit w:val="0"/>
          <w:trHeight w:val="397" w:hRule="atLeast"/>
          <w:tblHeader w:val="0"/>
        </w:trPr>
        <w:tc>
          <w:tcPr/>
          <w:p w:rsidR="00000000" w:rsidDel="00000000" w:rsidP="00000000" w:rsidRDefault="00000000" w:rsidRPr="00000000" w14:paraId="000000F9">
            <w:pPr>
              <w:ind w:firstLine="357"/>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RENATA</w:t>
            </w:r>
          </w:p>
        </w:tc>
        <w:tc>
          <w:tcPr/>
          <w:p w:rsidR="00000000" w:rsidDel="00000000" w:rsidP="00000000" w:rsidRDefault="00000000" w:rsidRPr="00000000" w14:paraId="000000FA">
            <w:pPr>
              <w:ind w:firstLine="3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Nacional Académica de Tecnología Avanzada</w:t>
            </w:r>
          </w:p>
        </w:tc>
        <w:tc>
          <w:tcPr/>
          <w:p w:rsidR="00000000" w:rsidDel="00000000" w:rsidP="00000000" w:rsidRDefault="00000000" w:rsidRPr="00000000" w14:paraId="000000FB">
            <w:pPr>
              <w:ind w:firstLine="357"/>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u w:val="single"/>
                  <w:rtl w:val="0"/>
                </w:rPr>
                <w:t xml:space="preserve">https://www.renata.edu.co</w:t>
              </w:r>
            </w:hyperlink>
            <w:r w:rsidDel="00000000" w:rsidR="00000000" w:rsidRPr="00000000">
              <w:rPr>
                <w:rtl w:val="0"/>
              </w:rPr>
            </w:r>
          </w:p>
        </w:tc>
      </w:tr>
    </w:tbl>
    <w:p w:rsidR="00000000" w:rsidDel="00000000" w:rsidP="00000000" w:rsidRDefault="00000000" w:rsidRPr="00000000" w14:paraId="000000FC">
      <w:pPr>
        <w:ind w:firstLine="357"/>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D">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Elaboración propia</w:t>
      </w:r>
    </w:p>
    <w:p w:rsidR="00000000" w:rsidDel="00000000" w:rsidP="00000000" w:rsidRDefault="00000000" w:rsidRPr="00000000" w14:paraId="000000FE">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debe resaltar que la Red de Investigación de Tecnología Avanzada - RITA es una Red propia de la Facultad de Ingeniería, con una muy alta contribución de la Maestría en su consolidación y desarrollo. En la tabla 4 se listan los servicios de esta Red.</w:t>
      </w:r>
    </w:p>
    <w:p w:rsidR="00000000" w:rsidDel="00000000" w:rsidP="00000000" w:rsidRDefault="00000000" w:rsidRPr="00000000" w14:paraId="00000100">
      <w:pPr>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4. Servicios de RITA</w:t>
      </w:r>
      <w:r w:rsidDel="00000000" w:rsidR="00000000" w:rsidRPr="00000000">
        <w:rPr>
          <w:rtl w:val="0"/>
        </w:rPr>
      </w:r>
    </w:p>
    <w:tbl>
      <w:tblPr>
        <w:tblStyle w:val="Table4"/>
        <w:tblW w:w="9918.0" w:type="dxa"/>
        <w:jc w:val="left"/>
        <w:tblInd w:w="75.0" w:type="dxa"/>
        <w:tblLayout w:type="fixed"/>
        <w:tblLook w:val="0400"/>
      </w:tblPr>
      <w:tblGrid>
        <w:gridCol w:w="2120"/>
        <w:gridCol w:w="7798"/>
        <w:tblGridChange w:id="0">
          <w:tblGrid>
            <w:gridCol w:w="2120"/>
            <w:gridCol w:w="779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02">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HERRAMIENTAS ESPECIALIZADAS</w:t>
            </w:r>
          </w:p>
        </w:tc>
        <w:tc>
          <w:tcPr>
            <w:tcBorders>
              <w:top w:color="000000" w:space="0" w:sz="4" w:val="single"/>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103">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DESCRIPCIÓN</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Datos RINEX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Laboratorio de cartografía de la Facultad de Medio Ambiente y Recursos Naturales de la Facultad de Medio Ambiente y Recursos Naturales de la Universidad Distrital Francisco José de Caldas, brinda la posibilidad de descarga de datos Rinex de forma gratuita la de la estación permanente Topcon Net- G5.</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6">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OpenSimulator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Esta plataforma ofrece un entorno virtual tridimensional en el que los usuarios pueden interactuar con otros mediante un personaje personalizable.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Sage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un entorno de cálculos matemáticos que introduce datos y los despliega en forma textual.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Rstudio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un software libre y con entorno de desarrollo integrado (IDE) para el lenguaje de programación R, para computación estadística y gráficos. </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C">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Jupyter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una aplicación web de código abierto que permite la interacción con diferentes lenguajes de programación, la red RITA presenta esta herramienta para la ejecución de los lenguajes de programación python 2 y python 3.</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Moodle RITA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la plataforma de educación virtual de la red RITA enfocada en brindar diferentes cursos que aportan herramientas y nuevos conceptos que sirven de apoyo para los investigadores de la Universidad DIstrital, entre los cursos que se encuentran podemos encontrar algunos de introducción a IPv6, curso de python, curso de R, curso de Sage, curso de manejo de la plataforma ScienTI de Colciencias, entre otros.</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0">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MULTIMEDIA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Transmisión en vivo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servicio busca realizar difusión de los eventos de la comunidad académica e investigativa de la Universidad Distrital o de su interés dirigido a usuarios a nivel mundial que cuenten con una conexión a Internet.</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Grabación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5">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presta el servicio de grabación de eventos académicos de interés de los investigadores de la universidad Distrital.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Videoconferencia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red RITA provee acceso a distintos sistemas de videoconferencia dependiendo de las necesidades de los investigadores permitiendo interconectar distintas locaciones en tiempo real.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Edición de vídeos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edición de las grabaciones de los eventos de la Universidad Distrital permite mejorar la calidad de las mismas al quitar los recesos y agregar logos y demás requisitos institucionales.</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Repositorio de vídeos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servicio le permite a la comunidad académica acceder a las grabaciones de todos los eventos que la Red RITA cubre por medio del servicio de streaming.</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1C">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APOYO A LA INVESTIGACIÓN</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br w:type="textWrapping"/>
              <w:t xml:space="preserve">Sistema de información de grupos y semilleros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sistema permite consultar toda la información relacionada a los grupos y semilleros de investigación, tales como la producción académica, director, </w:t>
            </w:r>
            <w:r w:rsidDel="00000000" w:rsidR="00000000" w:rsidRPr="00000000">
              <w:rPr>
                <w:rFonts w:ascii="Times New Roman" w:cs="Times New Roman" w:eastAsia="Times New Roman" w:hAnsi="Times New Roman"/>
                <w:sz w:val="18"/>
                <w:szCs w:val="18"/>
                <w:rtl w:val="0"/>
              </w:rPr>
              <w:t xml:space="preserve">líneas</w:t>
            </w:r>
            <w:r w:rsidDel="00000000" w:rsidR="00000000" w:rsidRPr="00000000">
              <w:rPr>
                <w:rFonts w:ascii="Times New Roman" w:cs="Times New Roman" w:eastAsia="Times New Roman" w:hAnsi="Times New Roman"/>
                <w:color w:val="000000"/>
                <w:sz w:val="18"/>
                <w:szCs w:val="18"/>
                <w:rtl w:val="0"/>
              </w:rPr>
              <w:t xml:space="preserve"> de investigación y datos de contacto entre otros. </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0">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Asesorías de investigación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Presentación a convocatorias, plataformas tecnológicas, y apoyo en metodología y desarrollo de proyectos de investigación.</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Buscador académico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buscador académico es un conjunto de servicios que se ofrecen dentro de una sola sección en el portal web de la Red RITA y que busca ofrecer herramientas que potencian procesos de investigación.</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Asesorías tecnológicas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servicio de asesorías tecnológicas se basa en el apoyo a los proyectos en desarrollo de todas las facultades de la Universidad que necesiten implementar tecnología pero </w:t>
            </w:r>
            <w:r w:rsidDel="00000000" w:rsidR="00000000" w:rsidRPr="00000000">
              <w:rPr>
                <w:rFonts w:ascii="Times New Roman" w:cs="Times New Roman" w:eastAsia="Times New Roman" w:hAnsi="Times New Roman"/>
                <w:color w:val="000000"/>
                <w:sz w:val="18"/>
                <w:szCs w:val="18"/>
                <w:rtl w:val="0"/>
              </w:rPr>
              <w:t xml:space="preserve">desconozcan</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cuál</w:t>
            </w:r>
            <w:r w:rsidDel="00000000" w:rsidR="00000000" w:rsidRPr="00000000">
              <w:rPr>
                <w:rFonts w:ascii="Times New Roman" w:cs="Times New Roman" w:eastAsia="Times New Roman" w:hAnsi="Times New Roman"/>
                <w:color w:val="000000"/>
                <w:sz w:val="18"/>
                <w:szCs w:val="18"/>
                <w:rtl w:val="0"/>
              </w:rPr>
              <w:t xml:space="preserve"> podría servir o cual sería la más apropiada para sus necesidades.</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6">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Capacitaciones a Investigadores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lo largo del año la red RITA brinda capacitaciones presenciales y virtuales acerca de los servicios que presta con el objetivo de permitir a la comunidad académica hacer uso eficiente de los mismos.</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28">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INFORMACIÓN DIGITAL</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Call for Papers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Red de Investigaciones de Tecnología Avanzada RITA UD cuenta con un servicio de publicación de llamados a publicaciones en revistas indexadas y eventos académicos.</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C">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Certificados Digitales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Noticias: Redes Sociales, Boletín y Página web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red RITA recopila y publica noticias de interés para los investigadores y la comunidad en general con el fin de mantenerlos informados de oportunidades académicas, capacitaciones y eventos entre otros.</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30">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CONECTIVIDAD</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2">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Conexión a redes académicas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un modelo de conexión a internet dedicado a la investigación y la academia a través de un canal que no compite con Internet comercial sino que está orientado hacia las actividades colaborativas y al desarrollo entre estudiantes, científicos y demás integrantes de la comunidad académica investigativa.</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Direccionamiento IPv6 y DNS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Red de Investigaciones de Tecnología Avanzada de la Universidad Distrital posee un servicio </w:t>
            </w:r>
            <w:r w:rsidDel="00000000" w:rsidR="00000000" w:rsidRPr="00000000">
              <w:rPr>
                <w:rFonts w:ascii="Times New Roman" w:cs="Times New Roman" w:eastAsia="Times New Roman" w:hAnsi="Times New Roman"/>
                <w:sz w:val="18"/>
                <w:szCs w:val="18"/>
                <w:rtl w:val="0"/>
              </w:rPr>
              <w:t xml:space="preserve">DHCPv6</w:t>
            </w:r>
            <w:r w:rsidDel="00000000" w:rsidR="00000000" w:rsidRPr="00000000">
              <w:rPr>
                <w:rFonts w:ascii="Times New Roman" w:cs="Times New Roman" w:eastAsia="Times New Roman" w:hAnsi="Times New Roman"/>
                <w:color w:val="000000"/>
                <w:sz w:val="18"/>
                <w:szCs w:val="18"/>
                <w:rtl w:val="0"/>
              </w:rPr>
              <w:t xml:space="preserve"> montado sobre ISC DHCP, un software de código abierto que implementa el protocolo de configuración dinámica de host y permite la conexión de una red mediante el protocolo de direccionamiento de internet IP.</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6">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Eduroam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38">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PROYECTOS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A">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ID Bicicletas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Mediante NFC</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C">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Laboratorios NFC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Optimización de acceso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E">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Radioenlaces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Conexión entre sedes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0">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IPTV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TV por internet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2">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Single Sign 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Acceso único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Procesamiento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Servidor para investigación con GPU</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6">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SiMuR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Sistema Multimedia RITA</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8">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App 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aplicación Android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Intranet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Centralización de servicios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Test de velocidad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redes académicas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Seguridad Perimetral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seguridad de red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Mundos Virtuales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Interacción virtual en 3D</w:t>
            </w:r>
          </w:p>
        </w:tc>
      </w:tr>
      <w:tr>
        <w:trPr>
          <w:cantSplit w:val="0"/>
          <w:trHeight w:val="288" w:hRule="atLeast"/>
          <w:tblHeader w:val="0"/>
        </w:trPr>
        <w:tc>
          <w:tcPr>
            <w:gridSpan w:val="2"/>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152">
            <w:pPr>
              <w:ind w:firstLine="357"/>
              <w:jc w:val="center"/>
              <w:rPr>
                <w:rFonts w:ascii="Times New Roman" w:cs="Times New Roman" w:eastAsia="Times New Roman" w:hAnsi="Times New Roman"/>
                <w:b w:val="1"/>
                <w:color w:val="000000"/>
                <w:sz w:val="18"/>
                <w:szCs w:val="18"/>
              </w:rPr>
            </w:pPr>
            <w:r w:rsidDel="00000000" w:rsidR="00000000" w:rsidRPr="00000000">
              <w:rPr>
                <w:rFonts w:ascii="Times New Roman" w:cs="Times New Roman" w:eastAsia="Times New Roman" w:hAnsi="Times New Roman"/>
                <w:b w:val="1"/>
                <w:color w:val="000000"/>
                <w:sz w:val="18"/>
                <w:szCs w:val="18"/>
                <w:rtl w:val="0"/>
              </w:rPr>
              <w:t xml:space="preserve">SOLICITUDES</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Centro de solicitudes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ind w:firstLine="357"/>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rsidR="00000000" w:rsidDel="00000000" w:rsidP="00000000" w:rsidRDefault="00000000" w:rsidRPr="00000000" w14:paraId="00000156">
      <w:pPr>
        <w:ind w:firstLine="357"/>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Elaboración propia</w:t>
      </w:r>
    </w:p>
    <w:p w:rsidR="00000000" w:rsidDel="00000000" w:rsidP="00000000" w:rsidRDefault="00000000" w:rsidRPr="00000000" w14:paraId="00000157">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3"/>
        <w:spacing w:before="0" w:line="360" w:lineRule="auto"/>
        <w:rPr>
          <w:rFonts w:ascii="Times New Roman" w:cs="Times New Roman" w:eastAsia="Times New Roman" w:hAnsi="Times New Roman"/>
          <w:b w:val="1"/>
          <w:color w:val="000000"/>
        </w:rPr>
      </w:pPr>
      <w:bookmarkStart w:colFirst="0" w:colLast="0" w:name="_heading=h.1ksv4uv" w:id="15"/>
      <w:bookmarkEnd w:id="15"/>
      <w:r w:rsidDel="00000000" w:rsidR="00000000" w:rsidRPr="00000000">
        <w:rPr>
          <w:rFonts w:ascii="Times New Roman" w:cs="Times New Roman" w:eastAsia="Times New Roman" w:hAnsi="Times New Roman"/>
          <w:b w:val="1"/>
          <w:color w:val="000000"/>
          <w:rtl w:val="0"/>
        </w:rPr>
        <w:t xml:space="preserve">PlanesTIC </w:t>
      </w:r>
    </w:p>
    <w:p w:rsidR="00000000" w:rsidDel="00000000" w:rsidP="00000000" w:rsidRDefault="00000000" w:rsidRPr="00000000" w14:paraId="00000159">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Plan Estratégico de Incorporación de Medios y Tecnologías de la Información en los Procesos Educativos de la Universidad Distrital Francisco José de Caldas Planestic-UD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Planestic-UD y en la resolución 053 de 2013 se crea el del comité de Planestic-UD (https://campusvirtual.udistrital.edu.co/index.php).</w:t>
      </w:r>
    </w:p>
    <w:p w:rsidR="00000000" w:rsidDel="00000000" w:rsidP="00000000" w:rsidRDefault="00000000" w:rsidRPr="00000000" w14:paraId="0000015A">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B">
      <w:pPr>
        <w:spacing w:line="36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objetivos de PlanesTIC son los siguientes:</w:t>
      </w:r>
    </w:p>
    <w:p w:rsidR="00000000" w:rsidDel="00000000" w:rsidP="00000000" w:rsidRDefault="00000000" w:rsidRPr="00000000" w14:paraId="0000015C">
      <w:pPr>
        <w:spacing w:line="360" w:lineRule="auto"/>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Apropiar el uso de las TIC en los enfoques y prácticas </w:t>
      </w:r>
      <w:r w:rsidDel="00000000" w:rsidR="00000000" w:rsidRPr="00000000">
        <w:rPr>
          <w:rFonts w:ascii="Times New Roman" w:cs="Times New Roman" w:eastAsia="Times New Roman" w:hAnsi="Times New Roman"/>
          <w:sz w:val="24"/>
          <w:szCs w:val="24"/>
          <w:rtl w:val="0"/>
        </w:rPr>
        <w:t xml:space="preserve">pedagógicas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desarrollados por los programas académicos presenciales en la Universidad. </w:t>
      </w:r>
    </w:p>
    <w:p w:rsidR="00000000" w:rsidDel="00000000" w:rsidP="00000000" w:rsidRDefault="00000000" w:rsidRPr="00000000" w14:paraId="000001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programas académicos en modalidad de educación virtual. </w:t>
      </w:r>
    </w:p>
    <w:p w:rsidR="00000000" w:rsidDel="00000000" w:rsidP="00000000" w:rsidRDefault="00000000" w:rsidRPr="00000000" w14:paraId="000001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Institucionalizar una estructura académico-administrativa encargada de la apropiación y desarrollo de las TIC. </w:t>
      </w:r>
    </w:p>
    <w:p w:rsidR="00000000" w:rsidDel="00000000" w:rsidP="00000000" w:rsidRDefault="00000000" w:rsidRPr="00000000" w14:paraId="000001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Construir una cultura institucional en torno al uso y apropiación de las TIC en la Universidad y en su relación con el entorno. </w:t>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Fortalecer la infraestructura tecnológica como apoyo al Plan Estratégico de TIC. </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investigación que permita obtener nuevas TIC, aplicaciones e innovación tecnológica y pedagógica que aporten al desarrollo humano y social.</w:t>
      </w:r>
    </w:p>
    <w:p w:rsidR="00000000" w:rsidDel="00000000" w:rsidP="00000000" w:rsidRDefault="00000000" w:rsidRPr="00000000" w14:paraId="00000163">
      <w:pPr>
        <w:spacing w:line="360" w:lineRule="auto"/>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Planestic-UD ofrece apoyo en cuanto a infraestructura tecnológica y desarrollo de contenidos virtuales. Es por ello que cuenta una sólida infraestructura en la nube proveída por Amazon y con una celda de producción de contenido compuesta por equipos de corrección y redacción de estilo, diseño pedagógico y de diseño instruccional, diseño y multimedia e integración de contenidos virtuales. Planestic-Ud apoya los espacios académicos con modalidad b-learning y las cátedras ofrecidas por la Universidad en los distintos programas curriculares. Estos cuentan con un aula virtual en la plataforma de aprendizaje Moodle e incluyen syllabus, contenidos desarrollados por unidades temáticas y actividades y rúbricas de evaluación para cada una de ellas.</w:t>
      </w:r>
    </w:p>
    <w:p w:rsidR="00000000" w:rsidDel="00000000" w:rsidP="00000000" w:rsidRDefault="00000000" w:rsidRPr="00000000" w14:paraId="00000165">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9.4. </w:t>
      </w:r>
      <w:r w:rsidDel="00000000" w:rsidR="00000000" w:rsidRPr="00000000">
        <w:rPr>
          <w:rFonts w:ascii="Times New Roman" w:cs="Times New Roman" w:eastAsia="Times New Roman" w:hAnsi="Times New Roman"/>
          <w:b w:val="1"/>
          <w:i w:val="0"/>
          <w:smallCaps w:val="0"/>
          <w:strike w:val="0"/>
          <w:color w:val="2e75b5"/>
          <w:sz w:val="24"/>
          <w:szCs w:val="24"/>
          <w:u w:val="none"/>
          <w:shd w:fill="auto" w:val="clear"/>
          <w:vertAlign w:val="baseline"/>
          <w:rtl w:val="0"/>
        </w:rPr>
        <w:t xml:space="preserve">Infraestructura Física y Tecnológica: crecimiento y proyección </w:t>
      </w:r>
      <w:r w:rsidDel="00000000" w:rsidR="00000000" w:rsidRPr="00000000">
        <w:rPr>
          <w:rtl w:val="0"/>
        </w:rPr>
      </w:r>
    </w:p>
    <w:p w:rsidR="00000000" w:rsidDel="00000000" w:rsidP="00000000" w:rsidRDefault="00000000" w:rsidRPr="00000000" w14:paraId="00000167">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La Facultad de Ingeniería pertenece a los 24 espacios físicos con los que cuenta la Universidad, distribuidos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 la</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siguiente manera:</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Ilustración 3. Distribución espacios académicos UDFJC</w:t>
      </w:r>
      <w:r w:rsidDel="00000000" w:rsidR="00000000" w:rsidRPr="00000000">
        <w:rPr>
          <w:rFonts w:ascii="Liberation Serif" w:cs="Liberation Serif" w:eastAsia="Liberation Serif" w:hAnsi="Liberation Serif"/>
          <w:b w:val="0"/>
          <w:i w:val="1"/>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B">
      <w:pPr>
        <w:spacing w:after="240" w:lineRule="auto"/>
        <w:ind w:firstLine="357"/>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1054100</wp:posOffset>
            </wp:positionH>
            <wp:positionV relativeFrom="paragraph">
              <wp:posOffset>36195</wp:posOffset>
            </wp:positionV>
            <wp:extent cx="4216400" cy="1842135"/>
            <wp:effectExtent b="0" l="0" r="0" t="0"/>
            <wp:wrapSquare wrapText="bothSides" distB="0" distT="0" distL="114300" distR="114300"/>
            <wp:docPr descr="https://lh6.googleusercontent.com/JEZ1587u5X8aKQS4-ZggNshxFj776Ps8X1N8PgIXDss87H4g9PyzRKcB-APLFjvLeY6IGU_6mlUhhUIlUlR9GUWFkA9hoDhqn4Fkt2hNV04vZYuNoPZd3Uh6GQEL3stdAOAIVLo" id="33" name="image3.png"/>
            <a:graphic>
              <a:graphicData uri="http://schemas.openxmlformats.org/drawingml/2006/picture">
                <pic:pic>
                  <pic:nvPicPr>
                    <pic:cNvPr descr="https://lh6.googleusercontent.com/JEZ1587u5X8aKQS4-ZggNshxFj776Ps8X1N8PgIXDss87H4g9PyzRKcB-APLFjvLeY6IGU_6mlUhhUIlUlR9GUWFkA9hoDhqn4Fkt2hNV04vZYuNoPZd3Uh6GQEL3stdAOAIVLo" id="0" name="image3.png"/>
                    <pic:cNvPicPr preferRelativeResize="0"/>
                  </pic:nvPicPr>
                  <pic:blipFill>
                    <a:blip r:embed="rId14"/>
                    <a:srcRect b="9408" l="1494" r="28730" t="15997"/>
                    <a:stretch>
                      <a:fillRect/>
                    </a:stretch>
                  </pic:blipFill>
                  <pic:spPr>
                    <a:xfrm>
                      <a:off x="0" y="0"/>
                      <a:ext cx="4216400" cy="1842135"/>
                    </a:xfrm>
                    <a:prstGeom prst="rect"/>
                    <a:ln/>
                  </pic:spPr>
                </pic:pic>
              </a:graphicData>
            </a:graphic>
          </wp:anchor>
        </w:drawing>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D">
      <w:pPr>
        <w:spacing w:after="240" w:lineRule="auto"/>
        <w:ind w:firstLine="357"/>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 acuerdo con la distribución de estos espacios, la Facultad se ubica en un predio de propiedad de la Universidad. La infraestructura física de la Universidad, al igual que como se señaló en la condición de calidad de Medios Educativos, está a disposición de toda la comunidad académica, quienes de acuerdo con las necesidades de los procesos de formación pueden acceder a las instalaciones físicas y a los recursos tecnológicos que requieran en las diferentes sedes. La descripción detallada de la infraestructura física de la Universidad, se puede ver en el siguiente enlace: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i w:val="0"/>
            <w:smallCaps w:val="0"/>
            <w:strike w:val="0"/>
            <w:color w:val="2f5496"/>
            <w:sz w:val="24"/>
            <w:szCs w:val="24"/>
            <w:u w:val="single"/>
            <w:shd w:fill="auto" w:val="clear"/>
            <w:vertAlign w:val="baseline"/>
            <w:rtl w:val="0"/>
          </w:rPr>
          <w:t xml:space="preserve">https://www.youtube.com/watch?v=8_e-2S0TPsE&amp;t=35s</w:t>
        </w:r>
      </w:hyperlink>
      <w:r w:rsidDel="00000000" w:rsidR="00000000" w:rsidRPr="00000000">
        <w:rPr>
          <w:rFonts w:ascii="Times New Roman" w:cs="Times New Roman" w:eastAsia="Times New Roman" w:hAnsi="Times New Roman"/>
          <w:b w:val="0"/>
          <w:i w:val="0"/>
          <w:smallCaps w:val="0"/>
          <w:strike w:val="0"/>
          <w:color w:val="2f5496"/>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1">
      <w:pPr>
        <w:spacing w:line="360" w:lineRule="auto"/>
        <w:ind w:firstLine="357"/>
        <w:rPr>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Uno de los indicadores de crecimiento en la Universidad en relación con medios educativos, está relacionado con la dotación de laboratorios, el cual en la siguiente tabla muestra una evaluación importante al respecto:</w:t>
      </w:r>
    </w:p>
    <w:p w:rsidR="00000000" w:rsidDel="00000000" w:rsidP="00000000" w:rsidRDefault="00000000" w:rsidRPr="00000000" w14:paraId="00000173">
      <w:pPr>
        <w:spacing w:line="360" w:lineRule="auto"/>
        <w:ind w:firstLine="357"/>
        <w:rPr>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7" w:right="0" w:firstLine="0"/>
        <w:jc w:val="center"/>
        <w:rPr>
          <w:rFonts w:ascii="Liberation Serif" w:cs="Liberation Serif" w:eastAsia="Liberation Serif" w:hAnsi="Liberation Serif"/>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Tabla 5. Crecimiento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dotación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laboratorios</w:t>
      </w:r>
      <w:r w:rsidDel="00000000" w:rsidR="00000000" w:rsidRPr="00000000">
        <w:rPr>
          <w:rFonts w:ascii="Liberation Serif" w:cs="Liberation Serif" w:eastAsia="Liberation Serif" w:hAnsi="Liberation Serif"/>
          <w:b w:val="0"/>
          <w:i w:val="1"/>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617219</wp:posOffset>
            </wp:positionH>
            <wp:positionV relativeFrom="paragraph">
              <wp:posOffset>141605</wp:posOffset>
            </wp:positionV>
            <wp:extent cx="5172075" cy="2620010"/>
            <wp:effectExtent b="0" l="0" r="0" t="0"/>
            <wp:wrapSquare wrapText="bothSides" distB="0" distT="0" distL="114300" distR="114300"/>
            <wp:docPr descr="https://lh3.googleusercontent.com/wrNoPHre54n-E3RkYIcmY8twM8Va3ACq504CVYotsDtCa0SnM9MMD3whCsi7gDugWRybdyHo4_9t6pa9QrSn6M7nBLwSXfAGkTVNcl4R-kpXIbQI1ROVR-t1_sag8FkiMl6Ugp0" id="37" name="image6.png"/>
            <a:graphic>
              <a:graphicData uri="http://schemas.openxmlformats.org/drawingml/2006/picture">
                <pic:pic>
                  <pic:nvPicPr>
                    <pic:cNvPr descr="https://lh3.googleusercontent.com/wrNoPHre54n-E3RkYIcmY8twM8Va3ACq504CVYotsDtCa0SnM9MMD3whCsi7gDugWRybdyHo4_9t6pa9QrSn6M7nBLwSXfAGkTVNcl4R-kpXIbQI1ROVR-t1_sag8FkiMl6Ugp0" id="0" name="image6.png"/>
                    <pic:cNvPicPr preferRelativeResize="0"/>
                  </pic:nvPicPr>
                  <pic:blipFill>
                    <a:blip r:embed="rId16"/>
                    <a:srcRect b="21660" l="22129" r="26415" t="28991"/>
                    <a:stretch>
                      <a:fillRect/>
                    </a:stretch>
                  </pic:blipFill>
                  <pic:spPr>
                    <a:xfrm>
                      <a:off x="0" y="0"/>
                      <a:ext cx="5172075" cy="2620010"/>
                    </a:xfrm>
                    <a:prstGeom prst="rect"/>
                    <a:ln/>
                  </pic:spPr>
                </pic:pic>
              </a:graphicData>
            </a:graphic>
          </wp:anchor>
        </w:drawing>
      </w:r>
    </w:p>
    <w:p w:rsidR="00000000" w:rsidDel="00000000" w:rsidP="00000000" w:rsidRDefault="00000000" w:rsidRPr="00000000" w14:paraId="00000176">
      <w:pPr>
        <w:spacing w:after="240" w:lineRule="auto"/>
        <w:ind w:firstLine="357"/>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 presentándose los siguientes cambios: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4. Evolución de los espacios académicos de la Universidad</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8">
      <w:pPr>
        <w:spacing w:after="240" w:lineRule="auto"/>
        <w:ind w:firstLine="357"/>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2036445</wp:posOffset>
            </wp:positionH>
            <wp:positionV relativeFrom="paragraph">
              <wp:posOffset>6985</wp:posOffset>
            </wp:positionV>
            <wp:extent cx="2933700" cy="3507105"/>
            <wp:effectExtent b="0" l="0" r="0" t="0"/>
            <wp:wrapSquare wrapText="bothSides" distB="0" distT="0" distL="114300" distR="114300"/>
            <wp:docPr descr="https://lh4.googleusercontent.com/UDtgRKQ95GELkam6VuKWAaddvdAsBJq_Is7o7ywaVD2fta1WCD2Ip6VY66b3QNBTy1gr4oeN4RdHTnqkRMFoy1rlu0THTNlSwm8JeN-fQw7D2uHq3NSsDUyoLJaihBAtF4W-GI4" id="36" name="image10.png"/>
            <a:graphic>
              <a:graphicData uri="http://schemas.openxmlformats.org/drawingml/2006/picture">
                <pic:pic>
                  <pic:nvPicPr>
                    <pic:cNvPr descr="https://lh4.googleusercontent.com/UDtgRKQ95GELkam6VuKWAaddvdAsBJq_Is7o7ywaVD2fta1WCD2Ip6VY66b3QNBTy1gr4oeN4RdHTnqkRMFoy1rlu0THTNlSwm8JeN-fQw7D2uHq3NSsDUyoLJaihBAtF4W-GI4" id="0" name="image10.png"/>
                    <pic:cNvPicPr preferRelativeResize="0"/>
                  </pic:nvPicPr>
                  <pic:blipFill>
                    <a:blip r:embed="rId17"/>
                    <a:srcRect b="8267" l="23110" r="40076" t="18528"/>
                    <a:stretch>
                      <a:fillRect/>
                    </a:stretch>
                  </pic:blipFill>
                  <pic:spPr>
                    <a:xfrm>
                      <a:off x="0" y="0"/>
                      <a:ext cx="2933700" cy="3507105"/>
                    </a:xfrm>
                    <a:prstGeom prst="rect"/>
                    <a:ln/>
                  </pic:spPr>
                </pic:pic>
              </a:graphicData>
            </a:graphic>
          </wp:anchor>
        </w:drawing>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5. Ampliación de la Facultad de Ingeniería</w:t>
      </w:r>
      <w:r w:rsidDel="00000000" w:rsidR="00000000" w:rsidRPr="00000000">
        <w:rPr>
          <w:rtl w:val="0"/>
        </w:rPr>
      </w:r>
    </w:p>
    <w:p w:rsidR="00000000" w:rsidDel="00000000" w:rsidP="00000000" w:rsidRDefault="00000000" w:rsidRPr="00000000" w14:paraId="0000019D">
      <w:pPr>
        <w:spacing w:after="240" w:lineRule="auto"/>
        <w:ind w:firstLine="357"/>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917575</wp:posOffset>
            </wp:positionH>
            <wp:positionV relativeFrom="paragraph">
              <wp:posOffset>38735</wp:posOffset>
            </wp:positionV>
            <wp:extent cx="4762500" cy="2729230"/>
            <wp:effectExtent b="0" l="0" r="0" t="0"/>
            <wp:wrapSquare wrapText="bothSides" distB="0" distT="0" distL="114300" distR="114300"/>
            <wp:docPr descr="https://lh3.googleusercontent.com/SssLIkzSuNrEiQNW58nVaRn1TVmBPtNLLy60f7HB7Y3F_r5VHa4tiNrZFtk3YwUw7nj_KsnR-_R--HnD1VDUAwjGXO4OjCtmTJ_EN0JdnmCpqZ01VczIQRfF2UQwfmQ5bdEwKA8" id="38" name="image9.png"/>
            <a:graphic>
              <a:graphicData uri="http://schemas.openxmlformats.org/drawingml/2006/picture">
                <pic:pic>
                  <pic:nvPicPr>
                    <pic:cNvPr descr="https://lh3.googleusercontent.com/SssLIkzSuNrEiQNW58nVaRn1TVmBPtNLLy60f7HB7Y3F_r5VHa4tiNrZFtk3YwUw7nj_KsnR-_R--HnD1VDUAwjGXO4OjCtmTJ_EN0JdnmCpqZ01VczIQRfF2UQwfmQ5bdEwKA8" id="0" name="image9.png"/>
                    <pic:cNvPicPr preferRelativeResize="0"/>
                  </pic:nvPicPr>
                  <pic:blipFill>
                    <a:blip r:embed="rId18"/>
                    <a:srcRect b="13041" l="13780" r="15472" t="17260"/>
                    <a:stretch>
                      <a:fillRect/>
                    </a:stretch>
                  </pic:blipFill>
                  <pic:spPr>
                    <a:xfrm>
                      <a:off x="0" y="0"/>
                      <a:ext cx="4762500" cy="2729230"/>
                    </a:xfrm>
                    <a:prstGeom prst="rect"/>
                    <a:ln/>
                  </pic:spPr>
                </pic:pic>
              </a:graphicData>
            </a:graphic>
          </wp:anchor>
        </w:drawing>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6. Ampliación Facultad de Ingeniería-Edificio laboratorios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344170</wp:posOffset>
            </wp:positionH>
            <wp:positionV relativeFrom="paragraph">
              <wp:posOffset>146050</wp:posOffset>
            </wp:positionV>
            <wp:extent cx="6004560" cy="3493770"/>
            <wp:effectExtent b="0" l="0" r="0" t="0"/>
            <wp:wrapSquare wrapText="bothSides" distB="0" distT="0" distL="114300" distR="114300"/>
            <wp:docPr descr="https://lh3.googleusercontent.com/iVKFiTEJB47lKsAU_BPjvxFjd6SSHbvjer5J-G5d2ErRyAe4a2cREJIAn9JjYUY9OVA6MfiYwYazV5uKZjaecOF8mm74PvdaCDIs5BwU3tWtliYZ3HuuzaSCmTXyLOs0Qxk0bgE" id="46" name="image8.png"/>
            <a:graphic>
              <a:graphicData uri="http://schemas.openxmlformats.org/drawingml/2006/picture">
                <pic:pic>
                  <pic:nvPicPr>
                    <pic:cNvPr descr="https://lh3.googleusercontent.com/iVKFiTEJB47lKsAU_BPjvxFjd6SSHbvjer5J-G5d2ErRyAe4a2cREJIAn9JjYUY9OVA6MfiYwYazV5uKZjaecOF8mm74PvdaCDIs5BwU3tWtliYZ3HuuzaSCmTXyLOs0Qxk0bgE" id="0" name="image8.png"/>
                    <pic:cNvPicPr preferRelativeResize="0"/>
                  </pic:nvPicPr>
                  <pic:blipFill>
                    <a:blip r:embed="rId19"/>
                    <a:srcRect b="15156" l="13301" r="14953" t="12569"/>
                    <a:stretch>
                      <a:fillRect/>
                    </a:stretch>
                  </pic:blipFill>
                  <pic:spPr>
                    <a:xfrm>
                      <a:off x="0" y="0"/>
                      <a:ext cx="6004560" cy="3493770"/>
                    </a:xfrm>
                    <a:prstGeom prst="rect"/>
                    <a:ln/>
                  </pic:spPr>
                </pic:pic>
              </a:graphicData>
            </a:graphic>
          </wp:anchor>
        </w:drawing>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F">
      <w:pPr>
        <w:spacing w:after="240" w:lineRule="auto"/>
        <w:ind w:firstLine="357"/>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7.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Beneficios de la ampliación de los laboratorios de la Facultad de Ingeniería.</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br w:type="textWrapping"/>
      </w:r>
      <w:r w:rsidDel="00000000" w:rsidR="00000000" w:rsidRPr="00000000">
        <w:rPr/>
        <w:drawing>
          <wp:inline distB="0" distT="0" distL="0" distR="0">
            <wp:extent cx="6027063" cy="3113984"/>
            <wp:effectExtent b="0" l="0" r="0" t="0"/>
            <wp:docPr descr="https://lh4.googleusercontent.com/4GWa83-OdRpPAC9IKKE4jCSxQ4paryMMLbatoD7cnvPTw_ifzHhD3XeWFa0daPO2QBJB-of80scoV4JKPAaVY9M8QjyBVdojda_Npx2ZaNQB7JfzWRXbcPCGJsmu3-B49FEjRf8" id="42" name="image13.png"/>
            <a:graphic>
              <a:graphicData uri="http://schemas.openxmlformats.org/drawingml/2006/picture">
                <pic:pic>
                  <pic:nvPicPr>
                    <pic:cNvPr descr="https://lh4.googleusercontent.com/4GWa83-OdRpPAC9IKKE4jCSxQ4paryMMLbatoD7cnvPTw_ifzHhD3XeWFa0daPO2QBJB-of80scoV4JKPAaVY9M8QjyBVdojda_Npx2ZaNQB7JfzWRXbcPCGJsmu3-B49FEjRf8" id="0" name="image13.png"/>
                    <pic:cNvPicPr preferRelativeResize="0"/>
                  </pic:nvPicPr>
                  <pic:blipFill>
                    <a:blip r:embed="rId20"/>
                    <a:srcRect b="19225" l="13070" r="14996" t="12442"/>
                    <a:stretch>
                      <a:fillRect/>
                    </a:stretch>
                  </pic:blipFill>
                  <pic:spPr>
                    <a:xfrm>
                      <a:off x="0" y="0"/>
                      <a:ext cx="6027063" cy="311398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En este contexto toma nuevamente relevancia, como en la anterior condición de calidad Medios Educativos, los proyectos de crecimiento institucional que se han trazado para las tecnologías entendidas como parte integral del proceso, que, da apertura a formas diferentes y múltiples de ingresar al conocimiento, comprenderlo y renovarlo. Estos proyectos corresponden a:</w:t>
      </w:r>
    </w:p>
    <w:p w:rsidR="00000000" w:rsidDel="00000000" w:rsidP="00000000" w:rsidRDefault="00000000" w:rsidRPr="00000000" w14:paraId="000001C1">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de inversión 2020-2024-Proyecto No 7899 Fortalecimiento y modernización de la Infraestructura tecnológica de la UDFJC</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cual cuenta con una inversión a 2020 de $ 2.193.966.480 y proyecta a 2024 contar con una inversión de $ 17.863.939.063, incidiendo en el ecosistema tecnológico de la Universidad que sustenta los procesos académicos y administrativos.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8. Ecosistema de servicios de la Universidad.</w:t>
      </w:r>
    </w:p>
    <w:p w:rsidR="00000000" w:rsidDel="00000000" w:rsidP="00000000" w:rsidRDefault="00000000" w:rsidRPr="00000000" w14:paraId="000001C4">
      <w:pPr>
        <w:spacing w:after="240" w:lineRule="auto"/>
        <w:ind w:firstLine="357"/>
        <w:jc w:val="center"/>
        <w:rPr/>
      </w:pPr>
      <w:r w:rsidDel="00000000" w:rsidR="00000000" w:rsidRPr="00000000">
        <w:rPr>
          <w:rtl w:val="0"/>
        </w:rPr>
        <w:br w:type="textWrapping"/>
      </w:r>
      <w:r w:rsidDel="00000000" w:rsidR="00000000" w:rsidRPr="00000000">
        <w:rPr/>
        <w:drawing>
          <wp:inline distB="0" distT="0" distL="0" distR="0">
            <wp:extent cx="6014813" cy="3247980"/>
            <wp:effectExtent b="0" l="0" r="0" t="0"/>
            <wp:docPr descr="https://lh6.googleusercontent.com/v-Ofq2c_4_jt1KSXOBP36OP18QIKrhthoSokGJmj8YQ-AzJNGrsYgtkoF1-RD_SJ-eQggBROx1Sn5f6uliYoVB4FMBwV9Y63sgexT0F9064_2LTLA1xGEaH5fVHuH0FZdRquoK4" id="43" name="image7.png"/>
            <a:graphic>
              <a:graphicData uri="http://schemas.openxmlformats.org/drawingml/2006/picture">
                <pic:pic>
                  <pic:nvPicPr>
                    <pic:cNvPr descr="https://lh6.googleusercontent.com/v-Ofq2c_4_jt1KSXOBP36OP18QIKrhthoSokGJmj8YQ-AzJNGrsYgtkoF1-RD_SJ-eQggBROx1Sn5f6uliYoVB4FMBwV9Y63sgexT0F9064_2LTLA1xGEaH5fVHuH0FZdRquoK4" id="0" name="image7.png"/>
                    <pic:cNvPicPr preferRelativeResize="0"/>
                  </pic:nvPicPr>
                  <pic:blipFill>
                    <a:blip r:embed="rId21"/>
                    <a:srcRect b="7449" l="5065" r="33909" t="16170"/>
                    <a:stretch>
                      <a:fillRect/>
                    </a:stretch>
                  </pic:blipFill>
                  <pic:spPr>
                    <a:xfrm>
                      <a:off x="0" y="0"/>
                      <a:ext cx="6014813" cy="324798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18"/>
          <w:szCs w:val="18"/>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142"/>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Principalmente, derivados de este proyecto se busca la consolidación de:</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142"/>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Sistema integral de información OAS. Mantener y desarrollar aplicativos que mejoren y optimicen los procesos tanto en la parte misional como en la de apoyo.</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9. Ecosistema de servicios de la Universidad.</w:t>
      </w:r>
    </w:p>
    <w:p w:rsidR="00000000" w:rsidDel="00000000" w:rsidP="00000000" w:rsidRDefault="00000000" w:rsidRPr="00000000" w14:paraId="000001CF">
      <w:pPr>
        <w:spacing w:after="240" w:lineRule="auto"/>
        <w:ind w:firstLine="357"/>
        <w:jc w:val="center"/>
        <w:rPr>
          <w:rFonts w:ascii="Times New Roman" w:cs="Times New Roman" w:eastAsia="Times New Roman" w:hAnsi="Times New Roman"/>
        </w:rPr>
      </w:pPr>
      <w:r w:rsidDel="00000000" w:rsidR="00000000" w:rsidRPr="00000000">
        <w:rPr>
          <w:rtl w:val="0"/>
        </w:rPr>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18"/>
          <w:szCs w:val="18"/>
          <w:rtl w:val="0"/>
        </w:rPr>
        <w:t xml:space="preserve">Fuente. Coordinación General de Autoevaluación y Acreditación- Presentación visita de pares evaluadores para la renovación de la Acreditación Institucional de Alta Calidad-noviembre 2020.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220979</wp:posOffset>
            </wp:positionH>
            <wp:positionV relativeFrom="paragraph">
              <wp:posOffset>189230</wp:posOffset>
            </wp:positionV>
            <wp:extent cx="6113780" cy="3411855"/>
            <wp:effectExtent b="0" l="0" r="0" t="0"/>
            <wp:wrapSquare wrapText="bothSides" distB="0" distT="0" distL="114300" distR="114300"/>
            <wp:docPr descr="https://lh6.googleusercontent.com/ngMakcTMOiMs8jRQkTP7zq7ZuiXUPnuSi1nJt2B6dGSR1eTDH5Cc5VO5jaWMzJUq52XDe6DTbL-w_GSlIgmp2pHLDilXXcG2Jt8j7A4E09xkHCiQPW5x7dvFUHxcw4Jehezj_hE" id="35" name="image4.png"/>
            <a:graphic>
              <a:graphicData uri="http://schemas.openxmlformats.org/drawingml/2006/picture">
                <pic:pic>
                  <pic:nvPicPr>
                    <pic:cNvPr descr="https://lh6.googleusercontent.com/ngMakcTMOiMs8jRQkTP7zq7ZuiXUPnuSi1nJt2B6dGSR1eTDH5Cc5VO5jaWMzJUq52XDe6DTbL-w_GSlIgmp2pHLDilXXcG2Jt8j7A4E09xkHCiQPW5x7dvFUHxcw4Jehezj_hE" id="0" name="image4.png"/>
                    <pic:cNvPicPr preferRelativeResize="0"/>
                  </pic:nvPicPr>
                  <pic:blipFill>
                    <a:blip r:embed="rId22"/>
                    <a:srcRect b="19621" l="34714" r="24410" t="43660"/>
                    <a:stretch>
                      <a:fillRect/>
                    </a:stretch>
                  </pic:blipFill>
                  <pic:spPr>
                    <a:xfrm>
                      <a:off x="0" y="0"/>
                      <a:ext cx="6113780" cy="3411855"/>
                    </a:xfrm>
                    <a:prstGeom prst="rect"/>
                    <a:ln/>
                  </pic:spPr>
                </pic:pic>
              </a:graphicData>
            </a:graphic>
          </wp:anchor>
        </w:drawing>
      </w:r>
    </w:p>
    <w:p w:rsidR="00000000" w:rsidDel="00000000" w:rsidP="00000000" w:rsidRDefault="00000000" w:rsidRPr="00000000" w14:paraId="000001D0">
      <w:pPr>
        <w:ind w:firstLine="357"/>
        <w:rPr>
          <w:color w:val="2e75b5"/>
          <w:sz w:val="24"/>
          <w:szCs w:val="24"/>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34" w:right="0" w:hanging="357"/>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Sistema Integral de Información – RITA. Investigación y Academia a través de redes académicas (RENATA,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RED CLARA</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Internet 2).</w:t>
      </w:r>
    </w:p>
    <w:p w:rsidR="00000000" w:rsidDel="00000000" w:rsidP="00000000" w:rsidRDefault="00000000" w:rsidRPr="00000000" w14:paraId="000001D2">
      <w:pPr>
        <w:ind w:firstLine="357"/>
        <w:rPr>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10.. Ecosistema de servicios de la Universidad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220979</wp:posOffset>
            </wp:positionH>
            <wp:positionV relativeFrom="paragraph">
              <wp:posOffset>191770</wp:posOffset>
            </wp:positionV>
            <wp:extent cx="6004560" cy="2483485"/>
            <wp:effectExtent b="0" l="0" r="0" t="0"/>
            <wp:wrapSquare wrapText="bothSides" distB="0" distT="0" distL="114300" distR="114300"/>
            <wp:docPr descr="https://lh6.googleusercontent.com/mU3WVNKBNeosO4ngA87fnQMtW9n-xp2s-XmcGNCrASclOaIEDqSx_xZ8SGJ6_-HtFLaevsvGgZf_0DOHotZygKTMzafm1-2gx6e-Pzhpo1GhYDj59M8XBsqjNDWudbsA8I-IiJ4" id="34" name="image11.png"/>
            <a:graphic>
              <a:graphicData uri="http://schemas.openxmlformats.org/drawingml/2006/picture">
                <pic:pic>
                  <pic:nvPicPr>
                    <pic:cNvPr descr="https://lh6.googleusercontent.com/mU3WVNKBNeosO4ngA87fnQMtW9n-xp2s-XmcGNCrASclOaIEDqSx_xZ8SGJ6_-HtFLaevsvGgZf_0DOHotZygKTMzafm1-2gx6e-Pzhpo1GhYDj59M8XBsqjNDWudbsA8I-IiJ4" id="0" name="image11.png"/>
                    <pic:cNvPicPr preferRelativeResize="0"/>
                  </pic:nvPicPr>
                  <pic:blipFill>
                    <a:blip r:embed="rId23"/>
                    <a:srcRect b="33406" l="39342" r="33146" t="34526"/>
                    <a:stretch>
                      <a:fillRect/>
                    </a:stretch>
                  </pic:blipFill>
                  <pic:spPr>
                    <a:xfrm>
                      <a:off x="0" y="0"/>
                      <a:ext cx="6004560" cy="2483485"/>
                    </a:xfrm>
                    <a:prstGeom prst="rect"/>
                    <a:ln/>
                  </pic:spPr>
                </pic:pic>
              </a:graphicData>
            </a:graphic>
          </wp:anchor>
        </w:drawing>
      </w:r>
    </w:p>
    <w:p w:rsidR="00000000" w:rsidDel="00000000" w:rsidP="00000000" w:rsidRDefault="00000000" w:rsidRPr="00000000" w14:paraId="000001D4">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7878 Fortalecimiento, fomento y desarrollo de entornos virtuales en la UDFJC</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cual cuenta con una ejecución a 2020 de 2020 $ 1.171.288.114 y se proyecta a 2024 una inversión de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$ 4.472.888.114</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impacto asociado a este proceso se presenta en el siguiente diagrama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6">
      <w:pPr>
        <w:ind w:firstLine="357"/>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Ilustración 11. Impacto del proyecto 7878.</w:t>
      </w:r>
    </w:p>
    <w:p w:rsidR="00000000" w:rsidDel="00000000" w:rsidP="00000000" w:rsidRDefault="00000000" w:rsidRPr="00000000" w14:paraId="000001D8">
      <w:pPr>
        <w:spacing w:after="240" w:lineRule="auto"/>
        <w:ind w:firstLine="357"/>
        <w:rPr/>
      </w:pPr>
      <w:r w:rsidDel="00000000" w:rsidR="00000000" w:rsidRPr="00000000">
        <w:rPr>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220979</wp:posOffset>
            </wp:positionH>
            <wp:positionV relativeFrom="paragraph">
              <wp:posOffset>175260</wp:posOffset>
            </wp:positionV>
            <wp:extent cx="6113780" cy="3097530"/>
            <wp:effectExtent b="0" l="0" r="0" t="0"/>
            <wp:wrapSquare wrapText="bothSides" distB="0" distT="0" distL="114300" distR="114300"/>
            <wp:docPr descr="https://lh3.googleusercontent.com/WKJ5174fC_fK1Va9t0BKKlC5umz4DwRK976cJ9N3tC1_NgG0HUQeF6NWsOWJ7B_rHyZNfB3b9LonICqxTVFhDWXFXhO643aCwO38axJhPnbkVBxKFAyahsaMRM65ZSjdTLqCR14" id="39" name="image5.png"/>
            <a:graphic>
              <a:graphicData uri="http://schemas.openxmlformats.org/drawingml/2006/picture">
                <pic:pic>
                  <pic:nvPicPr>
                    <pic:cNvPr descr="https://lh3.googleusercontent.com/WKJ5174fC_fK1Va9t0BKKlC5umz4DwRK976cJ9N3tC1_NgG0HUQeF6NWsOWJ7B_rHyZNfB3b9LonICqxTVFhDWXFXhO643aCwO38axJhPnbkVBxKFAyahsaMRM65ZSjdTLqCR14" id="0" name="image5.png"/>
                    <pic:cNvPicPr preferRelativeResize="0"/>
                  </pic:nvPicPr>
                  <pic:blipFill>
                    <a:blip r:embed="rId24"/>
                    <a:srcRect b="11495" l="16985" r="26630" t="16153"/>
                    <a:stretch>
                      <a:fillRect/>
                    </a:stretch>
                  </pic:blipFill>
                  <pic:spPr>
                    <a:xfrm>
                      <a:off x="0" y="0"/>
                      <a:ext cx="6113780" cy="3097530"/>
                    </a:xfrm>
                    <a:prstGeom prst="rect"/>
                    <a:ln/>
                  </pic:spPr>
                </pic:pic>
              </a:graphicData>
            </a:graphic>
          </wp:anchor>
        </w:drawing>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br w:type="textWrapping"/>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7866 Fortalecimiento a la Promoción para la Excelencia Académica</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es un proyecto que a 2020 reporta una inversión de $894.000.000 y se proyecta que a 2024 esta sea de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$ 4.894.000.000</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impacto que se espera con este proyecto es:</w:t>
      </w:r>
    </w:p>
    <w:p w:rsidR="00000000" w:rsidDel="00000000" w:rsidP="00000000" w:rsidRDefault="00000000" w:rsidRPr="00000000" w14:paraId="000001DC">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Asesoría y apoyo a estudiantes en riesgo de perder la calidad de estudiante.</w:t>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Desarrollo de talleres y actividades orientadas a disminuir la deserción.</w:t>
      </w:r>
    </w:p>
    <w:p w:rsidR="00000000" w:rsidDel="00000000" w:rsidP="00000000" w:rsidRDefault="00000000" w:rsidRPr="00000000" w14:paraId="000001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Creación de la línea de atención de permanencia.</w:t>
      </w:r>
    </w:p>
    <w:p w:rsidR="00000000" w:rsidDel="00000000" w:rsidP="00000000" w:rsidRDefault="00000000" w:rsidRPr="00000000" w14:paraId="000001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Atenciones de tutorías y psicopedagógicas.</w:t>
      </w:r>
    </w:p>
    <w:p w:rsidR="00000000" w:rsidDel="00000000" w:rsidP="00000000" w:rsidRDefault="00000000" w:rsidRPr="00000000" w14:paraId="000001E1">
      <w:pPr>
        <w:spacing w:line="360" w:lineRule="auto"/>
        <w:ind w:firstLine="357"/>
        <w:rPr>
          <w:color w:val="2e75b5"/>
          <w:sz w:val="24"/>
          <w:szCs w:val="24"/>
        </w:rPr>
      </w:pPr>
      <w:r w:rsidDel="00000000" w:rsidR="00000000" w:rsidRPr="00000000">
        <w:rPr>
          <w:color w:val="2e75b5"/>
          <w:sz w:val="24"/>
          <w:szCs w:val="24"/>
          <w:rtl w:val="0"/>
        </w:rPr>
        <w:br w:type="textWrapping"/>
      </w:r>
    </w:p>
    <w:p w:rsidR="00000000" w:rsidDel="00000000" w:rsidP="00000000" w:rsidRDefault="00000000" w:rsidRPr="00000000" w14:paraId="000001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7821 Fortalecimiento y Dotación de Laboratorios, talleres, centros y aulas de la UDFJC,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a 2020 se reportan recursos por $ 4.760.000.000 y se proyectan a 2024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$ 26.928.800.000</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El impacto esperado con el proyecto, plantea laboratorios equipados con la dotación necesaria para atender a las demandas del mundo actual y brindar procesos de formación de calidad.   </w:t>
      </w:r>
      <w:r w:rsidDel="00000000" w:rsidR="00000000" w:rsidRPr="00000000">
        <w:rPr>
          <w:rtl w:val="0"/>
        </w:rPr>
      </w:r>
    </w:p>
    <w:p w:rsidR="00000000" w:rsidDel="00000000" w:rsidP="00000000" w:rsidRDefault="00000000" w:rsidRPr="00000000" w14:paraId="000001E3">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e75b5"/>
          <w:sz w:val="24"/>
          <w:szCs w:val="24"/>
          <w:u w:val="none"/>
          <w:shd w:fill="auto" w:val="clear"/>
          <w:vertAlign w:val="baseline"/>
          <w:rtl w:val="0"/>
        </w:rPr>
        <w:t xml:space="preserve">Proyecto No 7889 Consolidación del modelo de servicios del Centro de Recursos para el Aprendizaje y la Investigación- CRAI,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el cual en 2020 registra una inversión de $ 1.874.149.000 y proyecta para 2024 </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$ 11.822.069.539</w:t>
      </w: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5">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 </w:t>
      </w:r>
    </w:p>
    <w:p w:rsidR="00000000" w:rsidDel="00000000" w:rsidP="00000000" w:rsidRDefault="00000000" w:rsidRPr="00000000" w14:paraId="000001E7">
      <w:pPr>
        <w:spacing w:line="360" w:lineRule="auto"/>
        <w:ind w:firstLine="357"/>
        <w:rPr>
          <w:color w:val="2e75b5"/>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5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Tabla 6. Relación proyectos de Inversión de la UDFJC.</w:t>
      </w:r>
    </w:p>
    <w:p w:rsidR="00000000" w:rsidDel="00000000" w:rsidP="00000000" w:rsidRDefault="00000000" w:rsidRPr="00000000" w14:paraId="000001E9">
      <w:pPr>
        <w:spacing w:after="240" w:lineRule="auto"/>
        <w:ind w:firstLine="357"/>
        <w:jc w:val="center"/>
        <w:rPr/>
      </w:pPr>
      <w:r w:rsidDel="00000000" w:rsidR="00000000" w:rsidRPr="00000000">
        <w:rPr/>
        <w:drawing>
          <wp:inline distB="0" distT="0" distL="0" distR="0">
            <wp:extent cx="6119093" cy="3482561"/>
            <wp:effectExtent b="0" l="0" r="0" t="0"/>
            <wp:docPr descr="https://lh5.googleusercontent.com/KHfmgOxqQ5ihFRIdbnCnIfSvwcqczSuVagZmx7YUqzMJ6OX6bBA8bFhWaw0ClAgp_5InqVjo5nCTlQ7dZTvnhL3p6AuJtxigh2O6w4t44Ss5JNz02_JlTszl0qe6XLLBxsNCmyM" id="44" name="image15.png"/>
            <a:graphic>
              <a:graphicData uri="http://schemas.openxmlformats.org/drawingml/2006/picture">
                <pic:pic>
                  <pic:nvPicPr>
                    <pic:cNvPr descr="https://lh5.googleusercontent.com/KHfmgOxqQ5ihFRIdbnCnIfSvwcqczSuVagZmx7YUqzMJ6OX6bBA8bFhWaw0ClAgp_5InqVjo5nCTlQ7dZTvnhL3p6AuJtxigh2O6w4t44Ss5JNz02_JlTszl0qe6XLLBxsNCmyM" id="0" name="image15.png"/>
                    <pic:cNvPicPr preferRelativeResize="0"/>
                  </pic:nvPicPr>
                  <pic:blipFill>
                    <a:blip r:embed="rId25"/>
                    <a:srcRect b="7090" l="2371" r="18966" t="15481"/>
                    <a:stretch>
                      <a:fillRect/>
                    </a:stretch>
                  </pic:blipFill>
                  <pic:spPr>
                    <a:xfrm>
                      <a:off x="0" y="0"/>
                      <a:ext cx="6119093" cy="348256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La proyección de su ejecución se presenta en la siguiente tabla: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Tabla 5. Relación proyectos de Inversión de la UDFJC.</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050302" cy="4002589"/>
            <wp:effectExtent b="0" l="0" r="0" t="0"/>
            <wp:docPr descr="https://lh4.googleusercontent.com/ewjoHlBtVTSphWisVWnsh4qON4MIZ5tNv-bSJDXDTNN1PUVe3TCziEdCy38TINQ5nfBZJSGqrcprKqhSMV48aXOPNsYp4yh9zZ_X9W196fMwBTefYuZEbeLAyg1ROI8YFY818hQ" id="45" name="image12.png"/>
            <a:graphic>
              <a:graphicData uri="http://schemas.openxmlformats.org/drawingml/2006/picture">
                <pic:pic>
                  <pic:nvPicPr>
                    <pic:cNvPr descr="https://lh4.googleusercontent.com/ewjoHlBtVTSphWisVWnsh4qON4MIZ5tNv-bSJDXDTNN1PUVe3TCziEdCy38TINQ5nfBZJSGqrcprKqhSMV48aXOPNsYp4yh9zZ_X9W196fMwBTefYuZEbeLAyg1ROI8YFY818hQ" id="0" name="image12.png"/>
                    <pic:cNvPicPr preferRelativeResize="0"/>
                  </pic:nvPicPr>
                  <pic:blipFill>
                    <a:blip r:embed="rId26"/>
                    <a:srcRect b="7478" l="2159" r="20144" t="15650"/>
                    <a:stretch>
                      <a:fillRect/>
                    </a:stretch>
                  </pic:blipFill>
                  <pic:spPr>
                    <a:xfrm>
                      <a:off x="0" y="0"/>
                      <a:ext cx="6050302" cy="400258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Fuente. Coordinación General de Autoevaluación y Acreditación- Presentación visita de pares evaluadores para la renovación de la Acreditación Institucional de Alta Calidad-noviembre 2020. </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0"/>
        <w:jc w:val="both"/>
        <w:rPr>
          <w:rFonts w:ascii="Times New Roman" w:cs="Times New Roman" w:eastAsia="Times New Roman" w:hAnsi="Times New Roman"/>
          <w:b w:val="0"/>
          <w:i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24"/>
          <w:szCs w:val="24"/>
          <w:u w:val="none"/>
          <w:shd w:fill="auto" w:val="clear"/>
          <w:vertAlign w:val="baseline"/>
          <w:rtl w:val="0"/>
        </w:rPr>
        <w:t xml:space="preserve">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 </w:t>
      </w:r>
    </w:p>
    <w:p w:rsidR="00000000" w:rsidDel="00000000" w:rsidP="00000000" w:rsidRDefault="00000000" w:rsidRPr="00000000" w14:paraId="000001F3">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4">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5">
      <w:pPr>
        <w:spacing w:line="360" w:lineRule="auto"/>
        <w:ind w:left="0" w:firstLine="0"/>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1F6">
      <w:pPr>
        <w:ind w:firstLine="35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ind w:left="0" w:firstLine="0"/>
        <w:jc w:val="both"/>
        <w:rPr>
          <w:rFonts w:ascii="Times New Roman" w:cs="Times New Roman" w:eastAsia="Times New Roman" w:hAnsi="Times New Roman"/>
          <w:color w:val="000000"/>
          <w:sz w:val="24"/>
          <w:szCs w:val="24"/>
        </w:rPr>
      </w:pPr>
      <w:r w:rsidDel="00000000" w:rsidR="00000000" w:rsidRPr="00000000">
        <w:rPr>
          <w:rtl w:val="0"/>
        </w:rPr>
      </w:r>
    </w:p>
    <w:tbl>
      <w:tblPr>
        <w:tblStyle w:val="Table5"/>
        <w:tblW w:w="9962.0" w:type="dxa"/>
        <w:jc w:val="left"/>
        <w:tblInd w:w="0.0" w:type="dxa"/>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3240"/>
        <w:gridCol w:w="2512"/>
        <w:gridCol w:w="4210"/>
        <w:tblGridChange w:id="0">
          <w:tblGrid>
            <w:gridCol w:w="3240"/>
            <w:gridCol w:w="2512"/>
            <w:gridCol w:w="4210"/>
          </w:tblGrid>
        </w:tblGridChange>
      </w:tblGrid>
      <w:tr>
        <w:trPr>
          <w:cantSplit w:val="0"/>
          <w:tblHeader w:val="0"/>
        </w:trPr>
        <w:tc>
          <w:tcPr>
            <w:shd w:fill="f2f2f2" w:val="clear"/>
          </w:tcPr>
          <w:p w:rsidR="00000000" w:rsidDel="00000000" w:rsidP="00000000" w:rsidRDefault="00000000" w:rsidRPr="00000000" w14:paraId="000001F8">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Anexo</w:t>
            </w:r>
          </w:p>
        </w:tc>
        <w:tc>
          <w:tcPr>
            <w:shd w:fill="f2f2f2" w:val="clear"/>
          </w:tcPr>
          <w:p w:rsidR="00000000" w:rsidDel="00000000" w:rsidP="00000000" w:rsidRDefault="00000000" w:rsidRPr="00000000" w14:paraId="000001F9">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Denominación del archivo</w:t>
            </w:r>
          </w:p>
        </w:tc>
        <w:tc>
          <w:tcPr>
            <w:shd w:fill="f2f2f2" w:val="clear"/>
          </w:tcPr>
          <w:p w:rsidR="00000000" w:rsidDel="00000000" w:rsidP="00000000" w:rsidRDefault="00000000" w:rsidRPr="00000000" w14:paraId="000001FA">
            <w:pPr>
              <w:spacing w:line="360" w:lineRule="auto"/>
              <w:ind w:lef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Enlace de consulta</w:t>
            </w:r>
          </w:p>
        </w:tc>
      </w:tr>
      <w:tr>
        <w:trPr>
          <w:cantSplit w:val="0"/>
          <w:tblHeader w:val="0"/>
        </w:trPr>
        <w:tc>
          <w:tcPr/>
          <w:p w:rsidR="00000000" w:rsidDel="00000000" w:rsidP="00000000" w:rsidRDefault="00000000" w:rsidRPr="00000000" w14:paraId="000001FB">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Capítulo 9. Infraestructura física y tecnológica </w:t>
            </w:r>
          </w:p>
        </w:tc>
        <w:tc>
          <w:tcPr/>
          <w:p w:rsidR="00000000" w:rsidDel="00000000" w:rsidP="00000000" w:rsidRDefault="00000000" w:rsidRPr="00000000" w14:paraId="000001FC">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9-Prof-Infraestructura física y tecnológica -28-03-22</w:t>
            </w:r>
          </w:p>
        </w:tc>
        <w:tc>
          <w:tcPr/>
          <w:p w:rsidR="00000000" w:rsidDel="00000000" w:rsidP="00000000" w:rsidRDefault="00000000" w:rsidRPr="00000000" w14:paraId="000001FD">
            <w:pPr>
              <w:spacing w:line="360" w:lineRule="auto"/>
              <w:ind w:left="0" w:firstLine="0"/>
              <w:jc w:val="both"/>
              <w:rPr>
                <w:rFonts w:ascii="Times New Roman" w:cs="Times New Roman" w:eastAsia="Times New Roman" w:hAnsi="Times New Roman"/>
                <w:sz w:val="20"/>
                <w:szCs w:val="20"/>
              </w:rPr>
            </w:pPr>
            <w:bookmarkStart w:colFirst="0" w:colLast="0" w:name="_heading=h.44sinio" w:id="16"/>
            <w:bookmarkEnd w:id="16"/>
            <w:r w:rsidDel="00000000" w:rsidR="00000000" w:rsidRPr="00000000">
              <w:rPr>
                <w:rFonts w:ascii="Times New Roman" w:cs="Times New Roman" w:eastAsia="Times New Roman" w:hAnsi="Times New Roman"/>
                <w:color w:val="000000"/>
                <w:sz w:val="20"/>
                <w:szCs w:val="20"/>
                <w:rtl w:val="0"/>
              </w:rPr>
              <w:t xml:space="preserve">No se encuentra disponible para consulta.</w:t>
            </w:r>
            <w:r w:rsidDel="00000000" w:rsidR="00000000" w:rsidRPr="00000000">
              <w:rPr>
                <w:rtl w:val="0"/>
              </w:rPr>
            </w:r>
          </w:p>
        </w:tc>
      </w:tr>
    </w:tbl>
    <w:p w:rsidR="00000000" w:rsidDel="00000000" w:rsidP="00000000" w:rsidRDefault="00000000" w:rsidRPr="00000000" w14:paraId="000001F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footerReference r:id="rId27" w:type="default"/>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Times New Roman"/>
  <w:font w:name="Courier New"/>
  <w:font w:name="Noto Sans Symbol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3"/>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4"/>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5"/>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ind w:left="357"/>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432" w:hanging="432"/>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ind w:left="576" w:hanging="576"/>
    </w:pPr>
    <w:rPr>
      <w:rFonts w:ascii="Arial" w:cs="Arial" w:eastAsia="Arial" w:hAnsi="Arial"/>
      <w:b w:val="1"/>
      <w:color w:val="000000"/>
      <w:sz w:val="28"/>
      <w:szCs w:val="28"/>
    </w:rPr>
  </w:style>
  <w:style w:type="paragraph" w:styleId="Heading3">
    <w:name w:val="heading 3"/>
    <w:basedOn w:val="Normal"/>
    <w:next w:val="Normal"/>
    <w:pPr>
      <w:keepNext w:val="1"/>
      <w:keepLines w:val="1"/>
      <w:spacing w:before="40" w:lineRule="auto"/>
      <w:ind w:left="720" w:hanging="720"/>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spacing w:after="480" w:before="360" w:lineRule="auto"/>
      <w:ind w:left="714" w:hanging="357"/>
    </w:pPr>
    <w:rPr>
      <w:b w:val="1"/>
      <w:smallCaps w:val="1"/>
      <w:sz w:val="28"/>
      <w:szCs w:val="28"/>
    </w:rPr>
  </w:style>
  <w:style w:type="paragraph" w:styleId="Normal" w:default="1">
    <w:name w:val="Normal"/>
    <w:qFormat w:val="1"/>
    <w:rsid w:val="00435DF1"/>
    <w:pPr>
      <w:suppressAutoHyphens w:val="1"/>
      <w:spacing w:after="0" w:line="240" w:lineRule="auto"/>
      <w:ind w:left="357"/>
    </w:pPr>
    <w:rPr>
      <w:rFonts w:ascii="Calibri" w:cs="Calibri" w:eastAsia="Droid Sans Fallback" w:hAnsi="Calibri"/>
      <w:kern w:val="1"/>
    </w:rPr>
  </w:style>
  <w:style w:type="paragraph" w:styleId="Heading1">
    <w:name w:val="heading 1"/>
    <w:aliases w:val="Título Primer Nivel,TITULO 1 YAMI"/>
    <w:basedOn w:val="Normal"/>
    <w:next w:val="Normal"/>
    <w:link w:val="Heading1Char"/>
    <w:uiPriority w:val="9"/>
    <w:qFormat w:val="1"/>
    <w:rsid w:val="009175BD"/>
    <w:pPr>
      <w:keepNext w:val="1"/>
      <w:keepLines w:val="1"/>
      <w:numPr>
        <w:numId w:val="1"/>
      </w:numPr>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aliases w:val="Subtitulo I,Título Segundo nivel,Título 2 YAMI"/>
    <w:basedOn w:val="Normal"/>
    <w:next w:val="Normal"/>
    <w:link w:val="Heading2Char"/>
    <w:uiPriority w:val="9"/>
    <w:qFormat w:val="1"/>
    <w:rsid w:val="00435DF1"/>
    <w:pPr>
      <w:keepNext w:val="1"/>
      <w:keepLines w:val="1"/>
      <w:numPr>
        <w:ilvl w:val="1"/>
        <w:numId w:val="1"/>
      </w:numPr>
      <w:spacing w:after="80" w:before="360"/>
      <w:contextualSpacing w:val="1"/>
      <w:outlineLvl w:val="1"/>
    </w:pPr>
    <w:rPr>
      <w:rFonts w:ascii="Arial" w:cs="Arial" w:eastAsia="Arial" w:hAnsi="Arial"/>
      <w:b w:val="1"/>
      <w:bCs w:val="1"/>
      <w:color w:val="000000"/>
      <w:sz w:val="28"/>
      <w:szCs w:val="28"/>
      <w:lang w:bidi="hi-IN" w:eastAsia="zh-CN" w:val="es-ES"/>
    </w:rPr>
  </w:style>
  <w:style w:type="paragraph" w:styleId="Heading3">
    <w:name w:val="heading 3"/>
    <w:aliases w:val="Subtítulo II,Título Tercer nivel"/>
    <w:basedOn w:val="Normal"/>
    <w:next w:val="Normal"/>
    <w:link w:val="Heading3Char"/>
    <w:uiPriority w:val="9"/>
    <w:unhideWhenUsed w:val="1"/>
    <w:qFormat w:val="1"/>
    <w:rsid w:val="009175BD"/>
    <w:pPr>
      <w:keepNext w:val="1"/>
      <w:keepLines w:val="1"/>
      <w:numPr>
        <w:ilvl w:val="2"/>
        <w:numId w:val="1"/>
      </w:numPr>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aliases w:val="Título Cuarto nivel"/>
    <w:basedOn w:val="Normal"/>
    <w:next w:val="Normal"/>
    <w:link w:val="Heading4Char"/>
    <w:uiPriority w:val="9"/>
    <w:unhideWhenUsed w:val="1"/>
    <w:qFormat w:val="1"/>
    <w:rsid w:val="009175BD"/>
    <w:pPr>
      <w:keepNext w:val="1"/>
      <w:keepLines w:val="1"/>
      <w:numPr>
        <w:ilvl w:val="3"/>
        <w:numId w:val="1"/>
      </w:numPr>
      <w:spacing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link w:val="Heading5Char"/>
    <w:uiPriority w:val="9"/>
    <w:unhideWhenUsed w:val="1"/>
    <w:qFormat w:val="1"/>
    <w:rsid w:val="009175BD"/>
    <w:pPr>
      <w:keepNext w:val="1"/>
      <w:keepLines w:val="1"/>
      <w:numPr>
        <w:ilvl w:val="4"/>
        <w:numId w:val="1"/>
      </w:numPr>
      <w:spacing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unhideWhenUsed w:val="1"/>
    <w:qFormat w:val="1"/>
    <w:rsid w:val="009175BD"/>
    <w:pPr>
      <w:keepNext w:val="1"/>
      <w:keepLines w:val="1"/>
      <w:numPr>
        <w:ilvl w:val="5"/>
        <w:numId w:val="1"/>
      </w:numPr>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9175BD"/>
    <w:pPr>
      <w:keepNext w:val="1"/>
      <w:keepLines w:val="1"/>
      <w:numPr>
        <w:ilvl w:val="6"/>
        <w:numId w:val="1"/>
      </w:numPr>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9175BD"/>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unhideWhenUsed w:val="1"/>
    <w:qFormat w:val="1"/>
    <w:rsid w:val="009175BD"/>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aliases w:val="Subtitulo I Char,Título Segundo nivel Char,Título 2 YAMI Char"/>
    <w:basedOn w:val="DefaultParagraphFont"/>
    <w:link w:val="Heading2"/>
    <w:uiPriority w:val="9"/>
    <w:rsid w:val="00435DF1"/>
    <w:rPr>
      <w:rFonts w:ascii="Arial" w:cs="Arial" w:eastAsia="Arial" w:hAnsi="Arial"/>
      <w:b w:val="1"/>
      <w:bCs w:val="1"/>
      <w:color w:val="000000"/>
      <w:kern w:val="1"/>
      <w:sz w:val="28"/>
      <w:szCs w:val="28"/>
      <w:lang w:bidi="hi-IN" w:eastAsia="zh-CN" w:val="es-ES"/>
    </w:rPr>
  </w:style>
  <w:style w:type="character" w:styleId="Caracteresdenotaalpie" w:customStyle="1">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val="1"/>
    <w:rsid w:val="00435DF1"/>
    <w:pPr>
      <w:widowControl w:val="0"/>
      <w:suppressLineNumbers w:val="1"/>
      <w:spacing w:after="120" w:before="120"/>
    </w:pPr>
    <w:rPr>
      <w:rFonts w:ascii="Liberation Serif" w:cs="Lohit Hindi" w:eastAsia="Droid Sans" w:hAnsi="Liberation Serif"/>
      <w:i w:val="1"/>
      <w:iCs w:val="1"/>
      <w:sz w:val="24"/>
      <w:szCs w:val="24"/>
      <w:lang w:bidi="hi-IN" w:eastAsia="zh-CN"/>
    </w:rPr>
  </w:style>
  <w:style w:type="paragraph" w:styleId="NormalWeb">
    <w:name w:val="Normal (Web)"/>
    <w:basedOn w:val="Normal"/>
    <w:uiPriority w:val="99"/>
    <w:rsid w:val="00435DF1"/>
    <w:pPr>
      <w:spacing w:after="280"/>
    </w:pPr>
    <w:rPr>
      <w:rFonts w:ascii="Times New Roman" w:cs="Times New Roman" w:eastAsia="Times New Roman" w:hAnsi="Times New Roman"/>
      <w:sz w:val="24"/>
      <w:szCs w:val="24"/>
      <w:lang w:eastAsia="es-CO"/>
    </w:rPr>
  </w:style>
  <w:style w:type="paragraph" w:styleId="ListParagraph">
    <w:name w:val="List Paragraph"/>
    <w:basedOn w:val="Normal"/>
    <w:uiPriority w:val="34"/>
    <w:qFormat w:val="1"/>
    <w:rsid w:val="00435DF1"/>
    <w:pPr>
      <w:ind w:left="708"/>
    </w:pPr>
  </w:style>
  <w:style w:type="character" w:styleId="CaptionChar" w:customStyle="1">
    <w:name w:val="Caption Char"/>
    <w:basedOn w:val="DefaultParagraphFont"/>
    <w:link w:val="Caption"/>
    <w:uiPriority w:val="35"/>
    <w:rsid w:val="00435DF1"/>
    <w:rPr>
      <w:rFonts w:ascii="Liberation Serif" w:cs="Lohit Hindi" w:eastAsia="Droid Sans" w:hAnsi="Liberation Serif"/>
      <w:i w:val="1"/>
      <w:iCs w:val="1"/>
      <w:kern w:val="1"/>
      <w:sz w:val="24"/>
      <w:szCs w:val="24"/>
      <w:lang w:bidi="hi-IN" w:eastAsia="zh-CN"/>
    </w:rPr>
  </w:style>
  <w:style w:type="character" w:styleId="Hyperlink">
    <w:name w:val="Hyperlink"/>
    <w:basedOn w:val="DefaultParagraphFont"/>
    <w:uiPriority w:val="99"/>
    <w:unhideWhenUsed w:val="1"/>
    <w:rsid w:val="000E4EF5"/>
    <w:rPr>
      <w:color w:val="0563c1" w:themeColor="hyperlink"/>
      <w:u w:val="single"/>
    </w:rPr>
  </w:style>
  <w:style w:type="paragraph" w:styleId="Sinespaciado1" w:customStyle="1">
    <w:name w:val="Sin espaciado1"/>
    <w:rsid w:val="004B1BA1"/>
    <w:pPr>
      <w:suppressAutoHyphens w:val="1"/>
      <w:spacing w:after="0" w:line="240" w:lineRule="auto"/>
    </w:pPr>
    <w:rPr>
      <w:rFonts w:ascii="Calibri" w:cs="Calibri" w:eastAsia="Droid Sans Fallback" w:hAnsi="Calibri"/>
      <w:kern w:val="1"/>
    </w:rPr>
  </w:style>
  <w:style w:type="paragraph" w:styleId="Header">
    <w:name w:val="header"/>
    <w:basedOn w:val="Normal"/>
    <w:link w:val="HeaderChar"/>
    <w:uiPriority w:val="99"/>
    <w:unhideWhenUsed w:val="1"/>
    <w:rsid w:val="002F2409"/>
    <w:pPr>
      <w:tabs>
        <w:tab w:val="center" w:pos="4419"/>
        <w:tab w:val="right" w:pos="8838"/>
      </w:tabs>
    </w:pPr>
  </w:style>
  <w:style w:type="character" w:styleId="HeaderChar" w:customStyle="1">
    <w:name w:val="Header Char"/>
    <w:basedOn w:val="DefaultParagraphFont"/>
    <w:link w:val="Header"/>
    <w:uiPriority w:val="99"/>
    <w:rsid w:val="002F2409"/>
    <w:rPr>
      <w:rFonts w:ascii="Calibri" w:cs="Calibri" w:eastAsia="Droid Sans Fallback" w:hAnsi="Calibri"/>
      <w:kern w:val="1"/>
    </w:rPr>
  </w:style>
  <w:style w:type="paragraph" w:styleId="Footer">
    <w:name w:val="footer"/>
    <w:basedOn w:val="Normal"/>
    <w:link w:val="FooterChar"/>
    <w:uiPriority w:val="99"/>
    <w:unhideWhenUsed w:val="1"/>
    <w:rsid w:val="002F2409"/>
    <w:pPr>
      <w:tabs>
        <w:tab w:val="center" w:pos="4419"/>
        <w:tab w:val="right" w:pos="8838"/>
      </w:tabs>
    </w:pPr>
  </w:style>
  <w:style w:type="character" w:styleId="FooterChar" w:customStyle="1">
    <w:name w:val="Footer Char"/>
    <w:basedOn w:val="DefaultParagraphFont"/>
    <w:link w:val="Footer"/>
    <w:uiPriority w:val="99"/>
    <w:rsid w:val="002F2409"/>
    <w:rPr>
      <w:rFonts w:ascii="Calibri" w:cs="Calibri" w:eastAsia="Droid Sans Fallback" w:hAnsi="Calibri"/>
      <w:kern w:val="1"/>
    </w:rPr>
  </w:style>
  <w:style w:type="character" w:styleId="Heading1Char" w:customStyle="1">
    <w:name w:val="Heading 1 Char"/>
    <w:aliases w:val="Título Primer Nivel Char,TITULO 1 YAMI Char"/>
    <w:basedOn w:val="DefaultParagraphFont"/>
    <w:link w:val="Heading1"/>
    <w:uiPriority w:val="9"/>
    <w:rsid w:val="009175BD"/>
    <w:rPr>
      <w:rFonts w:asciiTheme="majorHAnsi" w:cstheme="majorBidi" w:eastAsiaTheme="majorEastAsia" w:hAnsiTheme="majorHAnsi"/>
      <w:color w:val="2e74b5" w:themeColor="accent1" w:themeShade="0000BF"/>
      <w:kern w:val="1"/>
      <w:sz w:val="32"/>
      <w:szCs w:val="32"/>
    </w:rPr>
  </w:style>
  <w:style w:type="character" w:styleId="Heading3Char" w:customStyle="1">
    <w:name w:val="Heading 3 Char"/>
    <w:aliases w:val="Subtítulo II Char,Título Tercer nivel Char"/>
    <w:basedOn w:val="DefaultParagraphFont"/>
    <w:link w:val="Heading3"/>
    <w:uiPriority w:val="9"/>
    <w:rsid w:val="009175BD"/>
    <w:rPr>
      <w:rFonts w:asciiTheme="majorHAnsi" w:cstheme="majorBidi" w:eastAsiaTheme="majorEastAsia" w:hAnsiTheme="majorHAnsi"/>
      <w:color w:val="1f4d78" w:themeColor="accent1" w:themeShade="00007F"/>
      <w:kern w:val="1"/>
      <w:sz w:val="24"/>
      <w:szCs w:val="24"/>
    </w:rPr>
  </w:style>
  <w:style w:type="character" w:styleId="Heading4Char" w:customStyle="1">
    <w:name w:val="Heading 4 Char"/>
    <w:aliases w:val="Título Cuarto nivel Char"/>
    <w:basedOn w:val="DefaultParagraphFont"/>
    <w:link w:val="Heading4"/>
    <w:uiPriority w:val="9"/>
    <w:rsid w:val="009175BD"/>
    <w:rPr>
      <w:rFonts w:asciiTheme="majorHAnsi" w:cstheme="majorBidi" w:eastAsiaTheme="majorEastAsia" w:hAnsiTheme="majorHAnsi"/>
      <w:i w:val="1"/>
      <w:iCs w:val="1"/>
      <w:color w:val="2e74b5" w:themeColor="accent1" w:themeShade="0000BF"/>
      <w:kern w:val="1"/>
    </w:rPr>
  </w:style>
  <w:style w:type="character" w:styleId="Heading5Char" w:customStyle="1">
    <w:name w:val="Heading 5 Char"/>
    <w:basedOn w:val="DefaultParagraphFont"/>
    <w:link w:val="Heading5"/>
    <w:uiPriority w:val="9"/>
    <w:rsid w:val="009175BD"/>
    <w:rPr>
      <w:rFonts w:asciiTheme="majorHAnsi" w:cstheme="majorBidi" w:eastAsiaTheme="majorEastAsia" w:hAnsiTheme="majorHAnsi"/>
      <w:color w:val="2e74b5" w:themeColor="accent1" w:themeShade="0000BF"/>
      <w:kern w:val="1"/>
    </w:rPr>
  </w:style>
  <w:style w:type="character" w:styleId="Heading6Char" w:customStyle="1">
    <w:name w:val="Heading 6 Char"/>
    <w:basedOn w:val="DefaultParagraphFont"/>
    <w:link w:val="Heading6"/>
    <w:uiPriority w:val="9"/>
    <w:rsid w:val="009175BD"/>
    <w:rPr>
      <w:rFonts w:asciiTheme="majorHAnsi" w:cstheme="majorBidi" w:eastAsiaTheme="majorEastAsia" w:hAnsiTheme="majorHAnsi"/>
      <w:color w:val="1f4d78" w:themeColor="accent1" w:themeShade="00007F"/>
      <w:kern w:val="1"/>
    </w:rPr>
  </w:style>
  <w:style w:type="character" w:styleId="Heading7Char" w:customStyle="1">
    <w:name w:val="Heading 7 Char"/>
    <w:basedOn w:val="DefaultParagraphFont"/>
    <w:link w:val="Heading7"/>
    <w:uiPriority w:val="9"/>
    <w:rsid w:val="009175BD"/>
    <w:rPr>
      <w:rFonts w:asciiTheme="majorHAnsi" w:cstheme="majorBidi" w:eastAsiaTheme="majorEastAsia" w:hAnsiTheme="majorHAnsi"/>
      <w:i w:val="1"/>
      <w:iCs w:val="1"/>
      <w:color w:val="1f4d78" w:themeColor="accent1" w:themeShade="00007F"/>
      <w:kern w:val="1"/>
    </w:rPr>
  </w:style>
  <w:style w:type="character" w:styleId="Heading8Char" w:customStyle="1">
    <w:name w:val="Heading 8 Char"/>
    <w:basedOn w:val="DefaultParagraphFont"/>
    <w:link w:val="Heading8"/>
    <w:uiPriority w:val="9"/>
    <w:rsid w:val="009175BD"/>
    <w:rPr>
      <w:rFonts w:asciiTheme="majorHAnsi" w:cstheme="majorBidi" w:eastAsiaTheme="majorEastAsia" w:hAnsiTheme="majorHAnsi"/>
      <w:color w:val="272727" w:themeColor="text1" w:themeTint="0000D8"/>
      <w:kern w:val="1"/>
      <w:sz w:val="21"/>
      <w:szCs w:val="21"/>
    </w:rPr>
  </w:style>
  <w:style w:type="character" w:styleId="Heading9Char" w:customStyle="1">
    <w:name w:val="Heading 9 Char"/>
    <w:basedOn w:val="DefaultParagraphFont"/>
    <w:link w:val="Heading9"/>
    <w:uiPriority w:val="9"/>
    <w:rsid w:val="009175BD"/>
    <w:rPr>
      <w:rFonts w:asciiTheme="majorHAnsi" w:cstheme="majorBidi" w:eastAsiaTheme="majorEastAsia" w:hAnsiTheme="majorHAnsi"/>
      <w:i w:val="1"/>
      <w:iCs w:val="1"/>
      <w:color w:val="272727" w:themeColor="text1" w:themeTint="0000D8"/>
      <w:kern w:val="1"/>
      <w:sz w:val="21"/>
      <w:szCs w:val="21"/>
    </w:rPr>
  </w:style>
  <w:style w:type="table" w:styleId="TableGrid">
    <w:name w:val="Table Grid"/>
    <w:basedOn w:val="TableNormal"/>
    <w:uiPriority w:val="39"/>
    <w:rsid w:val="00CE327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063F72"/>
    <w:pPr>
      <w:spacing w:after="200" w:line="276" w:lineRule="auto"/>
      <w:ind w:left="720"/>
      <w:contextualSpacing w:val="1"/>
    </w:pPr>
    <w:rPr>
      <w:rFonts w:cs="Times New Roman" w:eastAsia="Calibri"/>
      <w:lang w:val="es-ES"/>
    </w:rPr>
  </w:style>
  <w:style w:type="table" w:styleId="PlainTable2">
    <w:name w:val="Plain Table 2"/>
    <w:basedOn w:val="TableNormal"/>
    <w:uiPriority w:val="42"/>
    <w:rsid w:val="002501AF"/>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character" w:styleId="Fuentedeprrafopredeter1" w:customStyle="1">
    <w:name w:val="Fuente de párrafo predeter.1"/>
    <w:rsid w:val="00135520"/>
  </w:style>
  <w:style w:type="character" w:styleId="EncabezadoCar" w:customStyle="1">
    <w:name w:val="Encabezado Car"/>
    <w:basedOn w:val="Fuentedeprrafopredeter1"/>
    <w:uiPriority w:val="99"/>
    <w:rsid w:val="00135520"/>
  </w:style>
  <w:style w:type="character" w:styleId="PiedepginaCar" w:customStyle="1">
    <w:name w:val="Pie de página Car"/>
    <w:basedOn w:val="Fuentedeprrafopredeter1"/>
    <w:uiPriority w:val="99"/>
    <w:rsid w:val="00135520"/>
  </w:style>
  <w:style w:type="character" w:styleId="TextodegloboCar" w:customStyle="1">
    <w:name w:val="Texto de globo Car"/>
    <w:basedOn w:val="Fuentedeprrafopredeter1"/>
    <w:uiPriority w:val="99"/>
    <w:rsid w:val="00135520"/>
    <w:rPr>
      <w:rFonts w:ascii="Tahoma" w:cs="Tahoma" w:hAnsi="Tahoma"/>
      <w:sz w:val="16"/>
      <w:szCs w:val="16"/>
    </w:rPr>
  </w:style>
  <w:style w:type="character" w:styleId="Nmerodepgina1" w:customStyle="1">
    <w:name w:val="Número de página1"/>
    <w:basedOn w:val="Fuentedeprrafopredeter1"/>
    <w:rsid w:val="00135520"/>
  </w:style>
  <w:style w:type="character" w:styleId="Ttulo5Car" w:customStyle="1">
    <w:name w:val="Título 5 Car"/>
    <w:basedOn w:val="Fuentedeprrafopredeter1"/>
    <w:uiPriority w:val="9"/>
    <w:rsid w:val="00135520"/>
    <w:rPr>
      <w:rFonts w:ascii="Calibri" w:cs="Times New Roman" w:eastAsia="Times New Roman" w:hAnsi="Calibri"/>
      <w:b w:val="1"/>
      <w:bCs w:val="1"/>
      <w:i w:val="1"/>
      <w:iCs w:val="1"/>
      <w:sz w:val="26"/>
      <w:szCs w:val="26"/>
      <w:lang w:val="es-ES"/>
    </w:rPr>
  </w:style>
  <w:style w:type="character" w:styleId="NoSpacingChar" w:customStyle="1">
    <w:name w:val="No Spacing Char"/>
    <w:link w:val="NoSpacing"/>
    <w:uiPriority w:val="1"/>
    <w:rsid w:val="00135520"/>
  </w:style>
  <w:style w:type="character" w:styleId="Ttulo2Car" w:customStyle="1">
    <w:name w:val="Título 2 Car"/>
    <w:aliases w:val="Subtitulo I Car,Título Segundo nivel Car,Título 2 YAMI Car"/>
    <w:basedOn w:val="Fuentedeprrafopredeter1"/>
    <w:uiPriority w:val="9"/>
    <w:rsid w:val="00135520"/>
    <w:rPr>
      <w:rFonts w:ascii="Cambria" w:cs="font296" w:hAnsi="Cambria"/>
      <w:b w:val="1"/>
      <w:bCs w:val="1"/>
      <w:color w:val="4f81bd"/>
      <w:sz w:val="26"/>
      <w:szCs w:val="26"/>
    </w:rPr>
  </w:style>
  <w:style w:type="character" w:styleId="PrrafodelistaCar" w:customStyle="1">
    <w:name w:val="Párrafo de lista Car"/>
    <w:uiPriority w:val="34"/>
    <w:rsid w:val="00135520"/>
    <w:rPr>
      <w:rFonts w:ascii="Calibri" w:cs="Times New Roman" w:eastAsia="Calibri" w:hAnsi="Calibri"/>
      <w:lang w:val="es-ES"/>
    </w:rPr>
  </w:style>
  <w:style w:type="character" w:styleId="TextonotapieCar" w:customStyle="1">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135520"/>
    <w:rPr>
      <w:rFonts w:ascii="Calibri" w:cs="Times New Roman" w:eastAsia="Calibri" w:hAnsi="Calibri"/>
      <w:sz w:val="20"/>
      <w:szCs w:val="20"/>
      <w:lang w:val="es-ES"/>
    </w:rPr>
  </w:style>
  <w:style w:type="character" w:styleId="Refdenotaalpie1" w:customStyle="1">
    <w:name w:val="Ref. de nota al pie1"/>
    <w:rsid w:val="00135520"/>
    <w:rPr>
      <w:vertAlign w:val="superscript"/>
    </w:rPr>
  </w:style>
  <w:style w:type="character" w:styleId="Ttulo1Car" w:customStyle="1">
    <w:name w:val="Título 1 Car"/>
    <w:aliases w:val="Título Primer Nivel Car,TITULO 1 YAMI Car"/>
    <w:basedOn w:val="Fuentedeprrafopredeter1"/>
    <w:uiPriority w:val="9"/>
    <w:rsid w:val="00135520"/>
    <w:rPr>
      <w:rFonts w:ascii="Cambria" w:cs="font296" w:hAnsi="Cambria"/>
      <w:b w:val="1"/>
      <w:bCs w:val="1"/>
      <w:color w:val="365f91"/>
      <w:sz w:val="28"/>
      <w:szCs w:val="28"/>
    </w:rPr>
  </w:style>
  <w:style w:type="character" w:styleId="nfasisintenso1" w:customStyle="1">
    <w:name w:val="Énfasis intenso1"/>
    <w:basedOn w:val="Fuentedeprrafopredeter1"/>
    <w:rsid w:val="00135520"/>
    <w:rPr>
      <w:b w:val="1"/>
      <w:bCs w:val="1"/>
      <w:i w:val="1"/>
      <w:iCs w:val="1"/>
      <w:color w:val="4f81bd"/>
    </w:rPr>
  </w:style>
  <w:style w:type="character" w:styleId="Ttulo3Car" w:customStyle="1">
    <w:name w:val="Título 3 Car"/>
    <w:aliases w:val="Subtítulo II Car,Título Tercer nivel Car"/>
    <w:basedOn w:val="Fuentedeprrafopredeter1"/>
    <w:uiPriority w:val="9"/>
    <w:rsid w:val="00135520"/>
    <w:rPr>
      <w:rFonts w:ascii="Cambria" w:cs="Times New Roman" w:eastAsia="Times New Roman" w:hAnsi="Cambria"/>
      <w:b w:val="1"/>
      <w:bCs w:val="1"/>
      <w:sz w:val="26"/>
      <w:szCs w:val="26"/>
      <w:lang w:val="es-ES"/>
    </w:rPr>
  </w:style>
  <w:style w:type="character" w:styleId="Ttulo4Car" w:customStyle="1">
    <w:name w:val="Título 4 Car"/>
    <w:aliases w:val="Título Cuarto nivel Car"/>
    <w:basedOn w:val="Fuentedeprrafopredeter1"/>
    <w:uiPriority w:val="9"/>
    <w:rsid w:val="00135520"/>
    <w:rPr>
      <w:rFonts w:ascii="Cambria" w:cs="font296" w:hAnsi="Cambria"/>
      <w:i w:val="1"/>
      <w:iCs w:val="1"/>
      <w:color w:val="365f91"/>
      <w:lang w:val="es-ES"/>
    </w:rPr>
  </w:style>
  <w:style w:type="character" w:styleId="Ttulo6Car" w:customStyle="1">
    <w:name w:val="Título 6 Car"/>
    <w:basedOn w:val="Fuentedeprrafopredeter1"/>
    <w:uiPriority w:val="9"/>
    <w:rsid w:val="00135520"/>
    <w:rPr>
      <w:rFonts w:ascii="Times New Roman" w:cs="Times New Roman" w:eastAsia="Times New Roman" w:hAnsi="Times New Roman"/>
      <w:b w:val="1"/>
      <w:bCs w:val="1"/>
      <w:sz w:val="20"/>
      <w:szCs w:val="20"/>
      <w:lang w:eastAsia="es-ES" w:val="es-ES"/>
    </w:rPr>
  </w:style>
  <w:style w:type="character" w:styleId="Ttulo7Car" w:customStyle="1">
    <w:name w:val="Título 7 Car"/>
    <w:basedOn w:val="Fuentedeprrafopredeter1"/>
    <w:uiPriority w:val="9"/>
    <w:rsid w:val="00135520"/>
    <w:rPr>
      <w:rFonts w:ascii="Times New Roman" w:cs="Times New Roman" w:eastAsia="Times New Roman" w:hAnsi="Times New Roman"/>
      <w:sz w:val="24"/>
      <w:szCs w:val="24"/>
      <w:lang w:eastAsia="es-ES" w:val="es-ES"/>
    </w:rPr>
  </w:style>
  <w:style w:type="character" w:styleId="Ttulo8Car" w:customStyle="1">
    <w:name w:val="Título 8 Car"/>
    <w:basedOn w:val="Fuentedeprrafopredeter1"/>
    <w:uiPriority w:val="9"/>
    <w:rsid w:val="00135520"/>
    <w:rPr>
      <w:rFonts w:ascii="Times New Roman" w:cs="Times New Roman" w:eastAsia="Times New Roman" w:hAnsi="Times New Roman"/>
      <w:i w:val="1"/>
      <w:iCs w:val="1"/>
      <w:sz w:val="24"/>
      <w:szCs w:val="24"/>
      <w:lang w:eastAsia="es-ES" w:val="es-ES"/>
    </w:rPr>
  </w:style>
  <w:style w:type="character" w:styleId="Ttulo9Car" w:customStyle="1">
    <w:name w:val="Título 9 Car"/>
    <w:basedOn w:val="Fuentedeprrafopredeter1"/>
    <w:uiPriority w:val="9"/>
    <w:rsid w:val="00135520"/>
    <w:rPr>
      <w:rFonts w:ascii="Arial" w:cs="Times New Roman" w:eastAsia="Times New Roman" w:hAnsi="Arial"/>
      <w:sz w:val="20"/>
      <w:szCs w:val="20"/>
      <w:lang w:eastAsia="es-ES" w:val="es-ES"/>
    </w:rPr>
  </w:style>
  <w:style w:type="character" w:styleId="apple-converted-space" w:customStyle="1">
    <w:name w:val="apple-converted-space"/>
    <w:basedOn w:val="Fuentedeprrafopredeter1"/>
    <w:rsid w:val="00135520"/>
  </w:style>
  <w:style w:type="character" w:styleId="Textoennegrita1" w:customStyle="1">
    <w:name w:val="Texto en negrita1"/>
    <w:rsid w:val="00135520"/>
    <w:rPr>
      <w:b w:val="1"/>
      <w:bCs w:val="1"/>
    </w:rPr>
  </w:style>
  <w:style w:type="character" w:styleId="txts7" w:customStyle="1">
    <w:name w:val="txts7"/>
    <w:basedOn w:val="Fuentedeprrafopredeter1"/>
    <w:rsid w:val="00135520"/>
  </w:style>
  <w:style w:type="character" w:styleId="Emphasis">
    <w:name w:val="Emphasis"/>
    <w:uiPriority w:val="20"/>
    <w:qFormat w:val="1"/>
    <w:rsid w:val="00135520"/>
    <w:rPr>
      <w:i w:val="1"/>
      <w:iCs w:val="1"/>
    </w:rPr>
  </w:style>
  <w:style w:type="character" w:styleId="Hipervnculovisitado1" w:customStyle="1">
    <w:name w:val="Hipervínculo visitado1"/>
    <w:rsid w:val="00135520"/>
    <w:rPr>
      <w:color w:val="800080"/>
      <w:u w:val="single"/>
    </w:rPr>
  </w:style>
  <w:style w:type="character" w:styleId="A3" w:customStyle="1">
    <w:name w:val="A3"/>
    <w:rsid w:val="00135520"/>
    <w:rPr>
      <w:color w:val="000000"/>
      <w:sz w:val="22"/>
      <w:szCs w:val="22"/>
    </w:rPr>
  </w:style>
  <w:style w:type="character" w:styleId="Listavistosa-nfasis1Car" w:customStyle="1">
    <w:name w:val="Lista vistosa - Énfasis 1 Car"/>
    <w:rsid w:val="00135520"/>
    <w:rPr>
      <w:rFonts w:ascii="Calibri" w:cs="Times New Roman" w:eastAsia="Calibri" w:hAnsi="Calibri"/>
    </w:rPr>
  </w:style>
  <w:style w:type="character" w:styleId="Refdecomentario1" w:customStyle="1">
    <w:name w:val="Ref. de comentario1"/>
    <w:basedOn w:val="Fuentedeprrafopredeter1"/>
    <w:rsid w:val="00135520"/>
    <w:rPr>
      <w:sz w:val="16"/>
      <w:szCs w:val="16"/>
    </w:rPr>
  </w:style>
  <w:style w:type="character" w:styleId="TextocomentarioCar" w:customStyle="1">
    <w:name w:val="Texto comentario Car"/>
    <w:basedOn w:val="Fuentedeprrafopredeter1"/>
    <w:uiPriority w:val="99"/>
    <w:rsid w:val="00135520"/>
    <w:rPr>
      <w:rFonts w:ascii="Calibri" w:cs="Times New Roman" w:eastAsia="Calibri" w:hAnsi="Calibri"/>
      <w:sz w:val="20"/>
      <w:szCs w:val="20"/>
      <w:lang w:val="es-ES"/>
    </w:rPr>
  </w:style>
  <w:style w:type="character" w:styleId="AsuntodelcomentarioCar" w:customStyle="1">
    <w:name w:val="Asunto del comentario Car"/>
    <w:basedOn w:val="TextocomentarioCar"/>
    <w:uiPriority w:val="99"/>
    <w:rsid w:val="00135520"/>
    <w:rPr>
      <w:rFonts w:ascii="Calibri" w:cs="Times New Roman" w:eastAsia="Calibri" w:hAnsi="Calibri"/>
      <w:b w:val="1"/>
      <w:bCs w:val="1"/>
      <w:sz w:val="20"/>
      <w:szCs w:val="20"/>
      <w:lang w:val="es-ES"/>
    </w:rPr>
  </w:style>
  <w:style w:type="character" w:styleId="TextoindependienteCar" w:customStyle="1">
    <w:name w:val="Texto independiente Car"/>
    <w:basedOn w:val="Fuentedeprrafopredeter1"/>
    <w:uiPriority w:val="99"/>
    <w:rsid w:val="00135520"/>
    <w:rPr>
      <w:rFonts w:ascii="Arial" w:cs="Arial" w:hAnsi="Arial"/>
      <w:sz w:val="24"/>
      <w:szCs w:val="24"/>
      <w:lang w:eastAsia="es-CO"/>
    </w:rPr>
  </w:style>
  <w:style w:type="character" w:styleId="BodyText2Char" w:customStyle="1">
    <w:name w:val="Body Text 2 Char"/>
    <w:basedOn w:val="Fuentedeprrafopredeter1"/>
    <w:link w:val="BodyText2"/>
    <w:uiPriority w:val="99"/>
    <w:rsid w:val="00135520"/>
    <w:rPr>
      <w:rFonts w:cs="font296"/>
      <w:lang w:eastAsia="es-CO"/>
    </w:rPr>
  </w:style>
  <w:style w:type="character" w:styleId="TtuloCar" w:customStyle="1">
    <w:name w:val="Título Car"/>
    <w:basedOn w:val="Fuentedeprrafopredeter1"/>
    <w:uiPriority w:val="10"/>
    <w:rsid w:val="00135520"/>
    <w:rPr>
      <w:rFonts w:ascii="Calibri" w:cs="Times New Roman" w:eastAsia="Times New Roman" w:hAnsi="Calibri"/>
      <w:b w:val="1"/>
      <w:caps w:val="1"/>
      <w:spacing w:val="5"/>
      <w:kern w:val="1"/>
      <w:sz w:val="28"/>
      <w:szCs w:val="52"/>
      <w:lang w:eastAsia="es-ES" w:val="es-ES"/>
    </w:rPr>
  </w:style>
  <w:style w:type="character" w:styleId="st" w:customStyle="1">
    <w:name w:val="st"/>
    <w:rsid w:val="00135520"/>
  </w:style>
  <w:style w:type="character" w:styleId="EndnoteTextChar" w:customStyle="1">
    <w:name w:val="Endnote Text Char"/>
    <w:basedOn w:val="Fuentedeprrafopredeter1"/>
    <w:link w:val="EndnoteText"/>
    <w:uiPriority w:val="99"/>
    <w:rsid w:val="00135520"/>
    <w:rPr>
      <w:rFonts w:ascii="Arial" w:cs="Times New Roman" w:eastAsia="Arial Unicode MS" w:hAnsi="Arial"/>
      <w:sz w:val="20"/>
      <w:szCs w:val="20"/>
      <w:lang w:eastAsia="es-CO"/>
    </w:rPr>
  </w:style>
  <w:style w:type="character" w:styleId="Refdenotaalfinal1" w:customStyle="1">
    <w:name w:val="Ref. de nota al final1"/>
    <w:rsid w:val="00135520"/>
    <w:rPr>
      <w:vertAlign w:val="superscript"/>
    </w:rPr>
  </w:style>
  <w:style w:type="character" w:styleId="post-content1" w:customStyle="1">
    <w:name w:val="post-content1"/>
    <w:rsid w:val="00135520"/>
    <w:rPr>
      <w:vanish w:val="0"/>
      <w:sz w:val="20"/>
      <w:szCs w:val="20"/>
    </w:rPr>
  </w:style>
  <w:style w:type="character" w:styleId="Textodelmarcadordeposicin1" w:customStyle="1">
    <w:name w:val="Texto del marcador de posición1"/>
    <w:rsid w:val="00135520"/>
    <w:rPr>
      <w:color w:val="808080"/>
    </w:rPr>
  </w:style>
  <w:style w:type="character" w:styleId="SubttuloCar" w:customStyle="1">
    <w:name w:val="Subtítulo Car"/>
    <w:aliases w:val="Subtítulo DEF Car"/>
    <w:basedOn w:val="Fuentedeprrafopredeter1"/>
    <w:uiPriority w:val="11"/>
    <w:rsid w:val="00135520"/>
    <w:rPr>
      <w:rFonts w:ascii="Cambria" w:cs="Times New Roman" w:eastAsia="Times New Roman" w:hAnsi="Cambria"/>
      <w:sz w:val="24"/>
      <w:szCs w:val="24"/>
      <w:lang w:eastAsia="es-CO"/>
    </w:rPr>
  </w:style>
  <w:style w:type="character" w:styleId="BodyTextIndent2Char" w:customStyle="1">
    <w:name w:val="Body Text Indent 2 Char"/>
    <w:basedOn w:val="Fuentedeprrafopredeter1"/>
    <w:link w:val="BodyTextIndent2"/>
    <w:uiPriority w:val="99"/>
    <w:rsid w:val="00135520"/>
    <w:rPr>
      <w:rFonts w:ascii="Tahoma" w:cs="Times New Roman" w:eastAsia="Times New Roman" w:hAnsi="Tahoma"/>
      <w:bCs w:val="1"/>
      <w:sz w:val="24"/>
      <w:szCs w:val="18"/>
      <w:lang w:eastAsia="es-ES" w:val="es-ES"/>
    </w:rPr>
  </w:style>
  <w:style w:type="character" w:styleId="estilo301" w:customStyle="1">
    <w:name w:val="estilo301"/>
    <w:basedOn w:val="Fuentedeprrafopredeter1"/>
    <w:rsid w:val="00135520"/>
    <w:rPr>
      <w:rFonts w:ascii="Arial" w:cs="Arial" w:hAnsi="Arial"/>
    </w:rPr>
  </w:style>
  <w:style w:type="character" w:styleId="Smbolodenotaalpie" w:customStyle="1">
    <w:name w:val="Símbolo de nota al pie"/>
    <w:basedOn w:val="Fuentedeprrafopredeter1"/>
    <w:rsid w:val="00135520"/>
    <w:rPr>
      <w:vertAlign w:val="superscript"/>
    </w:rPr>
  </w:style>
  <w:style w:type="character" w:styleId="Cuerpodeltexto8" w:customStyle="1">
    <w:name w:val="Cuerpo del texto + 8"/>
    <w:rsid w:val="00135520"/>
    <w:rPr>
      <w:rFonts w:ascii="Times New Roman" w:hAnsi="Times New Roman"/>
      <w:b w:val="0"/>
      <w:i w:val="0"/>
      <w:caps w:val="0"/>
      <w:smallCaps w:val="0"/>
      <w:strike w:val="0"/>
      <w:dstrike w:val="0"/>
      <w:color w:val="000000"/>
      <w:spacing w:val="0"/>
      <w:sz w:val="17"/>
      <w:u w:val="none"/>
      <w:effect w:val="none"/>
      <w:lang w:val="es-ES"/>
    </w:rPr>
  </w:style>
  <w:style w:type="character" w:styleId="nfasissutil1" w:customStyle="1">
    <w:name w:val="Énfasis sutil1"/>
    <w:basedOn w:val="Fuentedeprrafopredeter1"/>
    <w:rsid w:val="00135520"/>
    <w:rPr>
      <w:i w:val="1"/>
      <w:iCs w:val="1"/>
      <w:color w:val="808080"/>
    </w:rPr>
  </w:style>
  <w:style w:type="character" w:styleId="im" w:customStyle="1">
    <w:name w:val="im"/>
    <w:basedOn w:val="Fuentedeprrafopredeter1"/>
    <w:rsid w:val="00135520"/>
  </w:style>
  <w:style w:type="character" w:styleId="TextosinformatoCar" w:customStyle="1">
    <w:name w:val="Texto sin formato Car"/>
    <w:basedOn w:val="Fuentedeprrafopredeter1"/>
    <w:rsid w:val="00135520"/>
    <w:rPr>
      <w:rFonts w:ascii="Courier New" w:cs="Courier New" w:eastAsia="Times New Roman" w:hAnsi="Courier New"/>
      <w:sz w:val="20"/>
      <w:szCs w:val="20"/>
      <w:lang w:eastAsia="es-ES"/>
    </w:rPr>
  </w:style>
  <w:style w:type="character" w:styleId="rds-postdateicon" w:customStyle="1">
    <w:name w:val="rds-postdateicon"/>
    <w:basedOn w:val="Fuentedeprrafopredeter1"/>
    <w:rsid w:val="00135520"/>
  </w:style>
  <w:style w:type="character" w:styleId="rds-postauthoricon" w:customStyle="1">
    <w:name w:val="rds-postauthoricon"/>
    <w:basedOn w:val="Fuentedeprrafopredeter1"/>
    <w:rsid w:val="00135520"/>
  </w:style>
  <w:style w:type="character" w:styleId="apple-style-span" w:customStyle="1">
    <w:name w:val="apple-style-span"/>
    <w:rsid w:val="00135520"/>
  </w:style>
  <w:style w:type="character" w:styleId="estilo2" w:customStyle="1">
    <w:name w:val="estilo2"/>
    <w:basedOn w:val="Fuentedeprrafopredeter1"/>
    <w:rsid w:val="00135520"/>
  </w:style>
  <w:style w:type="character" w:styleId="estilo7" w:customStyle="1">
    <w:name w:val="estilo7"/>
    <w:basedOn w:val="Fuentedeprrafopredeter1"/>
    <w:rsid w:val="00135520"/>
  </w:style>
  <w:style w:type="character" w:styleId="InternetLink" w:customStyle="1">
    <w:name w:val="Internet Link"/>
    <w:basedOn w:val="Fuentedeprrafopredeter1"/>
    <w:rsid w:val="00135520"/>
    <w:rPr>
      <w:color w:val="0000ff"/>
      <w:u w:val="single"/>
    </w:rPr>
  </w:style>
  <w:style w:type="character" w:styleId="HTMLPreformattedChar" w:customStyle="1">
    <w:name w:val="HTML Preformatted Char"/>
    <w:basedOn w:val="Fuentedeprrafopredeter1"/>
    <w:link w:val="HTMLPreformatted"/>
    <w:uiPriority w:val="99"/>
    <w:rsid w:val="00135520"/>
    <w:rPr>
      <w:rFonts w:ascii="Courier New" w:cs="Courier New" w:eastAsia="Times New Roman" w:hAnsi="Courier New"/>
      <w:sz w:val="20"/>
      <w:szCs w:val="20"/>
      <w:lang w:eastAsia="es-CO"/>
    </w:rPr>
  </w:style>
  <w:style w:type="character" w:styleId="Cuerpodeltexto" w:customStyle="1">
    <w:name w:val="Cuerpo del texto_"/>
    <w:rsid w:val="00135520"/>
    <w:rPr>
      <w:rFonts w:ascii="Times New Roman" w:cs="Times New Roman" w:eastAsia="Times New Roman" w:hAnsi="Times New Roman"/>
      <w:sz w:val="27"/>
      <w:szCs w:val="27"/>
      <w:shd w:color="auto" w:fill="ffffff" w:val="clear"/>
    </w:rPr>
  </w:style>
  <w:style w:type="character" w:styleId="contenido1" w:customStyle="1">
    <w:name w:val="contenido1"/>
    <w:basedOn w:val="Fuentedeprrafopredeter1"/>
    <w:rsid w:val="00135520"/>
    <w:rPr>
      <w:rFonts w:ascii="Arial" w:cs="Arial" w:hAnsi="Arial"/>
      <w:i w:val="0"/>
      <w:iCs w:val="0"/>
      <w:color w:val="000000"/>
      <w:sz w:val="21"/>
      <w:szCs w:val="21"/>
    </w:rPr>
  </w:style>
  <w:style w:type="character" w:styleId="ListLabel1" w:customStyle="1">
    <w:name w:val="ListLabel 1"/>
    <w:rsid w:val="00135520"/>
    <w:rPr>
      <w:rFonts w:cs="Times New Roman" w:eastAsia="Calibri"/>
    </w:rPr>
  </w:style>
  <w:style w:type="character" w:styleId="ListLabel2" w:customStyle="1">
    <w:name w:val="ListLabel 2"/>
    <w:rsid w:val="00135520"/>
    <w:rPr>
      <w:rFonts w:cs="Courier New"/>
    </w:rPr>
  </w:style>
  <w:style w:type="character" w:styleId="ListLabel3" w:customStyle="1">
    <w:name w:val="ListLabel 3"/>
    <w:rsid w:val="00135520"/>
    <w:rPr>
      <w:color w:val="000000"/>
    </w:rPr>
  </w:style>
  <w:style w:type="character" w:styleId="ListLabel4" w:customStyle="1">
    <w:name w:val="ListLabel 4"/>
    <w:rsid w:val="00135520"/>
    <w:rPr>
      <w:rFonts w:cs="Times New Roman"/>
    </w:rPr>
  </w:style>
  <w:style w:type="character" w:styleId="ListLabel5" w:customStyle="1">
    <w:name w:val="ListLabel 5"/>
    <w:rsid w:val="00135520"/>
    <w:rPr>
      <w:sz w:val="18"/>
    </w:rPr>
  </w:style>
  <w:style w:type="character" w:styleId="ListLabel6" w:customStyle="1">
    <w:name w:val="ListLabel 6"/>
    <w:rsid w:val="00135520"/>
    <w:rPr>
      <w:rFonts w:cs="Calibri"/>
    </w:rPr>
  </w:style>
  <w:style w:type="character" w:styleId="ListLabel7" w:customStyle="1">
    <w:name w:val="ListLabel 7"/>
    <w:rsid w:val="00135520"/>
    <w:rPr>
      <w:color w:val="00000a"/>
    </w:rPr>
  </w:style>
  <w:style w:type="character" w:styleId="ListLabel8" w:customStyle="1">
    <w:name w:val="ListLabel 8"/>
    <w:rsid w:val="00135520"/>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styleId="ListLabel9" w:customStyle="1">
    <w:name w:val="ListLabel 9"/>
    <w:rsid w:val="00135520"/>
    <w:rPr>
      <w:b w:val="1"/>
      <w:i w:val="0"/>
      <w:caps w:val="1"/>
      <w:strike w:val="0"/>
      <w:dstrike w:val="0"/>
      <w:vanish w:val="0"/>
      <w:position w:val="0"/>
      <w:sz w:val="24"/>
      <w:vertAlign w:val="baseline"/>
    </w:rPr>
  </w:style>
  <w:style w:type="character" w:styleId="ListLabel10" w:customStyle="1">
    <w:name w:val="ListLabel 10"/>
    <w:rsid w:val="00135520"/>
    <w:rPr>
      <w:color w:val="000000"/>
      <w:sz w:val="40"/>
    </w:rPr>
  </w:style>
  <w:style w:type="character" w:styleId="ListLabel11" w:customStyle="1">
    <w:name w:val="ListLabel 11"/>
    <w:rsid w:val="00135520"/>
    <w:rPr>
      <w:b w:val="0"/>
      <w:i w:val="1"/>
      <w:color w:val="00000a"/>
      <w:sz w:val="36"/>
    </w:rPr>
  </w:style>
  <w:style w:type="character" w:styleId="ListLabel12" w:customStyle="1">
    <w:name w:val="ListLabel 12"/>
    <w:rsid w:val="00135520"/>
    <w:rPr>
      <w:b w:val="1"/>
    </w:rPr>
  </w:style>
  <w:style w:type="character" w:styleId="ListLabel13" w:customStyle="1">
    <w:name w:val="ListLabel 13"/>
    <w:rsid w:val="00135520"/>
    <w:rPr>
      <w:rFonts w:cs="Arial" w:eastAsia="Calibri"/>
    </w:rPr>
  </w:style>
  <w:style w:type="character" w:styleId="Enlacedelndice" w:customStyle="1">
    <w:name w:val="Enlace del índice"/>
    <w:rsid w:val="00135520"/>
  </w:style>
  <w:style w:type="character" w:styleId="EndnoteReference">
    <w:name w:val="endnote reference"/>
    <w:uiPriority w:val="99"/>
    <w:rsid w:val="00135520"/>
    <w:rPr>
      <w:vertAlign w:val="superscript"/>
    </w:rPr>
  </w:style>
  <w:style w:type="character" w:styleId="Caracteresdenotafinal" w:customStyle="1">
    <w:name w:val="Caracteres de nota final"/>
    <w:rsid w:val="00135520"/>
  </w:style>
  <w:style w:type="paragraph" w:styleId="Encabezado1" w:customStyle="1">
    <w:name w:val="Encabezado1"/>
    <w:basedOn w:val="Normal"/>
    <w:next w:val="BodyText"/>
    <w:rsid w:val="00135520"/>
    <w:pPr>
      <w:keepNext w:val="1"/>
      <w:spacing w:after="120" w:before="240"/>
    </w:pPr>
    <w:rPr>
      <w:rFonts w:ascii="Liberation Sans" w:cs="FreeSans" w:hAnsi="Liberation Sans"/>
      <w:sz w:val="28"/>
      <w:szCs w:val="28"/>
    </w:rPr>
  </w:style>
  <w:style w:type="paragraph" w:styleId="BodyText">
    <w:name w:val="Body Text"/>
    <w:basedOn w:val="Normal"/>
    <w:link w:val="BodyTextChar"/>
    <w:uiPriority w:val="99"/>
    <w:rsid w:val="00135520"/>
    <w:pPr>
      <w:widowControl w:val="0"/>
      <w:spacing w:after="120" w:line="252" w:lineRule="auto"/>
      <w:ind w:left="100"/>
    </w:pPr>
    <w:rPr>
      <w:rFonts w:eastAsia="SimSun"/>
      <w:color w:val="00000a"/>
      <w:sz w:val="24"/>
      <w:szCs w:val="24"/>
      <w:lang w:eastAsia="es-CO"/>
    </w:rPr>
  </w:style>
  <w:style w:type="character" w:styleId="BodyTextChar" w:customStyle="1">
    <w:name w:val="Body Text Char"/>
    <w:basedOn w:val="DefaultParagraphFont"/>
    <w:link w:val="BodyText"/>
    <w:uiPriority w:val="99"/>
    <w:rsid w:val="00135520"/>
    <w:rPr>
      <w:rFonts w:ascii="Calibri" w:cs="Calibri" w:eastAsia="SimSun" w:hAnsi="Calibri"/>
      <w:color w:val="00000a"/>
      <w:kern w:val="1"/>
      <w:sz w:val="24"/>
      <w:szCs w:val="24"/>
      <w:lang w:eastAsia="es-CO"/>
    </w:rPr>
  </w:style>
  <w:style w:type="paragraph" w:styleId="List">
    <w:name w:val="List"/>
    <w:basedOn w:val="Normal"/>
    <w:rsid w:val="00135520"/>
    <w:pPr>
      <w:spacing w:after="200" w:line="276" w:lineRule="auto"/>
      <w:ind w:left="283" w:hanging="283"/>
      <w:contextualSpacing w:val="1"/>
    </w:pPr>
    <w:rPr>
      <w:rFonts w:cs="font296"/>
      <w:lang w:eastAsia="es-CO"/>
    </w:rPr>
  </w:style>
  <w:style w:type="paragraph" w:styleId="ndice" w:customStyle="1">
    <w:name w:val="Índice"/>
    <w:basedOn w:val="Normal"/>
    <w:rsid w:val="00135520"/>
    <w:pPr>
      <w:widowControl w:val="0"/>
      <w:suppressLineNumbers w:val="1"/>
    </w:pPr>
    <w:rPr>
      <w:rFonts w:ascii="Liberation Serif" w:cs="Lohit Hindi" w:eastAsia="Droid Sans" w:hAnsi="Liberation Serif"/>
      <w:sz w:val="24"/>
      <w:szCs w:val="24"/>
      <w:lang w:bidi="hi-IN" w:eastAsia="zh-CN"/>
    </w:rPr>
  </w:style>
  <w:style w:type="paragraph" w:styleId="Textodeglobo1" w:customStyle="1">
    <w:name w:val="Texto de globo1"/>
    <w:basedOn w:val="Normal"/>
    <w:rsid w:val="00135520"/>
    <w:rPr>
      <w:rFonts w:ascii="Tahoma" w:cs="Tahoma" w:hAnsi="Tahoma"/>
      <w:sz w:val="16"/>
      <w:szCs w:val="16"/>
    </w:rPr>
  </w:style>
  <w:style w:type="paragraph" w:styleId="Textonotapie1" w:customStyle="1">
    <w:name w:val="Texto nota pie1"/>
    <w:basedOn w:val="Normal"/>
    <w:rsid w:val="00135520"/>
    <w:rPr>
      <w:rFonts w:cs="Times New Roman" w:eastAsia="Calibri"/>
      <w:sz w:val="20"/>
      <w:szCs w:val="20"/>
      <w:lang w:val="es-ES"/>
    </w:rPr>
  </w:style>
  <w:style w:type="paragraph" w:styleId="Epgrafe1" w:customStyle="1">
    <w:name w:val="Epígrafe1"/>
    <w:basedOn w:val="Normal"/>
    <w:next w:val="Normal"/>
    <w:rsid w:val="00135520"/>
    <w:pPr>
      <w:spacing w:after="200"/>
    </w:pPr>
    <w:rPr>
      <w:rFonts w:cs="Times New Roman" w:eastAsia="Calibri"/>
      <w:i w:val="1"/>
      <w:iCs w:val="1"/>
      <w:color w:val="1f497d"/>
      <w:sz w:val="18"/>
      <w:szCs w:val="18"/>
    </w:rPr>
  </w:style>
  <w:style w:type="paragraph" w:styleId="TOAHeading">
    <w:name w:val="toa heading"/>
    <w:basedOn w:val="Heading1"/>
    <w:next w:val="Normal"/>
    <w:rsid w:val="00135520"/>
    <w:pPr>
      <w:numPr>
        <w:numId w:val="0"/>
      </w:numPr>
      <w:spacing w:before="480" w:line="276" w:lineRule="auto"/>
    </w:pPr>
    <w:rPr>
      <w:rFonts w:ascii="Cambria" w:cs="font296" w:eastAsia="Droid Sans Fallback" w:hAnsi="Cambria"/>
      <w:b w:val="1"/>
      <w:bCs w:val="1"/>
      <w:color w:val="365f91"/>
      <w:sz w:val="28"/>
      <w:szCs w:val="28"/>
      <w:lang w:eastAsia="es-CO"/>
    </w:rPr>
  </w:style>
  <w:style w:type="paragraph" w:styleId="TOC2">
    <w:name w:val="toc 2"/>
    <w:basedOn w:val="Normal"/>
    <w:next w:val="Normal"/>
    <w:autoRedefine w:val="1"/>
    <w:uiPriority w:val="39"/>
    <w:rsid w:val="00135520"/>
    <w:pPr>
      <w:tabs>
        <w:tab w:val="right" w:leader="dot" w:pos="8828"/>
      </w:tabs>
      <w:spacing w:after="100"/>
      <w:ind w:left="0"/>
    </w:pPr>
  </w:style>
  <w:style w:type="paragraph" w:styleId="Default" w:customStyle="1">
    <w:name w:val="Default"/>
    <w:rsid w:val="00135520"/>
    <w:pPr>
      <w:suppressAutoHyphens w:val="1"/>
      <w:spacing w:after="0" w:line="240" w:lineRule="auto"/>
      <w:ind w:left="357"/>
    </w:pPr>
    <w:rPr>
      <w:rFonts w:ascii="Calibri" w:cs="Calibri" w:eastAsia="Calibri" w:hAnsi="Calibri"/>
      <w:color w:val="000000"/>
      <w:kern w:val="1"/>
      <w:sz w:val="24"/>
      <w:szCs w:val="24"/>
    </w:rPr>
  </w:style>
  <w:style w:type="paragraph" w:styleId="contenido" w:customStyle="1">
    <w:name w:val="contenido"/>
    <w:basedOn w:val="Normal"/>
    <w:rsid w:val="00135520"/>
    <w:pPr>
      <w:spacing w:after="280"/>
    </w:pPr>
    <w:rPr>
      <w:rFonts w:ascii="Times New Roman" w:cs="Times New Roman" w:eastAsia="Times New Roman" w:hAnsi="Times New Roman"/>
      <w:sz w:val="24"/>
      <w:szCs w:val="24"/>
      <w:lang w:eastAsia="es-CO"/>
    </w:rPr>
  </w:style>
  <w:style w:type="paragraph" w:styleId="estilo3" w:customStyle="1">
    <w:name w:val="estilo3"/>
    <w:basedOn w:val="Normal"/>
    <w:rsid w:val="00135520"/>
    <w:pPr>
      <w:spacing w:after="280"/>
    </w:pPr>
    <w:rPr>
      <w:rFonts w:ascii="Times New Roman" w:cs="Times New Roman" w:eastAsia="Times New Roman" w:hAnsi="Times New Roman"/>
      <w:sz w:val="24"/>
      <w:szCs w:val="24"/>
      <w:lang w:eastAsia="es-CO"/>
    </w:rPr>
  </w:style>
  <w:style w:type="paragraph" w:styleId="Pa13" w:customStyle="1">
    <w:name w:val="Pa13"/>
    <w:basedOn w:val="Default"/>
    <w:next w:val="Default"/>
    <w:rsid w:val="00135520"/>
    <w:pPr>
      <w:spacing w:line="241" w:lineRule="atLeast"/>
    </w:pPr>
    <w:rPr>
      <w:rFonts w:ascii="Segoe UI" w:cs="Segoe UI" w:hAnsi="Segoe UI"/>
      <w:color w:val="00000a"/>
    </w:rPr>
  </w:style>
  <w:style w:type="paragraph" w:styleId="Listavistosa-nfasis11" w:customStyle="1">
    <w:name w:val="Lista vistosa - Énfasis 11"/>
    <w:basedOn w:val="Normal"/>
    <w:rsid w:val="00135520"/>
    <w:pPr>
      <w:spacing w:after="200" w:line="276" w:lineRule="auto"/>
      <w:ind w:left="720"/>
      <w:contextualSpacing w:val="1"/>
    </w:pPr>
    <w:rPr>
      <w:rFonts w:cs="Times New Roman" w:eastAsia="Calibri"/>
    </w:rPr>
  </w:style>
  <w:style w:type="paragraph" w:styleId="Textocomentario1" w:customStyle="1">
    <w:name w:val="Texto comentario1"/>
    <w:basedOn w:val="Normal"/>
    <w:rsid w:val="00135520"/>
    <w:pPr>
      <w:spacing w:after="200"/>
    </w:pPr>
    <w:rPr>
      <w:rFonts w:cs="Times New Roman" w:eastAsia="Calibri"/>
      <w:sz w:val="20"/>
      <w:szCs w:val="20"/>
      <w:lang w:val="es-ES"/>
    </w:rPr>
  </w:style>
  <w:style w:type="paragraph" w:styleId="Asuntodelcomentario1" w:customStyle="1">
    <w:name w:val="Asunto del comentario1"/>
    <w:basedOn w:val="Textocomentario1"/>
    <w:rsid w:val="00135520"/>
    <w:rPr>
      <w:b w:val="1"/>
      <w:bCs w:val="1"/>
    </w:rPr>
  </w:style>
  <w:style w:type="paragraph" w:styleId="Revisin1" w:customStyle="1">
    <w:name w:val="Revisión1"/>
    <w:rsid w:val="00135520"/>
    <w:pPr>
      <w:suppressAutoHyphens w:val="1"/>
      <w:spacing w:after="0" w:line="240" w:lineRule="auto"/>
      <w:ind w:left="357"/>
    </w:pPr>
    <w:rPr>
      <w:rFonts w:ascii="Calibri" w:cs="Times New Roman" w:eastAsia="Calibri" w:hAnsi="Calibri"/>
      <w:kern w:val="1"/>
      <w:lang w:val="es-ES"/>
    </w:rPr>
  </w:style>
  <w:style w:type="paragraph" w:styleId="TOC3">
    <w:name w:val="toc 3"/>
    <w:basedOn w:val="Normal"/>
    <w:next w:val="Normal"/>
    <w:autoRedefine w:val="1"/>
    <w:uiPriority w:val="39"/>
    <w:rsid w:val="00135520"/>
    <w:pPr>
      <w:spacing w:after="100" w:line="276" w:lineRule="auto"/>
      <w:ind w:left="440"/>
    </w:pPr>
    <w:rPr>
      <w:rFonts w:cs="Times New Roman" w:eastAsia="Calibri"/>
      <w:lang w:val="es-ES"/>
    </w:rPr>
  </w:style>
  <w:style w:type="paragraph" w:styleId="TOC1">
    <w:name w:val="toc 1"/>
    <w:basedOn w:val="Normal"/>
    <w:next w:val="Normal"/>
    <w:autoRedefine w:val="1"/>
    <w:uiPriority w:val="39"/>
    <w:rsid w:val="00135520"/>
    <w:pPr>
      <w:tabs>
        <w:tab w:val="right" w:leader="dot" w:pos="8828"/>
      </w:tabs>
      <w:spacing w:after="100" w:line="276" w:lineRule="auto"/>
      <w:ind w:left="0"/>
    </w:pPr>
    <w:rPr>
      <w:rFonts w:cs="Times New Roman" w:eastAsia="Calibri"/>
      <w:lang w:val="es-ES"/>
    </w:rPr>
  </w:style>
  <w:style w:type="paragraph" w:styleId="TOC4">
    <w:name w:val="toc 4"/>
    <w:basedOn w:val="Normal"/>
    <w:next w:val="Normal"/>
    <w:autoRedefine w:val="1"/>
    <w:uiPriority w:val="39"/>
    <w:rsid w:val="00135520"/>
    <w:pPr>
      <w:spacing w:after="100" w:line="259" w:lineRule="auto"/>
      <w:ind w:left="660"/>
    </w:pPr>
    <w:rPr>
      <w:rFonts w:cs="font296"/>
      <w:lang w:eastAsia="es-CO"/>
    </w:rPr>
  </w:style>
  <w:style w:type="paragraph" w:styleId="TOC5">
    <w:name w:val="toc 5"/>
    <w:basedOn w:val="Normal"/>
    <w:next w:val="Normal"/>
    <w:autoRedefine w:val="1"/>
    <w:uiPriority w:val="39"/>
    <w:rsid w:val="00135520"/>
    <w:pPr>
      <w:tabs>
        <w:tab w:val="right" w:leader="dot" w:pos="8828"/>
      </w:tabs>
      <w:spacing w:after="100" w:line="259" w:lineRule="auto"/>
      <w:ind w:left="0"/>
    </w:pPr>
    <w:rPr>
      <w:rFonts w:cs="font296"/>
      <w:lang w:eastAsia="es-CO"/>
    </w:rPr>
  </w:style>
  <w:style w:type="paragraph" w:styleId="TOC6">
    <w:name w:val="toc 6"/>
    <w:basedOn w:val="Normal"/>
    <w:next w:val="Normal"/>
    <w:autoRedefine w:val="1"/>
    <w:uiPriority w:val="39"/>
    <w:rsid w:val="00135520"/>
    <w:pPr>
      <w:spacing w:after="100" w:line="259" w:lineRule="auto"/>
      <w:ind w:left="1100"/>
    </w:pPr>
    <w:rPr>
      <w:rFonts w:cs="font296"/>
      <w:lang w:eastAsia="es-CO"/>
    </w:rPr>
  </w:style>
  <w:style w:type="paragraph" w:styleId="TOC7">
    <w:name w:val="toc 7"/>
    <w:basedOn w:val="Normal"/>
    <w:next w:val="Normal"/>
    <w:autoRedefine w:val="1"/>
    <w:uiPriority w:val="39"/>
    <w:rsid w:val="00135520"/>
    <w:pPr>
      <w:spacing w:after="100" w:line="259" w:lineRule="auto"/>
      <w:ind w:left="1320"/>
    </w:pPr>
    <w:rPr>
      <w:rFonts w:cs="font296"/>
      <w:lang w:eastAsia="es-CO"/>
    </w:rPr>
  </w:style>
  <w:style w:type="paragraph" w:styleId="TOC8">
    <w:name w:val="toc 8"/>
    <w:basedOn w:val="Normal"/>
    <w:next w:val="Normal"/>
    <w:autoRedefine w:val="1"/>
    <w:uiPriority w:val="39"/>
    <w:rsid w:val="00135520"/>
    <w:pPr>
      <w:spacing w:after="100" w:line="259" w:lineRule="auto"/>
      <w:ind w:left="1540"/>
    </w:pPr>
    <w:rPr>
      <w:rFonts w:cs="font296"/>
      <w:lang w:eastAsia="es-CO"/>
    </w:rPr>
  </w:style>
  <w:style w:type="paragraph" w:styleId="TOC9">
    <w:name w:val="toc 9"/>
    <w:basedOn w:val="Normal"/>
    <w:next w:val="Normal"/>
    <w:autoRedefine w:val="1"/>
    <w:uiPriority w:val="39"/>
    <w:rsid w:val="00135520"/>
    <w:pPr>
      <w:spacing w:after="100" w:line="259" w:lineRule="auto"/>
      <w:ind w:left="1760"/>
    </w:pPr>
    <w:rPr>
      <w:rFonts w:cs="font296"/>
      <w:lang w:eastAsia="es-CO"/>
    </w:rPr>
  </w:style>
  <w:style w:type="paragraph" w:styleId="Ttulo11" w:customStyle="1">
    <w:name w:val="Título 11"/>
    <w:basedOn w:val="Normal"/>
    <w:rsid w:val="00135520"/>
    <w:pPr>
      <w:widowControl w:val="0"/>
    </w:pPr>
    <w:rPr>
      <w:rFonts w:ascii="Arial Black" w:cs="Arial Black" w:hAnsi="Arial Black"/>
      <w:b w:val="1"/>
      <w:bCs w:val="1"/>
      <w:sz w:val="24"/>
      <w:szCs w:val="24"/>
      <w:lang w:eastAsia="es-CO"/>
    </w:rPr>
  </w:style>
  <w:style w:type="paragraph" w:styleId="TableParagraph" w:customStyle="1">
    <w:name w:val="Table Paragraph"/>
    <w:basedOn w:val="Normal"/>
    <w:uiPriority w:val="1"/>
    <w:qFormat w:val="1"/>
    <w:rsid w:val="00135520"/>
    <w:pPr>
      <w:widowControl w:val="0"/>
    </w:pPr>
    <w:rPr>
      <w:rFonts w:ascii="Times New Roman" w:cs="Times New Roman" w:hAnsi="Times New Roman"/>
      <w:sz w:val="24"/>
      <w:szCs w:val="24"/>
      <w:lang w:eastAsia="es-CO"/>
    </w:rPr>
  </w:style>
  <w:style w:type="paragraph" w:styleId="Ttulo21" w:customStyle="1">
    <w:name w:val="Título 21"/>
    <w:basedOn w:val="Normal"/>
    <w:rsid w:val="00135520"/>
    <w:pPr>
      <w:widowControl w:val="0"/>
    </w:pPr>
    <w:rPr>
      <w:rFonts w:ascii="Arial" w:cs="Arial" w:hAnsi="Arial"/>
      <w:b w:val="1"/>
      <w:bCs w:val="1"/>
      <w:i w:val="1"/>
      <w:iCs w:val="1"/>
      <w:sz w:val="24"/>
      <w:szCs w:val="24"/>
      <w:lang w:eastAsia="es-CO"/>
    </w:rPr>
  </w:style>
  <w:style w:type="paragraph" w:styleId="Tabla" w:customStyle="1">
    <w:name w:val="Tabla"/>
    <w:basedOn w:val="Normal"/>
    <w:qFormat w:val="1"/>
    <w:rsid w:val="00135520"/>
    <w:pPr>
      <w:numPr>
        <w:numId w:val="2"/>
      </w:numPr>
    </w:pPr>
    <w:rPr>
      <w:rFonts w:cs="Times New Roman" w:eastAsia="Times New Roman"/>
      <w:b w:val="1"/>
      <w:sz w:val="20"/>
      <w:szCs w:val="24"/>
      <w:lang w:eastAsia="es-ES" w:val="es-ES"/>
    </w:rPr>
  </w:style>
  <w:style w:type="paragraph" w:styleId="Textoindependiente21" w:customStyle="1">
    <w:name w:val="Texto independiente 21"/>
    <w:basedOn w:val="Normal"/>
    <w:rsid w:val="00135520"/>
    <w:pPr>
      <w:spacing w:after="120" w:line="480" w:lineRule="auto"/>
    </w:pPr>
    <w:rPr>
      <w:rFonts w:cs="font296"/>
      <w:lang w:eastAsia="es-CO"/>
    </w:rPr>
  </w:style>
  <w:style w:type="paragraph" w:styleId="Title">
    <w:name w:val="Title"/>
    <w:basedOn w:val="Normal"/>
    <w:next w:val="Normal"/>
    <w:link w:val="TitleChar"/>
    <w:uiPriority w:val="10"/>
    <w:qFormat w:val="1"/>
    <w:rsid w:val="00135520"/>
    <w:pPr>
      <w:numPr>
        <w:numId w:val="3"/>
      </w:numPr>
      <w:spacing w:after="480" w:before="360"/>
      <w:ind w:left="714" w:hanging="357"/>
    </w:pPr>
    <w:rPr>
      <w:rFonts w:cs="Times New Roman" w:eastAsia="Times New Roman"/>
      <w:b w:val="1"/>
      <w:caps w:val="1"/>
      <w:spacing w:val="5"/>
      <w:sz w:val="28"/>
      <w:szCs w:val="52"/>
      <w:lang w:eastAsia="es-ES" w:val="es-ES"/>
    </w:rPr>
  </w:style>
  <w:style w:type="character" w:styleId="TitleChar" w:customStyle="1">
    <w:name w:val="Title Char"/>
    <w:basedOn w:val="DefaultParagraphFont"/>
    <w:link w:val="Title"/>
    <w:uiPriority w:val="10"/>
    <w:rsid w:val="00135520"/>
    <w:rPr>
      <w:rFonts w:ascii="Calibri" w:cs="Times New Roman" w:eastAsia="Times New Roman" w:hAnsi="Calibri"/>
      <w:b w:val="1"/>
      <w:caps w:val="1"/>
      <w:spacing w:val="5"/>
      <w:kern w:val="1"/>
      <w:sz w:val="28"/>
      <w:szCs w:val="52"/>
      <w:lang w:eastAsia="es-ES" w:val="es-ES"/>
    </w:rPr>
  </w:style>
  <w:style w:type="paragraph" w:styleId="CAP1" w:customStyle="1">
    <w:name w:val="CAP 1"/>
    <w:basedOn w:val="Normal"/>
    <w:rsid w:val="00135520"/>
    <w:pPr>
      <w:numPr>
        <w:numId w:val="4"/>
      </w:numPr>
      <w:spacing w:after="240"/>
    </w:pPr>
    <w:rPr>
      <w:rFonts w:cs="Times New Roman" w:eastAsia="Times New Roman"/>
      <w:b w:val="1"/>
      <w:sz w:val="24"/>
      <w:szCs w:val="24"/>
      <w:lang w:eastAsia="es-ES" w:val="es-ES"/>
    </w:rPr>
  </w:style>
  <w:style w:type="paragraph" w:styleId="CAP3" w:customStyle="1">
    <w:name w:val="CAP 3"/>
    <w:basedOn w:val="Normal"/>
    <w:qFormat w:val="1"/>
    <w:rsid w:val="00135520"/>
    <w:pPr>
      <w:numPr>
        <w:numId w:val="5"/>
      </w:numPr>
      <w:spacing w:after="240"/>
      <w:ind w:left="567" w:hanging="567"/>
    </w:pPr>
    <w:rPr>
      <w:rFonts w:cs="Times New Roman" w:eastAsia="Times New Roman"/>
      <w:b w:val="1"/>
      <w:caps w:val="1"/>
      <w:sz w:val="24"/>
      <w:szCs w:val="24"/>
      <w:lang w:eastAsia="es-ES" w:val="es-ES"/>
    </w:rPr>
  </w:style>
  <w:style w:type="paragraph" w:styleId="FACTORES" w:customStyle="1">
    <w:name w:val="FACTORES"/>
    <w:basedOn w:val="Normal"/>
    <w:rsid w:val="00135520"/>
    <w:pPr>
      <w:spacing w:after="360" w:before="600"/>
    </w:pPr>
    <w:rPr>
      <w:rFonts w:cs="Times New Roman" w:eastAsia="Times New Roman"/>
      <w:b w:val="1"/>
      <w:caps w:val="1"/>
      <w:sz w:val="24"/>
      <w:szCs w:val="24"/>
      <w:lang w:eastAsia="es-ES" w:val="es-ES"/>
    </w:rPr>
  </w:style>
  <w:style w:type="paragraph" w:styleId="Body1" w:customStyle="1">
    <w:name w:val="Body 1"/>
    <w:rsid w:val="00135520"/>
    <w:pPr>
      <w:suppressAutoHyphens w:val="1"/>
      <w:spacing w:after="0" w:line="240" w:lineRule="auto"/>
      <w:ind w:left="357"/>
    </w:pPr>
    <w:rPr>
      <w:rFonts w:ascii="Helvetica" w:cs="Times New Roman" w:eastAsia="Arial Unicode MS" w:hAnsi="Helvetica"/>
      <w:color w:val="000000"/>
      <w:kern w:val="1"/>
      <w:sz w:val="24"/>
      <w:szCs w:val="20"/>
      <w:lang w:eastAsia="es-CO"/>
    </w:rPr>
  </w:style>
  <w:style w:type="paragraph" w:styleId="FootnoteText">
    <w:name w:val="footnote text"/>
    <w:aliases w:val="Car10,Car101 Car Car,Car101 Car, Car, Car10, Car101 Car Car, Car101 Car,ft,Car7,Footnote Text Char Char Char, Car7,texto de nota al pie,Nota a pie/Bibliog,Texto nota pie Car1,Texto nota pie Car Car, Car1 Car Car, Car1"/>
    <w:basedOn w:val="Normal"/>
    <w:link w:val="FootnoteTextChar"/>
    <w:rsid w:val="00135520"/>
    <w:pPr>
      <w:spacing w:after="160" w:line="252" w:lineRule="auto"/>
    </w:pPr>
    <w:rPr>
      <w:rFonts w:eastAsia="SimSun"/>
      <w:color w:val="00000a"/>
      <w:lang w:eastAsia="es-CO"/>
    </w:rPr>
  </w:style>
  <w:style w:type="character" w:styleId="FootnoteTextChar" w:customStyle="1">
    <w:name w:val="Footnote Text Char"/>
    <w:aliases w:val="Car10 Char,Car101 Car Car Char,Car101 Car Char, Car Char, Car10 Char, Car101 Car Car Char, Car101 Car Char,ft Char,Car7 Char,Footnote Text Char Char Char Char, Car7 Char,texto de nota al pie Char,Nota a pie/Bibliog Char, Car1 Char"/>
    <w:basedOn w:val="DefaultParagraphFont"/>
    <w:link w:val="FootnoteText"/>
    <w:rsid w:val="00135520"/>
    <w:rPr>
      <w:rFonts w:ascii="Calibri" w:cs="Calibri" w:eastAsia="SimSun" w:hAnsi="Calibri"/>
      <w:color w:val="00000a"/>
      <w:kern w:val="1"/>
      <w:lang w:eastAsia="es-CO"/>
    </w:rPr>
  </w:style>
  <w:style w:type="paragraph" w:styleId="owap" w:customStyle="1">
    <w:name w:val="owap"/>
    <w:basedOn w:val="Normal"/>
    <w:rsid w:val="00135520"/>
    <w:pPr>
      <w:spacing w:after="280"/>
    </w:pPr>
    <w:rPr>
      <w:rFonts w:ascii="Times New Roman" w:cs="Times New Roman" w:eastAsia="Times New Roman" w:hAnsi="Times New Roman"/>
      <w:sz w:val="24"/>
      <w:szCs w:val="24"/>
      <w:lang w:eastAsia="es-CO"/>
    </w:rPr>
  </w:style>
  <w:style w:type="paragraph" w:styleId="Grfica" w:customStyle="1">
    <w:name w:val="Gráfica"/>
    <w:basedOn w:val="Normal"/>
    <w:rsid w:val="00135520"/>
    <w:pPr>
      <w:keepNext w:val="1"/>
      <w:numPr>
        <w:numId w:val="6"/>
      </w:numPr>
    </w:pPr>
    <w:rPr>
      <w:rFonts w:cs="Arial" w:eastAsia="Times New Roman"/>
      <w:b w:val="1"/>
      <w:sz w:val="20"/>
      <w:szCs w:val="20"/>
      <w:lang w:eastAsia="es-ES" w:val="es-ES"/>
    </w:rPr>
  </w:style>
  <w:style w:type="paragraph" w:styleId="Textonotaalfinal1" w:customStyle="1">
    <w:name w:val="Texto nota al final1"/>
    <w:basedOn w:val="Normal"/>
    <w:rsid w:val="00135520"/>
    <w:pPr>
      <w:tabs>
        <w:tab w:val="left" w:pos="3544"/>
      </w:tabs>
      <w:spacing w:line="360" w:lineRule="auto"/>
      <w:jc w:val="both"/>
    </w:pPr>
    <w:rPr>
      <w:rFonts w:ascii="Arial" w:cs="Times New Roman" w:eastAsia="Arial Unicode MS" w:hAnsi="Arial"/>
      <w:sz w:val="20"/>
      <w:szCs w:val="20"/>
      <w:lang w:eastAsia="es-CO"/>
    </w:rPr>
  </w:style>
  <w:style w:type="paragraph" w:styleId="Figura" w:customStyle="1">
    <w:name w:val="Figura"/>
    <w:basedOn w:val="Normal"/>
    <w:rsid w:val="00135520"/>
    <w:rPr>
      <w:rFonts w:cs="Arial" w:eastAsia="Times New Roman"/>
      <w:b w:val="1"/>
      <w:sz w:val="20"/>
      <w:szCs w:val="20"/>
      <w:lang w:eastAsia="es-ES" w:val="es-ES"/>
    </w:rPr>
  </w:style>
  <w:style w:type="paragraph" w:styleId="pa130" w:customStyle="1">
    <w:name w:val="pa13"/>
    <w:basedOn w:val="Normal"/>
    <w:rsid w:val="00135520"/>
    <w:pPr>
      <w:spacing w:after="280"/>
    </w:pPr>
    <w:rPr>
      <w:rFonts w:ascii="Times New Roman" w:cs="Times New Roman" w:eastAsia="Times New Roman" w:hAnsi="Times New Roman"/>
      <w:sz w:val="24"/>
      <w:szCs w:val="24"/>
      <w:lang w:eastAsia="es-CO"/>
    </w:rPr>
  </w:style>
  <w:style w:type="paragraph" w:styleId="Subtitle">
    <w:name w:val="Subtitle"/>
    <w:aliases w:val="Subtítulo DEF"/>
    <w:basedOn w:val="Normal"/>
    <w:next w:val="Normal"/>
    <w:link w:val="SubtitleChar"/>
    <w:uiPriority w:val="11"/>
    <w:qFormat w:val="1"/>
    <w:rsid w:val="00135520"/>
    <w:pPr>
      <w:spacing w:after="60" w:line="276" w:lineRule="auto"/>
    </w:pPr>
    <w:rPr>
      <w:rFonts w:ascii="Cambria" w:cs="Times New Roman" w:eastAsia="Times New Roman" w:hAnsi="Cambria"/>
      <w:sz w:val="24"/>
      <w:szCs w:val="24"/>
      <w:lang w:eastAsia="es-CO"/>
    </w:rPr>
  </w:style>
  <w:style w:type="character" w:styleId="SubtitleChar" w:customStyle="1">
    <w:name w:val="Subtitle Char"/>
    <w:aliases w:val="Subtítulo DEF Char"/>
    <w:basedOn w:val="DefaultParagraphFont"/>
    <w:link w:val="Subtitle"/>
    <w:uiPriority w:val="11"/>
    <w:rsid w:val="00135520"/>
    <w:rPr>
      <w:rFonts w:ascii="Cambria" w:cs="Times New Roman" w:eastAsia="Times New Roman" w:hAnsi="Cambria"/>
      <w:kern w:val="1"/>
      <w:sz w:val="24"/>
      <w:szCs w:val="24"/>
      <w:lang w:eastAsia="es-CO"/>
    </w:rPr>
  </w:style>
  <w:style w:type="paragraph" w:styleId="Sangra2detindependiente1" w:customStyle="1">
    <w:name w:val="Sangría 2 de t. independiente1"/>
    <w:basedOn w:val="Normal"/>
    <w:rsid w:val="00135520"/>
    <w:pPr>
      <w:ind w:left="360"/>
      <w:jc w:val="both"/>
    </w:pPr>
    <w:rPr>
      <w:rFonts w:ascii="Tahoma" w:cs="Times New Roman" w:eastAsia="Times New Roman" w:hAnsi="Tahoma"/>
      <w:bCs w:val="1"/>
      <w:sz w:val="24"/>
      <w:szCs w:val="18"/>
      <w:lang w:eastAsia="es-ES" w:val="es-ES"/>
    </w:rPr>
  </w:style>
  <w:style w:type="paragraph" w:styleId="CM5" w:customStyle="1">
    <w:name w:val="CM5"/>
    <w:basedOn w:val="Normal"/>
    <w:next w:val="Normal"/>
    <w:rsid w:val="00135520"/>
    <w:pPr>
      <w:widowControl w:val="0"/>
    </w:pPr>
    <w:rPr>
      <w:rFonts w:ascii="Arial" w:cs="Arial" w:eastAsia="Times New Roman" w:hAnsi="Arial"/>
      <w:sz w:val="24"/>
      <w:szCs w:val="24"/>
      <w:lang w:eastAsia="es-ES" w:val="es-ES"/>
    </w:rPr>
  </w:style>
  <w:style w:type="paragraph" w:styleId="Listaconvietas1" w:customStyle="1">
    <w:name w:val="Lista con viñetas1"/>
    <w:basedOn w:val="Normal"/>
    <w:rsid w:val="00135520"/>
    <w:pPr>
      <w:numPr>
        <w:numId w:val="7"/>
      </w:numPr>
      <w:spacing w:after="200" w:line="276" w:lineRule="auto"/>
      <w:contextualSpacing w:val="1"/>
    </w:pPr>
    <w:rPr>
      <w:rFonts w:cs="Times New Roman" w:eastAsia="Calibri"/>
      <w:lang w:eastAsia="es-CO" w:val="es-ES"/>
    </w:rPr>
  </w:style>
  <w:style w:type="paragraph" w:styleId="CM6" w:customStyle="1">
    <w:name w:val="CM6"/>
    <w:basedOn w:val="Normal"/>
    <w:next w:val="Normal"/>
    <w:uiPriority w:val="99"/>
    <w:rsid w:val="00135520"/>
    <w:pPr>
      <w:widowControl w:val="0"/>
      <w:spacing w:after="113"/>
    </w:pPr>
    <w:rPr>
      <w:rFonts w:ascii="Times" w:cs="Times" w:eastAsia="Times New Roman" w:hAnsi="Times"/>
      <w:sz w:val="24"/>
      <w:szCs w:val="24"/>
      <w:lang w:eastAsia="es-MX" w:val="es-MX"/>
    </w:rPr>
  </w:style>
  <w:style w:type="paragraph" w:styleId="Estilo" w:customStyle="1">
    <w:name w:val="Estilo"/>
    <w:rsid w:val="00135520"/>
    <w:pPr>
      <w:widowControl w:val="0"/>
      <w:suppressAutoHyphens w:val="1"/>
      <w:spacing w:after="0" w:line="240" w:lineRule="auto"/>
      <w:ind w:left="357"/>
    </w:pPr>
    <w:rPr>
      <w:rFonts w:ascii="Arial" w:cs="Arial" w:eastAsia="Droid Sans Fallback" w:hAnsi="Arial"/>
      <w:kern w:val="1"/>
      <w:sz w:val="24"/>
      <w:szCs w:val="24"/>
      <w:lang w:eastAsia="es-CO"/>
    </w:rPr>
  </w:style>
  <w:style w:type="paragraph" w:styleId="Pa28" w:customStyle="1">
    <w:name w:val="Pa28"/>
    <w:basedOn w:val="Default"/>
    <w:next w:val="Default"/>
    <w:rsid w:val="00135520"/>
    <w:pPr>
      <w:spacing w:line="241" w:lineRule="atLeast"/>
    </w:pPr>
    <w:rPr>
      <w:rFonts w:ascii="Frutiger LT Std 45 Light" w:cs="font296" w:hAnsi="Frutiger LT Std 45 Light"/>
      <w:color w:val="00000a"/>
      <w:lang w:eastAsia="es-CO"/>
    </w:rPr>
  </w:style>
  <w:style w:type="paragraph" w:styleId="Cuerpodeltexto0" w:customStyle="1">
    <w:name w:val="Cuerpo del texto"/>
    <w:basedOn w:val="Normal"/>
    <w:rsid w:val="00135520"/>
    <w:pPr>
      <w:widowControl w:val="0"/>
      <w:shd w:color="auto" w:fill="ffffff" w:val="clear"/>
      <w:spacing w:before="180" w:line="307" w:lineRule="exact"/>
      <w:ind w:hanging="680"/>
    </w:pPr>
    <w:rPr>
      <w:rFonts w:ascii="Times New Roman" w:cs="FreeSans" w:eastAsia="Times New Roman" w:hAnsi="Times New Roman"/>
      <w:color w:val="00000a"/>
      <w:sz w:val="27"/>
      <w:szCs w:val="27"/>
      <w:lang w:bidi="hi-IN" w:eastAsia="zh-CN"/>
    </w:rPr>
  </w:style>
  <w:style w:type="paragraph" w:styleId="Textosinformato1" w:customStyle="1">
    <w:name w:val="Texto sin formato1"/>
    <w:basedOn w:val="Normal"/>
    <w:rsid w:val="00135520"/>
    <w:rPr>
      <w:rFonts w:ascii="Courier New" w:cs="Courier New" w:eastAsia="Times New Roman" w:hAnsi="Courier New"/>
      <w:sz w:val="20"/>
      <w:szCs w:val="20"/>
      <w:lang w:eastAsia="es-ES"/>
    </w:rPr>
  </w:style>
  <w:style w:type="paragraph" w:styleId="Listaconvietas21" w:customStyle="1">
    <w:name w:val="Lista con viñetas 21"/>
    <w:basedOn w:val="Normal"/>
    <w:rsid w:val="00135520"/>
    <w:pPr>
      <w:numPr>
        <w:numId w:val="8"/>
      </w:numPr>
      <w:spacing w:after="200" w:line="276" w:lineRule="auto"/>
      <w:contextualSpacing w:val="1"/>
    </w:pPr>
    <w:rPr>
      <w:rFonts w:cs="font296"/>
      <w:lang w:eastAsia="es-CO"/>
    </w:rPr>
  </w:style>
  <w:style w:type="paragraph" w:styleId="ListBullet2">
    <w:name w:val="List Bullet 2"/>
    <w:basedOn w:val="Normal"/>
    <w:rsid w:val="00135520"/>
    <w:pPr>
      <w:ind w:left="566" w:hanging="283"/>
      <w:contextualSpacing w:val="1"/>
    </w:pPr>
    <w:rPr>
      <w:rFonts w:ascii="Times New Roman" w:cs="Times New Roman" w:eastAsia="Times New Roman" w:hAnsi="Times New Roman"/>
      <w:sz w:val="24"/>
      <w:szCs w:val="24"/>
      <w:lang w:eastAsia="es-ES" w:val="es-ES"/>
    </w:rPr>
  </w:style>
  <w:style w:type="paragraph" w:styleId="ListBullet3">
    <w:name w:val="List Bullet 3"/>
    <w:basedOn w:val="Normal"/>
    <w:rsid w:val="00135520"/>
    <w:pPr>
      <w:ind w:left="849" w:hanging="283"/>
      <w:contextualSpacing w:val="1"/>
    </w:pPr>
    <w:rPr>
      <w:rFonts w:ascii="Times New Roman" w:cs="Times New Roman" w:eastAsia="Times New Roman" w:hAnsi="Times New Roman"/>
      <w:sz w:val="24"/>
      <w:szCs w:val="24"/>
      <w:lang w:eastAsia="es-ES" w:val="es-ES"/>
    </w:rPr>
  </w:style>
  <w:style w:type="paragraph" w:styleId="Continuarlista1" w:customStyle="1">
    <w:name w:val="Continuar lista1"/>
    <w:basedOn w:val="Normal"/>
    <w:rsid w:val="00135520"/>
    <w:pPr>
      <w:spacing w:after="120"/>
      <w:ind w:left="283"/>
      <w:contextualSpacing w:val="1"/>
    </w:pPr>
    <w:rPr>
      <w:rFonts w:ascii="Times New Roman" w:cs="Times New Roman" w:eastAsia="Times New Roman" w:hAnsi="Times New Roman"/>
      <w:sz w:val="24"/>
      <w:szCs w:val="24"/>
      <w:lang w:eastAsia="es-ES" w:val="es-ES"/>
    </w:rPr>
  </w:style>
  <w:style w:type="paragraph" w:styleId="xl72" w:customStyle="1">
    <w:name w:val="xl72"/>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73" w:customStyle="1">
    <w:name w:val="xl73"/>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4" w:customStyle="1">
    <w:name w:val="xl74"/>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5" w:customStyle="1">
    <w:name w:val="xl75"/>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6" w:customStyle="1">
    <w:name w:val="xl76"/>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7" w:customStyle="1">
    <w:name w:val="xl77"/>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8" w:customStyle="1">
    <w:name w:val="xl78"/>
    <w:basedOn w:val="Normal"/>
    <w:rsid w:val="00135520"/>
    <w:pPr>
      <w:pBdr>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79" w:customStyle="1">
    <w:name w:val="xl79"/>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0" w:customStyle="1">
    <w:name w:val="xl80"/>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1" w:customStyle="1">
    <w:name w:val="xl81"/>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2" w:customStyle="1">
    <w:name w:val="xl82"/>
    <w:basedOn w:val="Normal"/>
    <w:rsid w:val="00135520"/>
    <w:pPr>
      <w:pBdr>
        <w:left w:color="000000" w:space="0" w:sz="4" w:val="single"/>
        <w:bottom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3" w:customStyle="1">
    <w:name w:val="xl83"/>
    <w:basedOn w:val="Normal"/>
    <w:rsid w:val="00135520"/>
    <w:pPr>
      <w:pBdr>
        <w:left w:color="000000" w:space="0" w:sz="4" w:val="single"/>
      </w:pBdr>
      <w:shd w:color="auto" w:fill="ffffff" w:val="clear"/>
      <w:spacing w:after="280"/>
    </w:pPr>
    <w:rPr>
      <w:rFonts w:ascii="Times New Roman" w:cs="Times New Roman" w:eastAsia="Times New Roman" w:hAnsi="Times New Roman"/>
      <w:sz w:val="24"/>
      <w:szCs w:val="24"/>
      <w:lang w:eastAsia="es-CO"/>
    </w:rPr>
  </w:style>
  <w:style w:type="paragraph" w:styleId="xl84" w:customStyle="1">
    <w:name w:val="xl84"/>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xl85" w:customStyle="1">
    <w:name w:val="xl85"/>
    <w:basedOn w:val="Normal"/>
    <w:rsid w:val="00135520"/>
    <w:pPr>
      <w:shd w:color="auto" w:fill="ffffff" w:val="clear"/>
      <w:spacing w:after="280"/>
    </w:pPr>
    <w:rPr>
      <w:rFonts w:ascii="Times New Roman" w:cs="Times New Roman" w:eastAsia="Times New Roman" w:hAnsi="Times New Roman"/>
      <w:sz w:val="24"/>
      <w:szCs w:val="24"/>
      <w:lang w:eastAsia="es-CO"/>
    </w:rPr>
  </w:style>
  <w:style w:type="paragraph" w:styleId="Contenidodelatabla" w:customStyle="1">
    <w:name w:val="Contenido de la tabla"/>
    <w:basedOn w:val="Normal"/>
    <w:rsid w:val="00135520"/>
    <w:pPr>
      <w:widowControl w:val="0"/>
      <w:suppressLineNumbers w:val="1"/>
    </w:pPr>
    <w:rPr>
      <w:rFonts w:ascii="Liberation Serif" w:cs="FreeSans" w:hAnsi="Liberation Serif"/>
      <w:color w:val="00000a"/>
      <w:sz w:val="24"/>
      <w:szCs w:val="24"/>
      <w:lang w:bidi="hi-IN" w:eastAsia="zh-CN"/>
    </w:rPr>
  </w:style>
  <w:style w:type="paragraph" w:styleId="Graficas" w:customStyle="1">
    <w:name w:val="Graficas"/>
    <w:basedOn w:val="Normal"/>
    <w:rsid w:val="00135520"/>
    <w:rPr>
      <w:rFonts w:ascii="Times New Roman" w:eastAsia="Calibri" w:hAnsi="Times New Roman"/>
      <w:b w:val="1"/>
      <w:sz w:val="20"/>
      <w:lang w:eastAsia="es-CO"/>
    </w:rPr>
  </w:style>
  <w:style w:type="paragraph" w:styleId="xl65" w:customStyle="1">
    <w:name w:val="xl65"/>
    <w:basedOn w:val="Normal"/>
    <w:rsid w:val="00135520"/>
    <w:pPr>
      <w:spacing w:after="280"/>
    </w:pPr>
    <w:rPr>
      <w:rFonts w:ascii="Times New Roman" w:cs="Times New Roman" w:eastAsia="Times New Roman" w:hAnsi="Times New Roman"/>
      <w:sz w:val="24"/>
      <w:szCs w:val="24"/>
      <w:lang w:eastAsia="es-CO"/>
    </w:rPr>
  </w:style>
  <w:style w:type="paragraph" w:styleId="xl66" w:customStyle="1">
    <w:name w:val="xl66"/>
    <w:basedOn w:val="Normal"/>
    <w:rsid w:val="00135520"/>
    <w:pPr>
      <w:spacing w:after="280"/>
    </w:pPr>
    <w:rPr>
      <w:rFonts w:ascii="Times New Roman" w:cs="Times New Roman" w:eastAsia="Times New Roman" w:hAnsi="Times New Roman"/>
      <w:sz w:val="24"/>
      <w:szCs w:val="24"/>
      <w:lang w:eastAsia="es-CO"/>
    </w:rPr>
  </w:style>
  <w:style w:type="paragraph" w:styleId="xl67" w:customStyle="1">
    <w:name w:val="xl67"/>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xl68" w:customStyle="1">
    <w:name w:val="xl68"/>
    <w:basedOn w:val="Normal"/>
    <w:rsid w:val="00135520"/>
    <w:pPr>
      <w:pBdr>
        <w:bottom w:color="c0c0c0" w:space="0" w:sz="4" w:val="single"/>
      </w:pBdr>
      <w:spacing w:after="280"/>
    </w:pPr>
    <w:rPr>
      <w:rFonts w:ascii="Times New Roman" w:cs="Times New Roman" w:eastAsia="Times New Roman" w:hAnsi="Times New Roman"/>
      <w:sz w:val="24"/>
      <w:szCs w:val="24"/>
      <w:lang w:eastAsia="es-CO"/>
    </w:rPr>
  </w:style>
  <w:style w:type="paragraph" w:styleId="xl69" w:customStyle="1">
    <w:name w:val="xl69"/>
    <w:basedOn w:val="Normal"/>
    <w:rsid w:val="00135520"/>
    <w:pPr>
      <w:spacing w:after="280"/>
    </w:pPr>
    <w:rPr>
      <w:rFonts w:ascii="Times New Roman" w:cs="Times New Roman" w:eastAsia="Times New Roman" w:hAnsi="Times New Roman"/>
      <w:sz w:val="24"/>
      <w:szCs w:val="24"/>
      <w:lang w:eastAsia="es-CO"/>
    </w:rPr>
  </w:style>
  <w:style w:type="paragraph" w:styleId="xl70" w:customStyle="1">
    <w:name w:val="xl70"/>
    <w:basedOn w:val="Normal"/>
    <w:rsid w:val="00135520"/>
    <w:pPr>
      <w:spacing w:after="280"/>
    </w:pPr>
    <w:rPr>
      <w:rFonts w:ascii="Times New Roman" w:cs="Times New Roman" w:eastAsia="Times New Roman" w:hAnsi="Times New Roman"/>
      <w:sz w:val="24"/>
      <w:szCs w:val="24"/>
      <w:lang w:eastAsia="es-CO"/>
    </w:rPr>
  </w:style>
  <w:style w:type="paragraph" w:styleId="xl71" w:customStyle="1">
    <w:name w:val="xl71"/>
    <w:basedOn w:val="Normal"/>
    <w:rsid w:val="00135520"/>
    <w:pPr>
      <w:pBdr>
        <w:bottom w:color="c0c0c0" w:space="0" w:sz="4" w:val="single"/>
      </w:pBdr>
      <w:shd w:color="auto" w:fill="dce6f1" w:val="clear"/>
      <w:spacing w:after="280"/>
    </w:pPr>
    <w:rPr>
      <w:rFonts w:ascii="Times New Roman" w:cs="Times New Roman" w:eastAsia="Times New Roman" w:hAnsi="Times New Roman"/>
      <w:sz w:val="24"/>
      <w:szCs w:val="24"/>
      <w:lang w:eastAsia="es-CO"/>
    </w:rPr>
  </w:style>
  <w:style w:type="paragraph" w:styleId="MMTopic4" w:customStyle="1">
    <w:name w:val="MM Topic 4"/>
    <w:basedOn w:val="Heading4"/>
    <w:rsid w:val="00135520"/>
    <w:pPr>
      <w:keepLines w:val="0"/>
      <w:numPr>
        <w:ilvl w:val="0"/>
        <w:numId w:val="9"/>
      </w:numPr>
      <w:spacing w:after="60" w:before="240"/>
      <w:ind w:left="2880" w:hanging="360"/>
    </w:pPr>
    <w:rPr>
      <w:rFonts w:ascii="Arial" w:cs="Times New Roman" w:eastAsia="Times New Roman" w:hAnsi="Arial"/>
      <w:b w:val="1"/>
      <w:bCs w:val="1"/>
      <w:i w:val="0"/>
      <w:iCs w:val="0"/>
      <w:color w:val="00000a"/>
      <w:szCs w:val="28"/>
      <w:lang w:eastAsia="es-ES" w:val="es-ES"/>
    </w:rPr>
  </w:style>
  <w:style w:type="paragraph" w:styleId="MMTopic1" w:customStyle="1">
    <w:name w:val="MM Topic 1"/>
    <w:basedOn w:val="Heading1"/>
    <w:rsid w:val="00135520"/>
    <w:pPr>
      <w:keepLines w:val="0"/>
      <w:numPr>
        <w:numId w:val="0"/>
      </w:numPr>
      <w:tabs>
        <w:tab w:val="left" w:pos="720"/>
      </w:tabs>
      <w:spacing w:after="60"/>
      <w:ind w:left="720" w:hanging="360"/>
    </w:pPr>
    <w:rPr>
      <w:rFonts w:ascii="Arial" w:cs="Arial" w:eastAsia="Times New Roman" w:hAnsi="Arial"/>
      <w:b w:val="1"/>
      <w:bCs w:val="1"/>
      <w:color w:val="00000a"/>
      <w:lang w:eastAsia="es-ES" w:val="es-ES"/>
    </w:rPr>
  </w:style>
  <w:style w:type="paragraph" w:styleId="Pa24" w:customStyle="1">
    <w:name w:val="Pa24"/>
    <w:basedOn w:val="Default"/>
    <w:next w:val="Default"/>
    <w:rsid w:val="00135520"/>
    <w:pPr>
      <w:spacing w:line="221" w:lineRule="atLeast"/>
    </w:pPr>
    <w:rPr>
      <w:rFonts w:ascii="Frutiger LT Std 45 Light" w:cs="font296" w:hAnsi="Frutiger LT Std 45 Light"/>
      <w:color w:val="00000a"/>
      <w:lang w:eastAsia="es-CO"/>
    </w:rPr>
  </w:style>
  <w:style w:type="paragraph" w:styleId="Pa12" w:customStyle="1">
    <w:name w:val="Pa12"/>
    <w:basedOn w:val="Default"/>
    <w:next w:val="Default"/>
    <w:rsid w:val="00135520"/>
    <w:pPr>
      <w:spacing w:line="481" w:lineRule="atLeast"/>
    </w:pPr>
    <w:rPr>
      <w:rFonts w:ascii="DINPro-Medium" w:cs="font296" w:hAnsi="DINPro-Medium"/>
      <w:color w:val="00000a"/>
      <w:lang w:eastAsia="es-CO"/>
    </w:rPr>
  </w:style>
  <w:style w:type="paragraph" w:styleId="HTMLconformatoprevio1" w:customStyle="1">
    <w:name w:val="HTML con formato previo1"/>
    <w:basedOn w:val="Normal"/>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lang w:eastAsia="es-CO"/>
    </w:rPr>
  </w:style>
  <w:style w:type="paragraph" w:styleId="1" w:customStyle="1">
    <w:name w:val="1"/>
    <w:basedOn w:val="Normal"/>
    <w:next w:val="Normal"/>
    <w:rsid w:val="00135520"/>
    <w:pPr>
      <w:spacing w:after="200" w:line="276" w:lineRule="auto"/>
      <w:jc w:val="both"/>
    </w:pPr>
    <w:rPr>
      <w:rFonts w:ascii="Cambria" w:cs="Times New Roman" w:eastAsia="Calibri" w:hAnsi="Cambria"/>
      <w:b w:val="1"/>
      <w:bCs w:val="1"/>
      <w:sz w:val="20"/>
      <w:szCs w:val="20"/>
      <w:lang w:eastAsia="es-CO"/>
    </w:rPr>
  </w:style>
  <w:style w:type="paragraph" w:styleId="Tabladeilustraciones1" w:customStyle="1">
    <w:name w:val="Tabla de ilustraciones1"/>
    <w:basedOn w:val="Normal"/>
    <w:next w:val="Normal"/>
    <w:uiPriority w:val="99"/>
    <w:rsid w:val="00135520"/>
    <w:pPr>
      <w:spacing w:line="276" w:lineRule="auto"/>
    </w:pPr>
    <w:rPr>
      <w:rFonts w:cs="Times New Roman" w:eastAsia="Calibri"/>
      <w:i w:val="1"/>
      <w:iCs w:val="1"/>
      <w:sz w:val="20"/>
      <w:szCs w:val="20"/>
      <w:lang w:eastAsia="es-CO" w:val="es-ES"/>
    </w:rPr>
  </w:style>
  <w:style w:type="paragraph" w:styleId="xmsonormal" w:customStyle="1">
    <w:name w:val="x_msonormal"/>
    <w:basedOn w:val="Normal"/>
    <w:rsid w:val="00135520"/>
    <w:pPr>
      <w:spacing w:after="280"/>
    </w:pPr>
    <w:rPr>
      <w:rFonts w:ascii="Times New Roman" w:cs="Times New Roman" w:eastAsia="Times New Roman" w:hAnsi="Times New Roman"/>
      <w:sz w:val="24"/>
      <w:szCs w:val="24"/>
      <w:lang w:eastAsia="es-CO"/>
    </w:rPr>
  </w:style>
  <w:style w:type="paragraph" w:styleId="Ilustracin" w:customStyle="1">
    <w:name w:val="Ilustración"/>
    <w:basedOn w:val="Normal"/>
    <w:rsid w:val="00135520"/>
    <w:pPr>
      <w:suppressLineNumbers w:val="1"/>
      <w:tabs>
        <w:tab w:val="left" w:pos="708"/>
      </w:tabs>
      <w:spacing w:after="120" w:before="120" w:line="276" w:lineRule="auto"/>
      <w:ind w:left="0"/>
    </w:pPr>
    <w:rPr>
      <w:rFonts w:cs="Lohit Devanagari" w:eastAsia="WenQuanYi Zen Hei Sharp"/>
      <w:i w:val="1"/>
      <w:iCs w:val="1"/>
      <w:sz w:val="24"/>
      <w:szCs w:val="24"/>
    </w:rPr>
  </w:style>
  <w:style w:type="paragraph" w:styleId="Contenidodelmarco" w:customStyle="1">
    <w:name w:val="Contenido del marco"/>
    <w:basedOn w:val="Normal"/>
    <w:rsid w:val="00135520"/>
  </w:style>
  <w:style w:type="table" w:styleId="DarkList-Accent1">
    <w:name w:val="Dark List Accent 1"/>
    <w:basedOn w:val="TableNormal"/>
    <w:uiPriority w:val="70"/>
    <w:rsid w:val="00135520"/>
    <w:pPr>
      <w:spacing w:after="0" w:line="240" w:lineRule="auto"/>
    </w:pPr>
    <w:rPr>
      <w:rFonts w:ascii="Times New Roman" w:cs="Times New Roman" w:eastAsia="Times New Roman" w:hAnsi="Times New Roman"/>
      <w:color w:val="ffffff"/>
      <w:sz w:val="20"/>
      <w:szCs w:val="20"/>
      <w:lang w:eastAsia="es-CO"/>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Listamedia1-nfasis11" w:customStyle="1">
    <w:name w:val="Lista media 1 - Énfasis 11"/>
    <w:basedOn w:val="TableNormal"/>
    <w:uiPriority w:val="65"/>
    <w:rsid w:val="00135520"/>
    <w:pPr>
      <w:spacing w:after="0" w:line="240" w:lineRule="auto"/>
    </w:pPr>
    <w:rPr>
      <w:rFonts w:ascii="Times New Roman" w:cs="Times New Roman" w:eastAsia="Times New Roman" w:hAnsi="Times New Roman"/>
      <w:color w:val="000000"/>
      <w:sz w:val="20"/>
      <w:szCs w:val="20"/>
      <w:lang w:eastAsia="es-CO"/>
    </w:rPr>
    <w:tblPr>
      <w:tblStyleRowBandSize w:val="1"/>
      <w:tblStyleColBandSize w:val="1"/>
      <w:tblBorders>
        <w:top w:color="4f81bd" w:space="0" w:sz="8" w:val="single"/>
        <w:bottom w:color="4f81bd" w:space="0" w:sz="8" w:val="single"/>
      </w:tblBorders>
    </w:tblPr>
    <w:tblStylePr w:type="firstRow">
      <w:rPr>
        <w:rFonts w:ascii="Cambria" w:cs="Times New Roman" w:eastAsia="Times New Roman" w:hAnsi="Cambria"/>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Cuadrculaclara-nfasis11" w:customStyle="1">
    <w:name w:val="Cuadrícula clara - Énfasis 11"/>
    <w:basedOn w:val="TableNormal"/>
    <w:uiPriority w:val="62"/>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mbria" w:cs="Times New Roman" w:eastAsia="Times New Roman" w:hAnsi="Cambria"/>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Times New Roman" w:eastAsia="Times New Roman" w:hAnsi="Cambria"/>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Times New Roman" w:eastAsia="Times New Roman" w:hAnsi="Cambria"/>
        <w:b w:val="1"/>
        <w:bCs w:val="1"/>
      </w:rPr>
    </w:tblStylePr>
    <w:tblStylePr w:type="lastCol">
      <w:rPr>
        <w:rFonts w:ascii="Cambria" w:cs="Times New Roman" w:eastAsia="Times New Roman" w:hAnsi="Cambria"/>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styleId="BalloonText">
    <w:name w:val="Balloon Text"/>
    <w:basedOn w:val="Normal"/>
    <w:link w:val="BalloonTextChar"/>
    <w:uiPriority w:val="99"/>
    <w:semiHidden w:val="1"/>
    <w:unhideWhenUsed w:val="1"/>
    <w:rsid w:val="0013552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35520"/>
    <w:rPr>
      <w:rFonts w:ascii="Tahoma" w:cs="Tahoma" w:eastAsia="Droid Sans Fallback" w:hAnsi="Tahoma"/>
      <w:kern w:val="1"/>
      <w:sz w:val="16"/>
      <w:szCs w:val="16"/>
    </w:rPr>
  </w:style>
  <w:style w:type="table" w:styleId="Listaclara-nfasis11" w:customStyle="1">
    <w:name w:val="Lista clara - Énfasis 11"/>
    <w:basedOn w:val="TableNormal"/>
    <w:uiPriority w:val="61"/>
    <w:rsid w:val="00135520"/>
    <w:pPr>
      <w:spacing w:after="0" w:line="240" w:lineRule="auto"/>
      <w:ind w:left="357"/>
      <w:jc w:val="center"/>
    </w:p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val="1"/>
        <w:bCs w:val="1"/>
        <w:color w:val="ffffff" w:themeColor="background1"/>
      </w:rPr>
      <w:tblPr/>
      <w:tcPr>
        <w:shd w:color="auto" w:fill="5b9bd5" w:themeFill="accent1" w:val="clear"/>
      </w:tcPr>
    </w:tblStylePr>
    <w:tblStylePr w:type="lastRow">
      <w:pPr>
        <w:spacing w:after="0" w:before="0" w:line="240" w:lineRule="auto"/>
      </w:pPr>
      <w:rPr>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val="1"/>
        <w:bCs w:val="1"/>
      </w:rPr>
    </w:tblStylePr>
    <w:tblStylePr w:type="lastCol">
      <w:rPr>
        <w:b w:val="1"/>
        <w:bCs w:val="1"/>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type="paragraph" w:styleId="Descripcin1" w:customStyle="1">
    <w:name w:val="Descripción1"/>
    <w:basedOn w:val="Normal"/>
    <w:next w:val="Normal"/>
    <w:rsid w:val="00135520"/>
    <w:pPr>
      <w:spacing w:after="200"/>
    </w:pPr>
    <w:rPr>
      <w:rFonts w:cs="Times New Roman" w:eastAsia="Calibri"/>
      <w:i w:val="1"/>
      <w:iCs w:val="1"/>
      <w:color w:val="1f497d"/>
      <w:sz w:val="18"/>
      <w:szCs w:val="18"/>
    </w:rPr>
  </w:style>
  <w:style w:type="character" w:styleId="FollowedHyperlink">
    <w:name w:val="FollowedHyperlink"/>
    <w:basedOn w:val="DefaultParagraphFont"/>
    <w:uiPriority w:val="99"/>
    <w:unhideWhenUsed w:val="1"/>
    <w:rsid w:val="00135520"/>
    <w:rPr>
      <w:color w:val="954f72" w:themeColor="followedHyperlink"/>
      <w:u w:val="single"/>
    </w:rPr>
  </w:style>
  <w:style w:type="paragraph" w:styleId="Bibliography">
    <w:name w:val="Bibliography"/>
    <w:basedOn w:val="Normal"/>
    <w:next w:val="Normal"/>
    <w:uiPriority w:val="37"/>
    <w:unhideWhenUsed w:val="1"/>
    <w:rsid w:val="00135520"/>
  </w:style>
  <w:style w:type="character" w:styleId="HTMLCite">
    <w:name w:val="HTML Cite"/>
    <w:basedOn w:val="DefaultParagraphFont"/>
    <w:uiPriority w:val="99"/>
    <w:semiHidden w:val="1"/>
    <w:unhideWhenUsed w:val="1"/>
    <w:rsid w:val="00135520"/>
    <w:rPr>
      <w:i w:val="1"/>
      <w:iCs w:val="1"/>
    </w:rPr>
  </w:style>
  <w:style w:type="character" w:styleId="Strong">
    <w:name w:val="Strong"/>
    <w:aliases w:val="Texto de la tesis"/>
    <w:basedOn w:val="DefaultParagraphFont"/>
    <w:uiPriority w:val="22"/>
    <w:qFormat w:val="1"/>
    <w:rsid w:val="00135520"/>
    <w:rPr>
      <w:b w:val="1"/>
      <w:bCs w:val="1"/>
    </w:rPr>
  </w:style>
  <w:style w:type="paragraph" w:styleId="NoSpacing">
    <w:name w:val="No Spacing"/>
    <w:link w:val="NoSpacingChar"/>
    <w:uiPriority w:val="1"/>
    <w:qFormat w:val="1"/>
    <w:rsid w:val="00135520"/>
    <w:pPr>
      <w:spacing w:after="0" w:line="240" w:lineRule="auto"/>
    </w:pPr>
  </w:style>
  <w:style w:type="paragraph" w:styleId="TableofFigures">
    <w:name w:val="table of figures"/>
    <w:basedOn w:val="Normal"/>
    <w:next w:val="Normal"/>
    <w:uiPriority w:val="99"/>
    <w:unhideWhenUsed w:val="1"/>
    <w:rsid w:val="00135520"/>
    <w:pPr>
      <w:ind w:left="0"/>
    </w:pPr>
  </w:style>
  <w:style w:type="character" w:styleId="CommentReference">
    <w:name w:val="annotation reference"/>
    <w:basedOn w:val="DefaultParagraphFont"/>
    <w:uiPriority w:val="99"/>
    <w:unhideWhenUsed w:val="1"/>
    <w:rsid w:val="00135520"/>
    <w:rPr>
      <w:sz w:val="16"/>
      <w:szCs w:val="16"/>
    </w:rPr>
  </w:style>
  <w:style w:type="paragraph" w:styleId="CommentText">
    <w:name w:val="annotation text"/>
    <w:basedOn w:val="Normal"/>
    <w:link w:val="CommentTextChar"/>
    <w:uiPriority w:val="99"/>
    <w:unhideWhenUsed w:val="1"/>
    <w:rsid w:val="00135520"/>
    <w:rPr>
      <w:sz w:val="20"/>
      <w:szCs w:val="20"/>
    </w:rPr>
  </w:style>
  <w:style w:type="character" w:styleId="CommentTextChar" w:customStyle="1">
    <w:name w:val="Comment Text Char"/>
    <w:basedOn w:val="DefaultParagraphFont"/>
    <w:link w:val="CommentText"/>
    <w:uiPriority w:val="99"/>
    <w:rsid w:val="00135520"/>
    <w:rPr>
      <w:rFonts w:ascii="Calibri" w:cs="Calibri" w:eastAsia="Droid Sans Fallback" w:hAnsi="Calibri"/>
      <w:kern w:val="1"/>
      <w:sz w:val="20"/>
      <w:szCs w:val="20"/>
    </w:rPr>
  </w:style>
  <w:style w:type="paragraph" w:styleId="CommentSubject">
    <w:name w:val="annotation subject"/>
    <w:basedOn w:val="CommentText"/>
    <w:next w:val="CommentText"/>
    <w:link w:val="CommentSubjectChar"/>
    <w:uiPriority w:val="99"/>
    <w:semiHidden w:val="1"/>
    <w:unhideWhenUsed w:val="1"/>
    <w:rsid w:val="00135520"/>
    <w:rPr>
      <w:b w:val="1"/>
      <w:bCs w:val="1"/>
    </w:rPr>
  </w:style>
  <w:style w:type="character" w:styleId="CommentSubjectChar" w:customStyle="1">
    <w:name w:val="Comment Subject Char"/>
    <w:basedOn w:val="CommentTextChar"/>
    <w:link w:val="CommentSubject"/>
    <w:uiPriority w:val="99"/>
    <w:semiHidden w:val="1"/>
    <w:rsid w:val="00135520"/>
    <w:rPr>
      <w:rFonts w:ascii="Calibri" w:cs="Calibri" w:eastAsia="Droid Sans Fallback" w:hAnsi="Calibri"/>
      <w:b w:val="1"/>
      <w:bCs w:val="1"/>
      <w:kern w:val="1"/>
      <w:sz w:val="20"/>
      <w:szCs w:val="20"/>
    </w:rPr>
  </w:style>
  <w:style w:type="table" w:styleId="TableGridLight">
    <w:name w:val="Grid Table Light"/>
    <w:basedOn w:val="TableNormal"/>
    <w:uiPriority w:val="40"/>
    <w:rsid w:val="00135520"/>
    <w:pPr>
      <w:spacing w:after="0" w:line="240" w:lineRule="auto"/>
    </w:pPr>
    <w:rPr>
      <w:rFonts w:ascii="Times New Roman" w:cs="Times New Roman" w:eastAsia="Times New Roman" w:hAnsi="Times New Roman"/>
      <w:sz w:val="20"/>
      <w:szCs w:val="20"/>
      <w:lang w:eastAsia="es-CO"/>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Quote">
    <w:name w:val="Quote"/>
    <w:basedOn w:val="Normal"/>
    <w:next w:val="Normal"/>
    <w:link w:val="QuoteChar"/>
    <w:uiPriority w:val="29"/>
    <w:qFormat w:val="1"/>
    <w:rsid w:val="00135520"/>
    <w:pPr>
      <w:suppressAutoHyphens w:val="0"/>
      <w:spacing w:after="200" w:line="276" w:lineRule="auto"/>
      <w:ind w:left="0"/>
      <w:jc w:val="both"/>
    </w:pPr>
    <w:rPr>
      <w:rFonts w:asciiTheme="minorHAnsi" w:cstheme="minorBidi" w:eastAsiaTheme="minorHAnsi" w:hAnsiTheme="minorHAnsi"/>
      <w:i w:val="1"/>
      <w:iCs w:val="1"/>
      <w:color w:val="000000" w:themeColor="text1"/>
      <w:kern w:val="0"/>
    </w:rPr>
  </w:style>
  <w:style w:type="character" w:styleId="QuoteChar" w:customStyle="1">
    <w:name w:val="Quote Char"/>
    <w:basedOn w:val="DefaultParagraphFont"/>
    <w:link w:val="Quote"/>
    <w:uiPriority w:val="29"/>
    <w:rsid w:val="00135520"/>
    <w:rPr>
      <w:i w:val="1"/>
      <w:iCs w:val="1"/>
      <w:color w:val="000000" w:themeColor="text1"/>
    </w:rPr>
  </w:style>
  <w:style w:type="paragraph" w:styleId="Documento" w:customStyle="1">
    <w:name w:val="Documento"/>
    <w:basedOn w:val="BodyText"/>
    <w:rsid w:val="00135520"/>
    <w:pPr>
      <w:widowControl w:val="1"/>
      <w:suppressAutoHyphens w:val="0"/>
      <w:spacing w:after="0" w:line="360" w:lineRule="auto"/>
      <w:ind w:left="0"/>
      <w:jc w:val="both"/>
    </w:pPr>
    <w:rPr>
      <w:rFonts w:ascii="Tahoma" w:cs="Tahoma" w:eastAsia="Times New Roman" w:hAnsi="Tahoma"/>
      <w:color w:val="auto"/>
      <w:kern w:val="0"/>
      <w:sz w:val="22"/>
      <w:lang w:eastAsia="es-ES" w:val="es-MX"/>
    </w:rPr>
  </w:style>
  <w:style w:type="paragraph" w:styleId="BodyText2">
    <w:name w:val="Body Text 2"/>
    <w:basedOn w:val="Normal"/>
    <w:link w:val="BodyText2Char"/>
    <w:uiPriority w:val="99"/>
    <w:rsid w:val="00135520"/>
    <w:pPr>
      <w:suppressAutoHyphens w:val="0"/>
      <w:spacing w:after="120" w:line="480" w:lineRule="auto"/>
      <w:ind w:left="0"/>
      <w:jc w:val="both"/>
    </w:pPr>
    <w:rPr>
      <w:rFonts w:cs="font296" w:asciiTheme="minorHAnsi" w:eastAsiaTheme="minorHAnsi" w:hAnsiTheme="minorHAnsi"/>
      <w:kern w:val="0"/>
      <w:lang w:eastAsia="es-CO"/>
    </w:rPr>
  </w:style>
  <w:style w:type="character" w:styleId="BodyText2Char1" w:customStyle="1">
    <w:name w:val="Body Text 2 Char1"/>
    <w:basedOn w:val="DefaultParagraphFont"/>
    <w:uiPriority w:val="99"/>
    <w:semiHidden w:val="1"/>
    <w:rsid w:val="00135520"/>
    <w:rPr>
      <w:rFonts w:ascii="Calibri" w:cs="Calibri" w:eastAsia="Droid Sans Fallback" w:hAnsi="Calibri"/>
      <w:kern w:val="1"/>
    </w:rPr>
  </w:style>
  <w:style w:type="character" w:styleId="Textoindependiente2Car1" w:customStyle="1">
    <w:name w:val="Texto independiente 2 Car1"/>
    <w:basedOn w:val="DefaultParagraphFont"/>
    <w:uiPriority w:val="99"/>
    <w:semiHidden w:val="1"/>
    <w:rsid w:val="00135520"/>
    <w:rPr>
      <w:rFonts w:ascii="Calibri" w:cs="Calibri" w:eastAsia="Droid Sans Fallback" w:hAnsi="Calibri"/>
      <w:kern w:val="1"/>
      <w:sz w:val="22"/>
      <w:szCs w:val="22"/>
      <w:lang w:eastAsia="en-US"/>
    </w:rPr>
  </w:style>
  <w:style w:type="paragraph" w:styleId="BodyText3">
    <w:name w:val="Body Text 3"/>
    <w:basedOn w:val="Normal"/>
    <w:link w:val="BodyText3Char"/>
    <w:uiPriority w:val="99"/>
    <w:unhideWhenUsed w:val="1"/>
    <w:rsid w:val="00135520"/>
    <w:pPr>
      <w:suppressAutoHyphens w:val="0"/>
      <w:spacing w:after="120" w:line="276" w:lineRule="auto"/>
      <w:jc w:val="center"/>
    </w:pPr>
    <w:rPr>
      <w:rFonts w:cs="Times New Roman" w:eastAsia="Calibri"/>
      <w:kern w:val="0"/>
      <w:sz w:val="16"/>
      <w:szCs w:val="16"/>
      <w:lang w:val="es-ES"/>
    </w:rPr>
  </w:style>
  <w:style w:type="character" w:styleId="BodyText3Char" w:customStyle="1">
    <w:name w:val="Body Text 3 Char"/>
    <w:basedOn w:val="DefaultParagraphFont"/>
    <w:link w:val="BodyText3"/>
    <w:uiPriority w:val="99"/>
    <w:rsid w:val="00135520"/>
    <w:rPr>
      <w:rFonts w:ascii="Calibri" w:cs="Times New Roman" w:eastAsia="Calibri" w:hAnsi="Calibri"/>
      <w:sz w:val="16"/>
      <w:szCs w:val="16"/>
      <w:lang w:val="es-ES"/>
    </w:rPr>
  </w:style>
  <w:style w:type="paragraph" w:styleId="Revision">
    <w:name w:val="Revision"/>
    <w:hidden w:val="1"/>
    <w:uiPriority w:val="99"/>
    <w:semiHidden w:val="1"/>
    <w:rsid w:val="00135520"/>
    <w:pPr>
      <w:spacing w:after="0" w:line="240" w:lineRule="auto"/>
    </w:pPr>
    <w:rPr>
      <w:rFonts w:ascii="Times New Roman" w:cs="Times New Roman" w:eastAsia="Times New Roman" w:hAnsi="Times New Roman"/>
      <w:sz w:val="24"/>
      <w:szCs w:val="24"/>
      <w:lang w:eastAsia="es-ES" w:val="es-ES"/>
    </w:rPr>
  </w:style>
  <w:style w:type="paragraph" w:styleId="TOCHeading">
    <w:name w:val="TOC Heading"/>
    <w:basedOn w:val="Heading1"/>
    <w:next w:val="Normal"/>
    <w:link w:val="TOCHeadingChar"/>
    <w:uiPriority w:val="39"/>
    <w:unhideWhenUsed w:val="1"/>
    <w:qFormat w:val="1"/>
    <w:rsid w:val="00135520"/>
    <w:pPr>
      <w:numPr>
        <w:numId w:val="0"/>
      </w:numPr>
      <w:suppressAutoHyphens w:val="0"/>
      <w:spacing w:after="240" w:line="259" w:lineRule="auto"/>
      <w:outlineLvl w:val="9"/>
    </w:pPr>
    <w:rPr>
      <w:rFonts w:ascii="Calibri" w:hAnsi="Calibri"/>
      <w:kern w:val="0"/>
      <w:lang w:eastAsia="es-CO"/>
    </w:rPr>
  </w:style>
  <w:style w:type="table" w:styleId="Tabladecuadrcula4-nfasis12" w:customStyle="1">
    <w:name w:val="Tabla de cuadrícula 4 - Énfasis 12"/>
    <w:basedOn w:val="TableNormal"/>
    <w:uiPriority w:val="49"/>
    <w:rsid w:val="00135520"/>
    <w:pPr>
      <w:spacing w:after="0" w:line="240" w:lineRule="auto"/>
    </w:pPr>
    <w:rPr>
      <w:rFonts w:ascii="Calibri Light" w:cs="Times New Roman" w:eastAsia="Times New Roman" w:hAnsi="Calibri Light"/>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paragraph" w:styleId="BodyTextIndent">
    <w:name w:val="Body Text Indent"/>
    <w:basedOn w:val="Normal"/>
    <w:link w:val="BodyTextIndentChar"/>
    <w:uiPriority w:val="99"/>
    <w:unhideWhenUsed w:val="1"/>
    <w:rsid w:val="00135520"/>
    <w:pPr>
      <w:suppressAutoHyphens w:val="0"/>
      <w:autoSpaceDE w:val="0"/>
      <w:autoSpaceDN w:val="0"/>
      <w:adjustRightInd w:val="0"/>
      <w:spacing w:after="100" w:afterAutospacing="1" w:line="276" w:lineRule="auto"/>
      <w:ind w:left="360"/>
      <w:jc w:val="both"/>
    </w:pPr>
    <w:rPr>
      <w:rFonts w:cs="Arial" w:eastAsia="Arial Unicode MS" w:asciiTheme="minorHAnsi" w:hAnsiTheme="minorHAnsi"/>
      <w:kern w:val="0"/>
      <w:lang w:eastAsia="es-ES" w:val="es-ES"/>
    </w:rPr>
  </w:style>
  <w:style w:type="character" w:styleId="BodyTextIndentChar" w:customStyle="1">
    <w:name w:val="Body Text Indent Char"/>
    <w:basedOn w:val="DefaultParagraphFont"/>
    <w:link w:val="BodyTextIndent"/>
    <w:uiPriority w:val="99"/>
    <w:rsid w:val="00135520"/>
    <w:rPr>
      <w:rFonts w:cs="Arial" w:eastAsia="Arial Unicode MS"/>
      <w:lang w:eastAsia="es-ES" w:val="es-ES"/>
    </w:rPr>
  </w:style>
  <w:style w:type="table" w:styleId="Tablaconcuadrcula1" w:customStyle="1">
    <w:name w:val="Tabla con cuadrícula1"/>
    <w:basedOn w:val="TableNormal"/>
    <w:next w:val="TableGrid"/>
    <w:uiPriority w:val="39"/>
    <w:rsid w:val="00135520"/>
    <w:pPr>
      <w:spacing w:after="0" w:line="240" w:lineRule="auto"/>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Cuadrculadetablaclara1" w:customStyle="1">
    <w:name w:val="Cuadrícula de tabla clara1"/>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1" w:customStyle="1">
    <w:name w:val="Tabla normal 11"/>
    <w:basedOn w:val="TableNormal"/>
    <w:uiPriority w:val="41"/>
    <w:rsid w:val="00135520"/>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BodyTextIndent2">
    <w:name w:val="Body Text Indent 2"/>
    <w:basedOn w:val="Normal"/>
    <w:link w:val="BodyTextIndent2Char"/>
    <w:uiPriority w:val="99"/>
    <w:unhideWhenUsed w:val="1"/>
    <w:rsid w:val="00135520"/>
    <w:pPr>
      <w:suppressAutoHyphens w:val="0"/>
      <w:spacing w:after="200" w:line="276" w:lineRule="auto"/>
      <w:jc w:val="both"/>
    </w:pPr>
    <w:rPr>
      <w:rFonts w:ascii="Tahoma" w:cs="Times New Roman" w:eastAsia="Times New Roman" w:hAnsi="Tahoma"/>
      <w:bCs w:val="1"/>
      <w:kern w:val="0"/>
      <w:sz w:val="24"/>
      <w:szCs w:val="18"/>
      <w:lang w:eastAsia="es-ES" w:val="es-ES"/>
    </w:rPr>
  </w:style>
  <w:style w:type="character" w:styleId="BodyTextIndent2Char1" w:customStyle="1">
    <w:name w:val="Body Text Indent 2 Char1"/>
    <w:basedOn w:val="DefaultParagraphFont"/>
    <w:uiPriority w:val="99"/>
    <w:semiHidden w:val="1"/>
    <w:rsid w:val="00135520"/>
    <w:rPr>
      <w:rFonts w:ascii="Calibri" w:cs="Calibri" w:eastAsia="Droid Sans Fallback" w:hAnsi="Calibri"/>
      <w:kern w:val="1"/>
    </w:rPr>
  </w:style>
  <w:style w:type="character" w:styleId="Sangra2detindependienteCar1" w:customStyle="1">
    <w:name w:val="Sangría 2 de t. independiente Car1"/>
    <w:basedOn w:val="DefaultParagraphFont"/>
    <w:uiPriority w:val="99"/>
    <w:semiHidden w:val="1"/>
    <w:rsid w:val="00135520"/>
    <w:rPr>
      <w:rFonts w:ascii="Calibri" w:cs="Calibri" w:eastAsia="Droid Sans Fallback" w:hAnsi="Calibri"/>
      <w:kern w:val="1"/>
      <w:sz w:val="22"/>
      <w:szCs w:val="22"/>
      <w:lang w:eastAsia="en-US"/>
    </w:rPr>
  </w:style>
  <w:style w:type="paragraph" w:styleId="EndnoteText">
    <w:name w:val="endnote text"/>
    <w:basedOn w:val="Normal"/>
    <w:link w:val="EndnoteTextChar"/>
    <w:uiPriority w:val="99"/>
    <w:semiHidden w:val="1"/>
    <w:unhideWhenUsed w:val="1"/>
    <w:rsid w:val="00135520"/>
    <w:pPr>
      <w:suppressAutoHyphens w:val="0"/>
      <w:ind w:left="0"/>
      <w:jc w:val="both"/>
    </w:pPr>
    <w:rPr>
      <w:rFonts w:ascii="Arial" w:cs="Times New Roman" w:eastAsia="Arial Unicode MS" w:hAnsi="Arial"/>
      <w:kern w:val="0"/>
      <w:sz w:val="20"/>
      <w:szCs w:val="20"/>
      <w:lang w:eastAsia="es-CO"/>
    </w:rPr>
  </w:style>
  <w:style w:type="character" w:styleId="EndnoteTextChar1" w:customStyle="1">
    <w:name w:val="Endnote Text Char1"/>
    <w:basedOn w:val="DefaultParagraphFont"/>
    <w:uiPriority w:val="99"/>
    <w:semiHidden w:val="1"/>
    <w:rsid w:val="00135520"/>
    <w:rPr>
      <w:rFonts w:ascii="Calibri" w:cs="Calibri" w:eastAsia="Droid Sans Fallback" w:hAnsi="Calibri"/>
      <w:kern w:val="1"/>
      <w:sz w:val="20"/>
      <w:szCs w:val="20"/>
    </w:rPr>
  </w:style>
  <w:style w:type="character" w:styleId="TextonotaalfinalCar1" w:customStyle="1">
    <w:name w:val="Texto nota al final Car1"/>
    <w:basedOn w:val="DefaultParagraphFont"/>
    <w:uiPriority w:val="99"/>
    <w:semiHidden w:val="1"/>
    <w:rsid w:val="00135520"/>
    <w:rPr>
      <w:rFonts w:ascii="Calibri" w:cs="Calibri" w:eastAsia="Droid Sans Fallback" w:hAnsi="Calibri"/>
      <w:kern w:val="1"/>
      <w:lang w:eastAsia="en-US"/>
    </w:rPr>
  </w:style>
  <w:style w:type="numbering" w:styleId="numerac" w:customStyle="1">
    <w:name w:val="numerac"/>
    <w:uiPriority w:val="99"/>
    <w:rsid w:val="00135520"/>
    <w:pPr>
      <w:numPr>
        <w:numId w:val="10"/>
      </w:numPr>
    </w:pPr>
  </w:style>
  <w:style w:type="table" w:styleId="Cuadrculadetablaclara2" w:customStyle="1">
    <w:name w:val="Cuadrícula de tabla clara2"/>
    <w:basedOn w:val="TableNormal"/>
    <w:uiPriority w:val="40"/>
    <w:rsid w:val="00135520"/>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numbering" w:styleId="Estilo17" w:customStyle="1">
    <w:name w:val="Estilo17"/>
    <w:rsid w:val="00135520"/>
    <w:pPr>
      <w:numPr>
        <w:numId w:val="11"/>
      </w:numPr>
    </w:pPr>
  </w:style>
  <w:style w:type="table" w:styleId="MediumGrid3-Accent1">
    <w:name w:val="Medium Grid 3 Accent 1"/>
    <w:basedOn w:val="TableNormal"/>
    <w:uiPriority w:val="69"/>
    <w:rsid w:val="00135520"/>
    <w:pPr>
      <w:spacing w:after="0" w:line="240" w:lineRule="auto"/>
    </w:pPr>
    <w:rPr>
      <w:rFonts w:asciiTheme="majorHAnsi" w:cstheme="majorBidi" w:eastAsiaTheme="majorEastAsia" w:hAnsiTheme="majorHAnsi"/>
      <w:lang w:val="es-MX"/>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5b9bd5"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5b9bd5"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dccea"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00007F" w:val="clear"/>
      </w:tcPr>
    </w:tblStylePr>
  </w:style>
  <w:style w:type="table" w:styleId="Tabladecuadrcula4-nfasis11" w:customStyle="1">
    <w:name w:val="Tabla de cuadrícula 4 - Énfasis 11"/>
    <w:basedOn w:val="TableNormal"/>
    <w:uiPriority w:val="49"/>
    <w:rsid w:val="00135520"/>
    <w:pPr>
      <w:spacing w:after="0" w:line="240" w:lineRule="auto"/>
    </w:pPr>
    <w:rPr>
      <w:rFonts w:asciiTheme="majorHAnsi" w:cstheme="majorBidi" w:eastAsiaTheme="majorEastAsia" w:hAnsiTheme="majorHAnsi"/>
    </w:r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MediumGrid3">
    <w:name w:val="Medium Grid 3"/>
    <w:basedOn w:val="TableNormal"/>
    <w:uiPriority w:val="69"/>
    <w:rsid w:val="00135520"/>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Tabladelista3-nfasis11" w:customStyle="1">
    <w:name w:val="Tabla de lista 3 - Énfasis 11"/>
    <w:basedOn w:val="TableNormal"/>
    <w:uiPriority w:val="48"/>
    <w:rsid w:val="00135520"/>
    <w:pPr>
      <w:spacing w:after="0" w:line="240" w:lineRule="auto"/>
    </w:pPr>
    <w:rPr>
      <w:rFonts w:ascii="Century Gothic" w:hAnsi="Century Gothic" w:cstheme="majorBidi" w:eastAsiaTheme="majorEastAsia"/>
    </w:rPr>
    <w:tblPr>
      <w:tblStyleRowBandSize w:val="1"/>
      <w:tblStyleColBandSize w:val="1"/>
      <w:tblBorders>
        <w:top w:color="2e74b5" w:space="0" w:sz="4" w:themeColor="accent1" w:themeShade="0000BF" w:val="single"/>
        <w:left w:color="2e74b5" w:space="0" w:sz="4" w:themeColor="accent1" w:themeShade="0000BF" w:val="single"/>
        <w:bottom w:color="2e74b5" w:space="0" w:sz="4" w:themeColor="accent1" w:themeShade="0000BF" w:val="single"/>
        <w:right w:color="2e74b5" w:space="0" w:sz="4" w:themeColor="accent1" w:themeShade="0000BF" w:val="single"/>
      </w:tblBorders>
    </w:tblPr>
    <w:tblStylePr w:type="firstRow">
      <w:rPr>
        <w:b w:val="1"/>
        <w:bCs w:val="1"/>
        <w:color w:val="ffffff" w:themeColor="background1"/>
      </w:rPr>
      <w:tblPr/>
      <w:tcPr>
        <w:shd w:color="auto" w:fill="5b9bd5" w:themeFill="accent1" w:val="clear"/>
      </w:tcPr>
    </w:tblStylePr>
    <w:tblStylePr w:type="lastRow">
      <w:rPr>
        <w:b w:val="1"/>
        <w:bCs w:val="1"/>
      </w:rPr>
      <w:tblPr/>
      <w:tcPr>
        <w:tcBorders>
          <w:top w:color="5b9bd5"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1" w:val="double"/>
          <w:left w:space="0" w:sz="0" w:val="nil"/>
        </w:tcBorders>
      </w:tcPr>
    </w:tblStylePr>
    <w:tblStylePr w:type="swCell">
      <w:tblPr/>
      <w:tcPr>
        <w:tcBorders>
          <w:top w:color="5b9bd5" w:space="0" w:sz="4" w:themeColor="accent1" w:val="double"/>
          <w:right w:space="0" w:sz="0" w:val="nil"/>
        </w:tcBorders>
      </w:tcPr>
    </w:tblStylePr>
  </w:style>
  <w:style w:type="paragraph" w:styleId="Descripcin2" w:customStyle="1">
    <w:name w:val="Descripción 2"/>
    <w:basedOn w:val="Normal"/>
    <w:link w:val="Descripcin2Car"/>
    <w:qFormat w:val="1"/>
    <w:rsid w:val="00135520"/>
    <w:pPr>
      <w:tabs>
        <w:tab w:val="center" w:pos="4597"/>
        <w:tab w:val="left" w:pos="6270"/>
      </w:tabs>
      <w:ind w:left="0"/>
      <w:jc w:val="center"/>
    </w:pPr>
    <w:rPr>
      <w:rFonts w:ascii="Arial" w:cs="Arial" w:hAnsi="Arial"/>
      <w:color w:val="000000" w:themeColor="text1"/>
      <w:sz w:val="20"/>
      <w:szCs w:val="20"/>
    </w:rPr>
  </w:style>
  <w:style w:type="character" w:styleId="Descripcin2Car" w:customStyle="1">
    <w:name w:val="Descripción 2 Car"/>
    <w:basedOn w:val="DefaultParagraphFont"/>
    <w:link w:val="Descripcin2"/>
    <w:rsid w:val="00135520"/>
    <w:rPr>
      <w:rFonts w:ascii="Arial" w:cs="Arial" w:eastAsia="Droid Sans Fallback" w:hAnsi="Arial"/>
      <w:color w:val="000000" w:themeColor="text1"/>
      <w:kern w:val="1"/>
      <w:sz w:val="20"/>
      <w:szCs w:val="20"/>
    </w:rPr>
  </w:style>
  <w:style w:type="numbering" w:styleId="Sinlista1" w:customStyle="1">
    <w:name w:val="Sin lista1"/>
    <w:next w:val="NoList"/>
    <w:uiPriority w:val="99"/>
    <w:semiHidden w:val="1"/>
    <w:unhideWhenUsed w:val="1"/>
    <w:rsid w:val="00135520"/>
  </w:style>
  <w:style w:type="table" w:styleId="TableNormal1" w:customStyle="1">
    <w:name w:val="Table Normal1"/>
    <w:uiPriority w:val="2"/>
    <w:rsid w:val="00135520"/>
    <w:pPr>
      <w:spacing w:after="200" w:line="252" w:lineRule="auto"/>
      <w:jc w:val="both"/>
    </w:pPr>
    <w:rPr>
      <w:rFonts w:ascii="Calibri" w:cs="Calibri" w:eastAsia="Calibri" w:hAnsi="Calibri"/>
      <w:lang w:eastAsia="es-CO"/>
    </w:rPr>
    <w:tblPr>
      <w:tblCellMar>
        <w:top w:w="0.0" w:type="dxa"/>
        <w:left w:w="0.0" w:type="dxa"/>
        <w:bottom w:w="0.0" w:type="dxa"/>
        <w:right w:w="0.0" w:type="dxa"/>
      </w:tblCellMar>
    </w:tblPr>
  </w:style>
  <w:style w:type="table" w:styleId="Tablaconcuadrcula2" w:customStyle="1">
    <w:name w:val="Tabla con cuadrícula2"/>
    <w:basedOn w:val="TableNormal"/>
    <w:next w:val="TableGrid"/>
    <w:uiPriority w:val="3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lockText">
    <w:name w:val="Block Text"/>
    <w:basedOn w:val="Normal"/>
    <w:uiPriority w:val="99"/>
    <w:rsid w:val="00135520"/>
    <w:pPr>
      <w:widowControl w:val="0"/>
      <w:suppressAutoHyphens w:val="0"/>
      <w:autoSpaceDE w:val="0"/>
      <w:autoSpaceDN w:val="0"/>
      <w:adjustRightInd w:val="0"/>
      <w:spacing w:after="200" w:line="252" w:lineRule="auto"/>
      <w:ind w:left="113" w:right="113"/>
      <w:jc w:val="both"/>
    </w:pPr>
    <w:rPr>
      <w:rFonts w:ascii="Arial" w:cs="Arial" w:eastAsia="Calibri" w:hAnsi="Arial"/>
      <w:kern w:val="0"/>
      <w:lang w:eastAsia="es-CO"/>
    </w:rPr>
  </w:style>
  <w:style w:type="paragraph" w:styleId="Sangra3detindependiente1" w:customStyle="1">
    <w:name w:val="Sangría 3 de t. independiente1"/>
    <w:basedOn w:val="Normal"/>
    <w:next w:val="BodyTextIndent3"/>
    <w:link w:val="Sangra3detindependienteCar"/>
    <w:uiPriority w:val="99"/>
    <w:rsid w:val="00135520"/>
    <w:pPr>
      <w:suppressAutoHyphens w:val="0"/>
      <w:spacing w:after="120" w:line="252" w:lineRule="auto"/>
      <w:ind w:left="283"/>
      <w:jc w:val="both"/>
    </w:pPr>
    <w:rPr>
      <w:rFonts w:cs="Times New Roman" w:eastAsia="Times New Roman"/>
      <w:kern w:val="0"/>
      <w:sz w:val="16"/>
      <w:szCs w:val="16"/>
      <w:lang w:eastAsia="es-CO"/>
    </w:rPr>
  </w:style>
  <w:style w:type="character" w:styleId="Sangra3detindependienteCar" w:customStyle="1">
    <w:name w:val="Sangría 3 de t. independiente Car"/>
    <w:basedOn w:val="DefaultParagraphFont"/>
    <w:link w:val="Sangra3detindependiente1"/>
    <w:uiPriority w:val="99"/>
    <w:rsid w:val="00135520"/>
    <w:rPr>
      <w:rFonts w:ascii="Calibri" w:cs="Times New Roman" w:eastAsia="Times New Roman" w:hAnsi="Calibri"/>
      <w:sz w:val="16"/>
      <w:szCs w:val="16"/>
      <w:lang w:eastAsia="es-CO"/>
    </w:rPr>
  </w:style>
  <w:style w:type="character" w:styleId="PageNumber">
    <w:name w:val="page number"/>
    <w:rsid w:val="00135520"/>
    <w:rPr>
      <w:rFonts w:cs="Times New Roman"/>
    </w:rPr>
  </w:style>
  <w:style w:type="character" w:styleId="Car" w:customStyle="1">
    <w:name w:val="Car"/>
    <w:uiPriority w:val="99"/>
    <w:semiHidden w:val="1"/>
    <w:rsid w:val="00135520"/>
    <w:rPr>
      <w:rFonts w:cs="Times New Roman"/>
      <w:sz w:val="24"/>
      <w:szCs w:val="24"/>
      <w:lang w:bidi="ar-SA" w:eastAsia="es-ES" w:val="es-ES"/>
    </w:rPr>
  </w:style>
  <w:style w:type="table" w:styleId="TableContemporary">
    <w:name w:val="Table Contemporary"/>
    <w:basedOn w:val="TableNormal"/>
    <w:uiPriority w:val="99"/>
    <w:rsid w:val="00135520"/>
    <w:pPr>
      <w:spacing w:after="0" w:line="240" w:lineRule="auto"/>
      <w:jc w:val="center"/>
    </w:pPr>
    <w:rPr>
      <w:rFonts w:ascii="Times New Roman" w:cs="Times New Roman" w:eastAsia="Times New Roman" w:hAnsi="Times New Roman"/>
      <w:sz w:val="20"/>
      <w:szCs w:val="20"/>
      <w:lang w:eastAsia="es-CO"/>
    </w:rPr>
    <w:tblPr>
      <w:tblStyleRowBandSize w:val="1"/>
      <w:tblBorders>
        <w:insideH w:color="ffffff" w:space="0" w:sz="18" w:val="single"/>
        <w:insideV w:color="ffffff" w:space="0" w:sz="18" w:val="single"/>
      </w:tblBorders>
    </w:tblPr>
    <w:tblStylePr w:type="firstRow">
      <w:rPr>
        <w:rFonts w:cs="Times New Roman"/>
        <w:b w:val="1"/>
        <w:bCs w:val="1"/>
        <w:color w:val="auto"/>
      </w:rPr>
      <w:tblPr/>
      <w:tcPr>
        <w:tcBorders>
          <w:tl2br w:color="auto" w:space="0" w:sz="0" w:val="none"/>
          <w:tr2bl w:color="auto" w:space="0" w:sz="0" w:val="none"/>
        </w:tcBorders>
        <w:shd w:color="000000" w:fill="ffffff" w:val="pct20"/>
      </w:tcPr>
    </w:tblStylePr>
    <w:tblStylePr w:type="band1Horz">
      <w:rPr>
        <w:rFonts w:cs="Times New Roman"/>
        <w:color w:val="auto"/>
      </w:rPr>
      <w:tblPr/>
      <w:tcPr>
        <w:tcBorders>
          <w:tl2br w:color="auto" w:space="0" w:sz="0" w:val="none"/>
          <w:tr2bl w:color="auto" w:space="0" w:sz="0" w:val="none"/>
        </w:tcBorders>
        <w:shd w:color="000000" w:fill="ffffff" w:val="pct5"/>
      </w:tcPr>
    </w:tblStylePr>
    <w:tblStylePr w:type="band2Horz">
      <w:rPr>
        <w:rFonts w:cs="Times New Roman"/>
        <w:color w:val="auto"/>
      </w:rPr>
      <w:tblPr/>
      <w:tcPr>
        <w:tcBorders>
          <w:tl2br w:color="auto" w:space="0" w:sz="0" w:val="none"/>
          <w:tr2bl w:color="auto" w:space="0" w:sz="0" w:val="none"/>
        </w:tcBorders>
        <w:shd w:color="000000" w:fill="ffffff" w:val="pct20"/>
      </w:tcPr>
    </w:tblStylePr>
  </w:style>
  <w:style w:type="paragraph" w:styleId="DocumentMap">
    <w:name w:val="Document Map"/>
    <w:basedOn w:val="Normal"/>
    <w:link w:val="DocumentMapChar"/>
    <w:uiPriority w:val="99"/>
    <w:semiHidden w:val="1"/>
    <w:rsid w:val="00135520"/>
    <w:pPr>
      <w:shd w:color="auto" w:fill="000080" w:val="clear"/>
      <w:suppressAutoHyphens w:val="0"/>
      <w:spacing w:after="200" w:line="252" w:lineRule="auto"/>
      <w:ind w:left="0"/>
      <w:jc w:val="both"/>
    </w:pPr>
    <w:rPr>
      <w:rFonts w:ascii="Tahoma" w:eastAsia="Calibri" w:hAnsi="Tahoma"/>
      <w:kern w:val="0"/>
      <w:sz w:val="20"/>
      <w:szCs w:val="20"/>
      <w:lang w:eastAsia="es-CO"/>
    </w:rPr>
  </w:style>
  <w:style w:type="character" w:styleId="DocumentMapChar" w:customStyle="1">
    <w:name w:val="Document Map Char"/>
    <w:basedOn w:val="DefaultParagraphFont"/>
    <w:link w:val="DocumentMap"/>
    <w:uiPriority w:val="99"/>
    <w:semiHidden w:val="1"/>
    <w:rsid w:val="00135520"/>
    <w:rPr>
      <w:rFonts w:ascii="Tahoma" w:cs="Calibri" w:eastAsia="Calibri" w:hAnsi="Tahoma"/>
      <w:sz w:val="20"/>
      <w:szCs w:val="20"/>
      <w:shd w:color="auto" w:fill="000080" w:val="clear"/>
      <w:lang w:eastAsia="es-CO"/>
    </w:rPr>
  </w:style>
  <w:style w:type="paragraph" w:styleId="titulo1" w:customStyle="1">
    <w:name w:val="titulo1"/>
    <w:basedOn w:val="Normal"/>
    <w:autoRedefine w:val="1"/>
    <w:uiPriority w:val="99"/>
    <w:rsid w:val="00135520"/>
    <w:pPr>
      <w:tabs>
        <w:tab w:val="num" w:pos="0"/>
      </w:tabs>
      <w:suppressAutoHyphens w:val="0"/>
      <w:spacing w:after="200" w:line="252" w:lineRule="auto"/>
      <w:ind w:left="0"/>
      <w:jc w:val="center"/>
    </w:pPr>
    <w:rPr>
      <w:rFonts w:ascii="Arial" w:cs="Arial" w:eastAsia="Calibri" w:hAnsi="Arial"/>
      <w:b w:val="1"/>
      <w:kern w:val="0"/>
      <w:sz w:val="32"/>
      <w:szCs w:val="32"/>
      <w:lang w:eastAsia="es-CO"/>
    </w:rPr>
  </w:style>
  <w:style w:type="paragraph" w:styleId="titulo2" w:customStyle="1">
    <w:name w:val="titulo2"/>
    <w:basedOn w:val="Normal"/>
    <w:autoRedefine w:val="1"/>
    <w:uiPriority w:val="99"/>
    <w:rsid w:val="00135520"/>
    <w:pPr>
      <w:numPr>
        <w:ilvl w:val="1"/>
        <w:numId w:val="12"/>
      </w:numPr>
      <w:tabs>
        <w:tab w:val="num" w:pos="-1800"/>
      </w:tabs>
      <w:suppressAutoHyphens w:val="0"/>
      <w:spacing w:after="200" w:line="252" w:lineRule="auto"/>
      <w:jc w:val="both"/>
    </w:pPr>
    <w:rPr>
      <w:rFonts w:ascii="Arial" w:cs="Arial" w:eastAsia="Calibri" w:hAnsi="Arial"/>
      <w:b w:val="1"/>
      <w:kern w:val="0"/>
      <w:lang w:eastAsia="es-CO" w:val="es-MX"/>
    </w:rPr>
  </w:style>
  <w:style w:type="paragraph" w:styleId="TITULO20" w:customStyle="1">
    <w:name w:val="TITULO2"/>
    <w:basedOn w:val="titulo2"/>
    <w:autoRedefine w:val="1"/>
    <w:uiPriority w:val="99"/>
    <w:rsid w:val="00135520"/>
  </w:style>
  <w:style w:type="paragraph" w:styleId="Estilo4" w:customStyle="1">
    <w:name w:val="Estilo4"/>
    <w:basedOn w:val="Heading2"/>
    <w:uiPriority w:val="99"/>
    <w:rsid w:val="00135520"/>
    <w:pPr>
      <w:keepLines w:val="0"/>
      <w:numPr>
        <w:numId w:val="0"/>
      </w:numPr>
      <w:tabs>
        <w:tab w:val="num" w:pos="-360"/>
      </w:tabs>
      <w:suppressAutoHyphens w:val="0"/>
      <w:spacing w:after="240" w:before="240" w:line="276" w:lineRule="auto"/>
      <w:ind w:left="1080" w:hanging="360"/>
      <w:contextualSpacing w:val="0"/>
      <w:jc w:val="both"/>
    </w:pPr>
    <w:rPr>
      <w:rFonts w:ascii="Calibri" w:eastAsia="Arial Unicode MS" w:hAnsi="Calibri"/>
      <w:bCs w:val="0"/>
      <w:spacing w:val="15"/>
      <w:kern w:val="0"/>
      <w:sz w:val="22"/>
      <w:szCs w:val="22"/>
      <w:lang w:bidi="ar-SA" w:eastAsia="es-CO" w:val="es-CO"/>
    </w:rPr>
  </w:style>
  <w:style w:type="paragraph" w:styleId="TITULO3" w:customStyle="1">
    <w:name w:val="TITULO3"/>
    <w:basedOn w:val="Normal"/>
    <w:uiPriority w:val="99"/>
    <w:rsid w:val="00135520"/>
    <w:pPr>
      <w:tabs>
        <w:tab w:val="num" w:pos="2160"/>
      </w:tabs>
      <w:suppressAutoHyphens w:val="0"/>
      <w:spacing w:after="200" w:line="252" w:lineRule="auto"/>
      <w:ind w:left="2160" w:hanging="720"/>
      <w:jc w:val="both"/>
    </w:pPr>
    <w:rPr>
      <w:rFonts w:ascii="Arial" w:cs="Arial" w:eastAsia="Calibri" w:hAnsi="Arial"/>
      <w:b w:val="1"/>
      <w:kern w:val="0"/>
      <w:lang w:eastAsia="es-CO"/>
    </w:rPr>
  </w:style>
  <w:style w:type="paragraph" w:styleId="TITULO4" w:customStyle="1">
    <w:name w:val="TITULO4"/>
    <w:basedOn w:val="Normal"/>
    <w:uiPriority w:val="99"/>
    <w:rsid w:val="00135520"/>
    <w:pPr>
      <w:tabs>
        <w:tab w:val="num" w:pos="2880"/>
      </w:tabs>
      <w:suppressAutoHyphens w:val="0"/>
      <w:spacing w:after="200" w:line="252" w:lineRule="auto"/>
      <w:ind w:left="2880" w:hanging="720"/>
      <w:jc w:val="both"/>
    </w:pPr>
    <w:rPr>
      <w:rFonts w:ascii="Arial" w:cs="Arial" w:eastAsia="Calibri" w:hAnsi="Arial"/>
      <w:b w:val="1"/>
      <w:kern w:val="0"/>
      <w:lang w:eastAsia="es-CO"/>
    </w:rPr>
  </w:style>
  <w:style w:type="paragraph" w:styleId="TABLAS" w:customStyle="1">
    <w:name w:val="TABLAS"/>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val="es-MX"/>
    </w:rPr>
  </w:style>
  <w:style w:type="paragraph" w:styleId="GRAFICO" w:customStyle="1">
    <w:name w:val="GRAFICO"/>
    <w:basedOn w:val="Normal"/>
    <w:autoRedefine w:val="1"/>
    <w:uiPriority w:val="99"/>
    <w:rsid w:val="00135520"/>
    <w:pPr>
      <w:suppressAutoHyphens w:val="0"/>
      <w:spacing w:after="200" w:line="252" w:lineRule="auto"/>
      <w:ind w:left="0"/>
      <w:jc w:val="center"/>
    </w:pPr>
    <w:rPr>
      <w:rFonts w:ascii="Arial" w:cs="Arial" w:eastAsia="Calibri" w:hAnsi="Arial"/>
      <w:b w:val="1"/>
      <w:kern w:val="0"/>
      <w:sz w:val="18"/>
      <w:szCs w:val="18"/>
      <w:lang w:eastAsia="es-CO"/>
    </w:rPr>
  </w:style>
  <w:style w:type="table" w:styleId="TableTheme">
    <w:name w:val="Table Theme"/>
    <w:basedOn w:val="TableNormal"/>
    <w:uiPriority w:val="99"/>
    <w:rsid w:val="00135520"/>
    <w:pPr>
      <w:spacing w:after="0" w:line="240" w:lineRule="auto"/>
      <w:jc w:val="both"/>
    </w:pPr>
    <w:rPr>
      <w:rFonts w:ascii="Times New Roman" w:cs="Times New Roman" w:eastAsia="Times New Roman" w:hAnsi="Times New Roman"/>
      <w:sz w:val="20"/>
      <w:szCs w:val="20"/>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ntinuarlista2" w:customStyle="1">
    <w:name w:val="Continuar lista2"/>
    <w:basedOn w:val="Normal"/>
    <w:next w:val="ListContinue"/>
    <w:uiPriority w:val="99"/>
    <w:rsid w:val="00135520"/>
    <w:pPr>
      <w:suppressAutoHyphens w:val="0"/>
      <w:spacing w:after="120" w:line="252" w:lineRule="auto"/>
      <w:ind w:left="0"/>
      <w:jc w:val="both"/>
    </w:pPr>
    <w:rPr>
      <w:rFonts w:eastAsia="Calibri"/>
      <w:kern w:val="0"/>
      <w:lang w:eastAsia="es-CO"/>
    </w:rPr>
  </w:style>
  <w:style w:type="numbering" w:styleId="Estilo11" w:customStyle="1">
    <w:name w:val="Estilo11"/>
    <w:rsid w:val="00135520"/>
  </w:style>
  <w:style w:type="numbering" w:styleId="Estilo19" w:customStyle="1">
    <w:name w:val="Estilo19"/>
    <w:rsid w:val="00135520"/>
  </w:style>
  <w:style w:type="numbering" w:styleId="111111">
    <w:name w:val="Outline List 2"/>
    <w:basedOn w:val="NoList"/>
    <w:uiPriority w:val="99"/>
    <w:semiHidden w:val="1"/>
    <w:unhideWhenUsed w:val="1"/>
    <w:rsid w:val="00135520"/>
  </w:style>
  <w:style w:type="numbering" w:styleId="Estilo20" w:customStyle="1">
    <w:name w:val="Estilo2"/>
    <w:rsid w:val="00135520"/>
  </w:style>
  <w:style w:type="numbering" w:styleId="Estilo30" w:customStyle="1">
    <w:name w:val="Estilo3"/>
    <w:rsid w:val="00135520"/>
  </w:style>
  <w:style w:type="numbering" w:styleId="Estilo13" w:customStyle="1">
    <w:name w:val="Estilo13"/>
    <w:rsid w:val="00135520"/>
    <w:pPr>
      <w:numPr>
        <w:numId w:val="13"/>
      </w:numPr>
    </w:pPr>
  </w:style>
  <w:style w:type="numbering" w:styleId="Estilo15" w:customStyle="1">
    <w:name w:val="Estilo15"/>
    <w:rsid w:val="00135520"/>
  </w:style>
  <w:style w:type="numbering" w:styleId="Estilo10" w:customStyle="1">
    <w:name w:val="Estilo10"/>
    <w:rsid w:val="00135520"/>
  </w:style>
  <w:style w:type="numbering" w:styleId="Estilo171" w:customStyle="1">
    <w:name w:val="Estilo171"/>
    <w:rsid w:val="00135520"/>
  </w:style>
  <w:style w:type="numbering" w:styleId="Estilo9" w:customStyle="1">
    <w:name w:val="Estilo9"/>
    <w:rsid w:val="00135520"/>
  </w:style>
  <w:style w:type="numbering" w:styleId="Estilo70" w:customStyle="1">
    <w:name w:val="Estilo7"/>
    <w:rsid w:val="00135520"/>
  </w:style>
  <w:style w:type="numbering" w:styleId="Estilo8" w:customStyle="1">
    <w:name w:val="Estilo8"/>
    <w:rsid w:val="00135520"/>
  </w:style>
  <w:style w:type="numbering" w:styleId="Estilo14" w:customStyle="1">
    <w:name w:val="Estilo14"/>
    <w:rsid w:val="00135520"/>
  </w:style>
  <w:style w:type="numbering" w:styleId="Estilo18" w:customStyle="1">
    <w:name w:val="Estilo18"/>
    <w:rsid w:val="00135520"/>
  </w:style>
  <w:style w:type="numbering" w:styleId="Estilo12" w:customStyle="1">
    <w:name w:val="Estilo12"/>
    <w:rsid w:val="00135520"/>
  </w:style>
  <w:style w:type="numbering" w:styleId="Estilo5" w:customStyle="1">
    <w:name w:val="Estilo5"/>
    <w:rsid w:val="00135520"/>
  </w:style>
  <w:style w:type="numbering" w:styleId="Estilo6" w:customStyle="1">
    <w:name w:val="Estilo6"/>
    <w:rsid w:val="00135520"/>
  </w:style>
  <w:style w:type="numbering" w:styleId="Estilo1" w:customStyle="1">
    <w:name w:val="Estilo1"/>
    <w:rsid w:val="00135520"/>
  </w:style>
  <w:style w:type="numbering" w:styleId="Estilo16" w:customStyle="1">
    <w:name w:val="Estilo16"/>
    <w:rsid w:val="00135520"/>
  </w:style>
  <w:style w:type="table" w:styleId="ColorfulGrid-Accent6">
    <w:name w:val="Colorful Grid Accent 6"/>
    <w:basedOn w:val="TableNormal"/>
    <w:uiPriority w:val="73"/>
    <w:rsid w:val="00135520"/>
    <w:pPr>
      <w:spacing w:after="0" w:line="240" w:lineRule="auto"/>
      <w:jc w:val="both"/>
    </w:pPr>
    <w:rPr>
      <w:rFonts w:ascii="Calibri" w:cs="Times New Roman" w:eastAsia="Calibri" w:hAnsi="Calibri"/>
      <w:color w:val="000000"/>
      <w:sz w:val="20"/>
      <w:szCs w:val="20"/>
      <w:lang w:eastAsia="es-CO"/>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HTMLPreformatted">
    <w:name w:val="HTML Preformatted"/>
    <w:basedOn w:val="Normal"/>
    <w:link w:val="HTMLPreformattedChar"/>
    <w:uiPriority w:val="99"/>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cs="Courier New" w:eastAsia="Times New Roman" w:hAnsi="Courier New"/>
      <w:kern w:val="0"/>
      <w:sz w:val="20"/>
      <w:szCs w:val="20"/>
      <w:lang w:eastAsia="es-CO"/>
    </w:rPr>
  </w:style>
  <w:style w:type="character" w:styleId="HTMLPreformattedChar1" w:customStyle="1">
    <w:name w:val="HTML Preformatted Char1"/>
    <w:basedOn w:val="DefaultParagraphFont"/>
    <w:uiPriority w:val="99"/>
    <w:semiHidden w:val="1"/>
    <w:rsid w:val="00135520"/>
    <w:rPr>
      <w:rFonts w:ascii="Consolas" w:cs="Calibri" w:eastAsia="Droid Sans Fallback" w:hAnsi="Consolas"/>
      <w:kern w:val="1"/>
      <w:sz w:val="20"/>
      <w:szCs w:val="20"/>
    </w:rPr>
  </w:style>
  <w:style w:type="character" w:styleId="HTMLconformatoprevioCar1" w:customStyle="1">
    <w:name w:val="HTML con formato previo Car1"/>
    <w:basedOn w:val="DefaultParagraphFont"/>
    <w:uiPriority w:val="99"/>
    <w:semiHidden w:val="1"/>
    <w:rsid w:val="00135520"/>
    <w:rPr>
      <w:rFonts w:ascii="Consolas" w:cs="Calibri" w:eastAsia="Droid Sans Fallback" w:hAnsi="Consolas"/>
      <w:kern w:val="1"/>
      <w:lang w:eastAsia="en-US"/>
    </w:rPr>
  </w:style>
  <w:style w:type="character" w:styleId="HTMLTypewriter">
    <w:name w:val="HTML Typewriter"/>
    <w:rsid w:val="00135520"/>
    <w:rPr>
      <w:rFonts w:ascii="Courier New" w:cs="Courier New" w:eastAsia="Times New Roman" w:hAnsi="Courier New"/>
      <w:sz w:val="20"/>
      <w:szCs w:val="20"/>
    </w:rPr>
  </w:style>
  <w:style w:type="character" w:styleId="A4" w:customStyle="1">
    <w:name w:val="A4"/>
    <w:uiPriority w:val="99"/>
    <w:rsid w:val="00135520"/>
    <w:rPr>
      <w:rFonts w:cs="Adobe Garamond Pro"/>
      <w:color w:val="000000"/>
    </w:rPr>
  </w:style>
  <w:style w:type="table" w:styleId="LightGrid-Accent3">
    <w:name w:val="Light Grid Accent 3"/>
    <w:basedOn w:val="TableNormal"/>
    <w:uiPriority w:val="62"/>
    <w:rsid w:val="00135520"/>
    <w:pPr>
      <w:spacing w:after="0" w:line="240" w:lineRule="auto"/>
      <w:jc w:val="both"/>
    </w:pPr>
    <w:rPr>
      <w:rFonts w:ascii="Calibri" w:cs="Times New Roman" w:eastAsia="Calibri" w:hAnsi="Calibri"/>
      <w:lang w:eastAsia="es-CO"/>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onsolas" w:cs="Times New Roman" w:eastAsia="Times New Roman" w:hAnsi="Consolas"/>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onsolas" w:cs="Times New Roman" w:eastAsia="Times New Roman" w:hAnsi="Consolas"/>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onsolas" w:cs="Times New Roman" w:eastAsia="Times New Roman" w:hAnsi="Consolas"/>
        <w:b w:val="1"/>
        <w:bCs w:val="1"/>
      </w:rPr>
    </w:tblStylePr>
    <w:tblStylePr w:type="lastCol">
      <w:rPr>
        <w:rFonts w:ascii="Consolas" w:cs="Times New Roman" w:eastAsia="Times New Roman" w:hAnsi="Consolas"/>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paragraph" w:styleId="font5" w:customStyle="1">
    <w:name w:val="font5"/>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font6" w:customStyle="1">
    <w:name w:val="font6"/>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font7" w:customStyle="1">
    <w:name w:val="font7"/>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8" w:customStyle="1">
    <w:name w:val="font8"/>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20"/>
      <w:szCs w:val="20"/>
      <w:lang w:eastAsia="es-CO"/>
    </w:rPr>
  </w:style>
  <w:style w:type="paragraph" w:styleId="font9" w:customStyle="1">
    <w:name w:val="font9"/>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20"/>
      <w:szCs w:val="20"/>
      <w:lang w:eastAsia="es-CO"/>
    </w:rPr>
  </w:style>
  <w:style w:type="paragraph" w:styleId="font10" w:customStyle="1">
    <w:name w:val="font10"/>
    <w:basedOn w:val="Normal"/>
    <w:rsid w:val="00135520"/>
    <w:pPr>
      <w:suppressAutoHyphens w:val="0"/>
      <w:spacing w:after="100" w:afterAutospacing="1" w:before="100" w:beforeAutospacing="1" w:line="252" w:lineRule="auto"/>
      <w:ind w:left="0"/>
      <w:jc w:val="both"/>
    </w:pPr>
    <w:rPr>
      <w:rFonts w:ascii="Tahoma" w:cs="Tahoma" w:eastAsia="Calibri" w:hAnsi="Tahoma"/>
      <w:color w:val="000000"/>
      <w:kern w:val="0"/>
      <w:sz w:val="16"/>
      <w:szCs w:val="16"/>
      <w:lang w:eastAsia="es-CO"/>
    </w:rPr>
  </w:style>
  <w:style w:type="paragraph" w:styleId="font11" w:customStyle="1">
    <w:name w:val="font11"/>
    <w:basedOn w:val="Normal"/>
    <w:rsid w:val="00135520"/>
    <w:pPr>
      <w:suppressAutoHyphens w:val="0"/>
      <w:spacing w:after="100" w:afterAutospacing="1" w:before="100" w:beforeAutospacing="1" w:line="252" w:lineRule="auto"/>
      <w:ind w:left="0"/>
      <w:jc w:val="both"/>
    </w:pPr>
    <w:rPr>
      <w:rFonts w:ascii="Tahoma" w:cs="Tahoma" w:eastAsia="Calibri" w:hAnsi="Tahoma"/>
      <w:b w:val="1"/>
      <w:bCs w:val="1"/>
      <w:color w:val="000000"/>
      <w:kern w:val="0"/>
      <w:sz w:val="16"/>
      <w:szCs w:val="16"/>
      <w:lang w:eastAsia="es-CO"/>
    </w:rPr>
  </w:style>
  <w:style w:type="paragraph" w:styleId="xl86" w:customStyle="1">
    <w:name w:val="xl86"/>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7" w:customStyle="1">
    <w:name w:val="xl87"/>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eastAsia="Calibri"/>
      <w:kern w:val="0"/>
      <w:lang w:eastAsia="es-CO"/>
    </w:rPr>
  </w:style>
  <w:style w:type="paragraph" w:styleId="xl88" w:customStyle="1">
    <w:name w:val="xl8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89" w:customStyle="1">
    <w:name w:val="xl89"/>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0" w:customStyle="1">
    <w:name w:val="xl90"/>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1" w:customStyle="1">
    <w:name w:val="xl91"/>
    <w:basedOn w:val="Normal"/>
    <w:rsid w:val="00135520"/>
    <w:pP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2" w:customStyle="1">
    <w:name w:val="xl92"/>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3" w:customStyle="1">
    <w:name w:val="xl93"/>
    <w:basedOn w:val="Normal"/>
    <w:rsid w:val="00135520"/>
    <w:pPr>
      <w:pBdr>
        <w:top w:color="auto" w:space="0" w:sz="4" w:val="single"/>
        <w:left w:color="auto" w:space="0" w:sz="4" w:val="single"/>
        <w:bottom w:color="auto" w:space="0" w:sz="4" w:val="single"/>
        <w:right w:color="auto" w:space="0" w:sz="4" w:val="single"/>
      </w:pBdr>
      <w:shd w:color="000000" w:fill="ffff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4" w:customStyle="1">
    <w:name w:val="xl94"/>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eastAsia="Calibri"/>
      <w:kern w:val="0"/>
      <w:lang w:eastAsia="es-CO"/>
    </w:rPr>
  </w:style>
  <w:style w:type="paragraph" w:styleId="xl95" w:customStyle="1">
    <w:name w:val="xl9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96" w:customStyle="1">
    <w:name w:val="xl9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97" w:customStyle="1">
    <w:name w:val="xl97"/>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98" w:customStyle="1">
    <w:name w:val="xl98"/>
    <w:basedOn w:val="Normal"/>
    <w:rsid w:val="00135520"/>
    <w:pPr>
      <w:pBdr>
        <w:top w:color="auto" w:space="0" w:sz="4" w:val="single"/>
        <w:left w:color="auto" w:space="0" w:sz="4" w:val="single"/>
        <w:bottom w:color="auto" w:space="0" w:sz="4" w:val="single"/>
        <w:right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99" w:customStyle="1">
    <w:name w:val="xl99"/>
    <w:basedOn w:val="Normal"/>
    <w:rsid w:val="00135520"/>
    <w:pPr>
      <w:pBdr>
        <w:top w:color="auto" w:space="0" w:sz="4" w:val="single"/>
        <w:left w:color="auto" w:space="0" w:sz="4" w:val="single"/>
        <w:bottom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0" w:customStyle="1">
    <w:name w:val="xl100"/>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1" w:customStyle="1">
    <w:name w:val="xl101"/>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2" w:customStyle="1">
    <w:name w:val="xl102"/>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3" w:customStyle="1">
    <w:name w:val="xl103"/>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4" w:customStyle="1">
    <w:name w:val="xl104"/>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5" w:customStyle="1">
    <w:name w:val="xl105"/>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06" w:customStyle="1">
    <w:name w:val="xl106"/>
    <w:basedOn w:val="Normal"/>
    <w:rsid w:val="00135520"/>
    <w:pP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09" w:customStyle="1">
    <w:name w:val="xl109"/>
    <w:basedOn w:val="Normal"/>
    <w:rsid w:val="00135520"/>
    <w:pPr>
      <w:pBdr>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0" w:customStyle="1">
    <w:name w:val="xl110"/>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center"/>
    </w:pPr>
    <w:rPr>
      <w:rFonts w:ascii="Arial" w:cs="Arial" w:eastAsia="Calibri" w:hAnsi="Arial"/>
      <w:kern w:val="0"/>
      <w:lang w:eastAsia="es-CO"/>
    </w:rPr>
  </w:style>
  <w:style w:type="paragraph" w:styleId="xl111" w:customStyle="1">
    <w:name w:val="xl111"/>
    <w:basedOn w:val="Normal"/>
    <w:rsid w:val="00135520"/>
    <w:pPr>
      <w:pBdr>
        <w:top w:color="auto" w:space="0" w:sz="4" w:val="single"/>
        <w:left w:color="auto" w:space="0" w:sz="4" w:val="single"/>
        <w:bottom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2" w:customStyle="1">
    <w:name w:val="xl112"/>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3" w:customStyle="1">
    <w:name w:val="xl113"/>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4" w:customStyle="1">
    <w:name w:val="xl114"/>
    <w:basedOn w:val="Normal"/>
    <w:rsid w:val="00135520"/>
    <w:pPr>
      <w:pBdr>
        <w:top w:color="auto" w:space="0" w:sz="4" w:val="single"/>
        <w:left w:color="auto" w:space="0" w:sz="4" w:val="single"/>
        <w:bottom w:color="auto" w:space="0" w:sz="4" w:val="single"/>
      </w:pBdr>
      <w:shd w:color="000000" w:fill="ff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15" w:customStyle="1">
    <w:name w:val="xl115"/>
    <w:basedOn w:val="Normal"/>
    <w:rsid w:val="00135520"/>
    <w:pPr>
      <w:pBdr>
        <w:top w:color="auto" w:space="0" w:sz="4" w:val="single"/>
        <w:left w:color="auto" w:space="0" w:sz="4" w:val="single"/>
        <w:bottom w:color="auto" w:space="0" w:sz="4" w:val="single"/>
        <w:right w:color="auto" w:space="0" w:sz="4" w:val="single"/>
      </w:pBdr>
      <w:shd w:color="000000" w:fill="ff99cc"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6" w:customStyle="1">
    <w:name w:val="xl116"/>
    <w:basedOn w:val="Normal"/>
    <w:rsid w:val="00135520"/>
    <w:pP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7" w:customStyle="1">
    <w:name w:val="xl117"/>
    <w:basedOn w:val="Normal"/>
    <w:rsid w:val="00135520"/>
    <w:pPr>
      <w:pBdr>
        <w:top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18" w:customStyle="1">
    <w:name w:val="xl118"/>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19" w:customStyle="1">
    <w:name w:val="xl119"/>
    <w:basedOn w:val="Normal"/>
    <w:rsid w:val="00135520"/>
    <w:pP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0" w:customStyle="1">
    <w:name w:val="xl120"/>
    <w:basedOn w:val="Normal"/>
    <w:rsid w:val="00135520"/>
    <w:pP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1" w:customStyle="1">
    <w:name w:val="xl121"/>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2" w:customStyle="1">
    <w:name w:val="xl122"/>
    <w:basedOn w:val="Normal"/>
    <w:rsid w:val="00135520"/>
    <w:pPr>
      <w:pBdr>
        <w:top w:color="auto" w:space="0" w:sz="4" w:val="single"/>
        <w:left w:color="auto" w:space="0" w:sz="4" w:val="single"/>
        <w:bottom w:color="auto" w:space="0" w:sz="4" w:val="single"/>
      </w:pBdr>
      <w:shd w:color="000000" w:fill="ccff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3" w:customStyle="1">
    <w:name w:val="xl123"/>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4" w:customStyle="1">
    <w:name w:val="xl124"/>
    <w:basedOn w:val="Normal"/>
    <w:rsid w:val="00135520"/>
    <w:pPr>
      <w:pBdr>
        <w:top w:color="auto" w:space="0" w:sz="4" w:val="single"/>
        <w:left w:color="auto" w:space="0" w:sz="4" w:val="single"/>
        <w:bottom w:color="auto" w:space="0" w:sz="4" w:val="single"/>
        <w:right w:color="auto" w:space="0" w:sz="4" w:val="single"/>
      </w:pBdr>
      <w:shd w:color="000000" w:fill="ccff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25" w:customStyle="1">
    <w:name w:val="xl125"/>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6" w:customStyle="1">
    <w:name w:val="xl126"/>
    <w:basedOn w:val="Normal"/>
    <w:rsid w:val="00135520"/>
    <w:pPr>
      <w:pBdr>
        <w:top w:color="auto" w:space="0" w:sz="4" w:val="single"/>
        <w:left w:color="auto" w:space="0" w:sz="4" w:val="single"/>
        <w:bottom w:color="auto" w:space="0" w:sz="4" w:val="single"/>
        <w:right w:color="auto" w:space="0" w:sz="4" w:val="single"/>
      </w:pBdr>
      <w:shd w:color="000000" w:fill="ffcc99" w:val="clear"/>
      <w:suppressAutoHyphens w:val="0"/>
      <w:spacing w:after="100" w:afterAutospacing="1" w:before="100" w:beforeAutospacing="1" w:line="252" w:lineRule="auto"/>
      <w:ind w:left="0"/>
      <w:jc w:val="both"/>
    </w:pPr>
    <w:rPr>
      <w:rFonts w:ascii="Arial" w:cs="Arial" w:eastAsia="Calibri" w:hAnsi="Arial"/>
      <w:kern w:val="0"/>
      <w:lang w:eastAsia="es-CO"/>
    </w:rPr>
  </w:style>
  <w:style w:type="paragraph" w:styleId="xl127" w:customStyle="1">
    <w:name w:val="xl127"/>
    <w:basedOn w:val="Normal"/>
    <w:rsid w:val="00135520"/>
    <w:pPr>
      <w:pBdr>
        <w:top w:color="auto" w:space="0" w:sz="4" w:val="single"/>
        <w:left w:color="auto" w:space="0" w:sz="4" w:val="single"/>
        <w:bottom w:color="auto" w:space="0" w:sz="4" w:val="single"/>
      </w:pBdr>
      <w:shd w:color="000000" w:fill="ffff99"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28" w:customStyle="1">
    <w:name w:val="xl128"/>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29" w:customStyle="1">
    <w:name w:val="xl129"/>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30" w:customStyle="1">
    <w:name w:val="xl130"/>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1" w:customStyle="1">
    <w:name w:val="xl131"/>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2" w:customStyle="1">
    <w:name w:val="xl132"/>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3" w:customStyle="1">
    <w:name w:val="xl133"/>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4" w:customStyle="1">
    <w:name w:val="xl134"/>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both"/>
    </w:pPr>
    <w:rPr>
      <w:rFonts w:ascii="Arial" w:cs="Arial" w:eastAsia="Calibri" w:hAnsi="Arial"/>
      <w:b w:val="1"/>
      <w:bCs w:val="1"/>
      <w:kern w:val="0"/>
      <w:lang w:eastAsia="es-CO"/>
    </w:rPr>
  </w:style>
  <w:style w:type="paragraph" w:styleId="xl135" w:customStyle="1">
    <w:name w:val="xl135"/>
    <w:basedOn w:val="Normal"/>
    <w:rsid w:val="00135520"/>
    <w:pPr>
      <w:shd w:color="000000" w:fill="cc99ff" w:val="clear"/>
      <w:suppressAutoHyphens w:val="0"/>
      <w:spacing w:after="100" w:afterAutospacing="1" w:before="100" w:beforeAutospacing="1" w:line="252" w:lineRule="auto"/>
      <w:ind w:left="0"/>
      <w:jc w:val="both"/>
    </w:pPr>
    <w:rPr>
      <w:rFonts w:eastAsia="Calibri"/>
      <w:kern w:val="0"/>
      <w:lang w:eastAsia="es-CO"/>
    </w:rPr>
  </w:style>
  <w:style w:type="paragraph" w:styleId="xl136" w:customStyle="1">
    <w:name w:val="xl136"/>
    <w:basedOn w:val="Normal"/>
    <w:rsid w:val="00135520"/>
    <w:pPr>
      <w:pBdr>
        <w:top w:color="auto" w:space="0" w:sz="4" w:val="single"/>
        <w:left w:color="auto" w:space="0" w:sz="4" w:val="single"/>
        <w:bottom w:color="auto" w:space="0" w:sz="4" w:val="single"/>
        <w:right w:color="auto" w:space="0" w:sz="4" w:val="single"/>
      </w:pBdr>
      <w:shd w:color="000000" w:fill="cc99ff" w:val="clear"/>
      <w:suppressAutoHyphens w:val="0"/>
      <w:spacing w:after="100" w:afterAutospacing="1" w:before="100" w:beforeAutospacing="1" w:line="252" w:lineRule="auto"/>
      <w:ind w:left="0"/>
      <w:jc w:val="center"/>
    </w:pPr>
    <w:rPr>
      <w:rFonts w:eastAsia="Calibri"/>
      <w:kern w:val="0"/>
      <w:lang w:eastAsia="es-CO"/>
    </w:rPr>
  </w:style>
  <w:style w:type="paragraph" w:styleId="xl138" w:customStyle="1">
    <w:name w:val="xl138"/>
    <w:basedOn w:val="Normal"/>
    <w:rsid w:val="00135520"/>
    <w:pP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39" w:customStyle="1">
    <w:name w:val="xl139"/>
    <w:basedOn w:val="Normal"/>
    <w:rsid w:val="00135520"/>
    <w:pPr>
      <w:pBdr>
        <w:top w:color="auto" w:space="0" w:sz="4" w:val="single"/>
        <w:left w:color="auto" w:space="0" w:sz="4" w:val="single"/>
        <w:bottom w:color="auto" w:space="0" w:sz="4" w:val="single"/>
        <w:right w:color="auto" w:space="0" w:sz="4" w:val="single"/>
      </w:pBdr>
      <w:shd w:color="000000" w:fill="ffff00" w:val="clear"/>
      <w:suppressAutoHyphens w:val="0"/>
      <w:spacing w:after="100" w:afterAutospacing="1" w:before="100" w:beforeAutospacing="1" w:line="252" w:lineRule="auto"/>
      <w:ind w:left="0"/>
      <w:jc w:val="both"/>
    </w:pPr>
    <w:rPr>
      <w:rFonts w:eastAsia="Calibri"/>
      <w:kern w:val="0"/>
      <w:lang w:eastAsia="es-CO"/>
    </w:rPr>
  </w:style>
  <w:style w:type="paragraph" w:styleId="xl140" w:customStyle="1">
    <w:name w:val="xl140"/>
    <w:basedOn w:val="Normal"/>
    <w:rsid w:val="00135520"/>
    <w:pPr>
      <w:pBdr>
        <w:top w:color="auto" w:space="0" w:sz="8" w:val="single"/>
        <w:left w:color="auto" w:space="0" w:sz="8" w:val="single"/>
      </w:pBdr>
      <w:suppressAutoHyphens w:val="0"/>
      <w:spacing w:after="100" w:afterAutospacing="1" w:before="100" w:beforeAutospacing="1" w:line="252" w:lineRule="auto"/>
      <w:ind w:left="0"/>
      <w:jc w:val="center"/>
      <w:textAlignment w:val="center"/>
    </w:pPr>
    <w:rPr>
      <w:rFonts w:ascii="Arial" w:cs="Arial" w:eastAsia="Calibri" w:hAnsi="Arial"/>
      <w:b w:val="1"/>
      <w:bCs w:val="1"/>
      <w:kern w:val="0"/>
      <w:sz w:val="28"/>
      <w:szCs w:val="28"/>
      <w:lang w:eastAsia="es-CO"/>
    </w:rPr>
  </w:style>
  <w:style w:type="paragraph" w:styleId="xl141" w:customStyle="1">
    <w:name w:val="xl141"/>
    <w:basedOn w:val="Normal"/>
    <w:rsid w:val="00135520"/>
    <w:pPr>
      <w:pBdr>
        <w:top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2" w:customStyle="1">
    <w:name w:val="xl142"/>
    <w:basedOn w:val="Normal"/>
    <w:rsid w:val="00135520"/>
    <w:pPr>
      <w:pBdr>
        <w:top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3" w:customStyle="1">
    <w:name w:val="xl143"/>
    <w:basedOn w:val="Normal"/>
    <w:rsid w:val="00135520"/>
    <w:pPr>
      <w:pBdr>
        <w:lef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4" w:customStyle="1">
    <w:name w:val="xl144"/>
    <w:basedOn w:val="Normal"/>
    <w:rsid w:val="00135520"/>
    <w:pP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5" w:customStyle="1">
    <w:name w:val="xl145"/>
    <w:basedOn w:val="Normal"/>
    <w:rsid w:val="00135520"/>
    <w:pPr>
      <w:pBdr>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6" w:customStyle="1">
    <w:name w:val="xl146"/>
    <w:basedOn w:val="Normal"/>
    <w:rsid w:val="00135520"/>
    <w:pPr>
      <w:pBdr>
        <w:left w:color="auto" w:space="0" w:sz="8" w:val="single"/>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7" w:customStyle="1">
    <w:name w:val="xl147"/>
    <w:basedOn w:val="Normal"/>
    <w:rsid w:val="00135520"/>
    <w:pPr>
      <w:pBdr>
        <w:bottom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8" w:customStyle="1">
    <w:name w:val="xl148"/>
    <w:basedOn w:val="Normal"/>
    <w:rsid w:val="00135520"/>
    <w:pPr>
      <w:pBdr>
        <w:bottom w:color="auto" w:space="0" w:sz="8" w:val="single"/>
        <w:right w:color="auto" w:space="0" w:sz="8" w:val="single"/>
      </w:pBdr>
      <w:suppressAutoHyphens w:val="0"/>
      <w:spacing w:after="100" w:afterAutospacing="1" w:before="100" w:beforeAutospacing="1" w:line="252" w:lineRule="auto"/>
      <w:ind w:left="0"/>
      <w:jc w:val="center"/>
      <w:textAlignment w:val="center"/>
    </w:pPr>
    <w:rPr>
      <w:rFonts w:eastAsia="Calibri"/>
      <w:kern w:val="0"/>
      <w:lang w:eastAsia="es-CO"/>
    </w:rPr>
  </w:style>
  <w:style w:type="paragraph" w:styleId="xl149" w:customStyle="1">
    <w:name w:val="xl149"/>
    <w:basedOn w:val="Normal"/>
    <w:rsid w:val="00135520"/>
    <w:pPr>
      <w:pBdr>
        <w:top w:color="auto" w:space="0" w:sz="8" w:val="single"/>
        <w:left w:color="auto" w:space="0" w:sz="4"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paragraph" w:styleId="xl150" w:customStyle="1">
    <w:name w:val="xl150"/>
    <w:basedOn w:val="Normal"/>
    <w:rsid w:val="00135520"/>
    <w:pPr>
      <w:pBdr>
        <w:top w:color="auto" w:space="0" w:sz="8" w:val="single"/>
        <w:bottom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1" w:customStyle="1">
    <w:name w:val="xl151"/>
    <w:basedOn w:val="Normal"/>
    <w:rsid w:val="00135520"/>
    <w:pPr>
      <w:pBdr>
        <w:top w:color="auto" w:space="0" w:sz="8" w:val="single"/>
        <w:bottom w:color="auto" w:space="0" w:sz="4" w:val="single"/>
        <w:right w:color="auto" w:space="0" w:sz="4" w:val="single"/>
      </w:pBdr>
      <w:suppressAutoHyphens w:val="0"/>
      <w:spacing w:after="100" w:afterAutospacing="1" w:before="100" w:beforeAutospacing="1" w:line="252" w:lineRule="auto"/>
      <w:ind w:left="0"/>
      <w:jc w:val="center"/>
    </w:pPr>
    <w:rPr>
      <w:rFonts w:eastAsia="Calibri"/>
      <w:kern w:val="0"/>
      <w:lang w:eastAsia="es-CO"/>
    </w:rPr>
  </w:style>
  <w:style w:type="paragraph" w:styleId="xl152" w:customStyle="1">
    <w:name w:val="xl152"/>
    <w:basedOn w:val="Normal"/>
    <w:rsid w:val="00135520"/>
    <w:pPr>
      <w:pBdr>
        <w:top w:color="auto" w:space="0" w:sz="8" w:val="single"/>
        <w:bottom w:color="auto" w:space="0" w:sz="4" w:val="single"/>
      </w:pBdr>
      <w:shd w:color="000000" w:fill="33cccc" w:val="clear"/>
      <w:suppressAutoHyphens w:val="0"/>
      <w:spacing w:after="100" w:afterAutospacing="1" w:before="100" w:beforeAutospacing="1" w:line="252" w:lineRule="auto"/>
      <w:ind w:left="0"/>
      <w:jc w:val="center"/>
    </w:pPr>
    <w:rPr>
      <w:rFonts w:ascii="Arial" w:cs="Arial" w:eastAsia="Calibri" w:hAnsi="Arial"/>
      <w:b w:val="1"/>
      <w:bCs w:val="1"/>
      <w:kern w:val="0"/>
      <w:lang w:eastAsia="es-CO"/>
    </w:rPr>
  </w:style>
  <w:style w:type="character" w:styleId="addmd1" w:customStyle="1">
    <w:name w:val="addmd1"/>
    <w:rsid w:val="00135520"/>
    <w:rPr>
      <w:sz w:val="20"/>
      <w:szCs w:val="20"/>
    </w:rPr>
  </w:style>
  <w:style w:type="character" w:styleId="subtitulo1" w:customStyle="1">
    <w:name w:val="subtitulo1"/>
    <w:rsid w:val="00135520"/>
    <w:rPr>
      <w:rFonts w:ascii="Arial" w:cs="Arial" w:hAnsi="Arial" w:hint="default"/>
      <w:i w:val="0"/>
      <w:iCs w:val="0"/>
      <w:color w:val="000000"/>
      <w:sz w:val="24"/>
      <w:szCs w:val="24"/>
    </w:rPr>
  </w:style>
  <w:style w:type="paragraph" w:styleId="CARACTERISTICA" w:customStyle="1">
    <w:name w:val="CARACTERISTICA"/>
    <w:basedOn w:val="Normal"/>
    <w:link w:val="CARACTERISTICACar"/>
    <w:rsid w:val="00135520"/>
    <w:pPr>
      <w:suppressAutoHyphens w:val="0"/>
      <w:autoSpaceDE w:val="0"/>
      <w:autoSpaceDN w:val="0"/>
      <w:adjustRightInd w:val="0"/>
      <w:spacing w:after="200"/>
      <w:ind w:left="0"/>
      <w:jc w:val="center"/>
    </w:pPr>
    <w:rPr>
      <w:rFonts w:eastAsia="Calibri"/>
      <w:i w:val="1"/>
      <w:kern w:val="0"/>
      <w:sz w:val="20"/>
      <w:szCs w:val="20"/>
      <w:lang w:eastAsia="es-CO"/>
    </w:rPr>
  </w:style>
  <w:style w:type="character" w:styleId="CARACTERISTICACar" w:customStyle="1">
    <w:name w:val="CARACTERISTICA Car"/>
    <w:link w:val="CARACTERISTICA"/>
    <w:locked w:val="1"/>
    <w:rsid w:val="00135520"/>
    <w:rPr>
      <w:rFonts w:ascii="Calibri" w:cs="Calibri" w:eastAsia="Calibri" w:hAnsi="Calibri"/>
      <w:i w:val="1"/>
      <w:sz w:val="20"/>
      <w:szCs w:val="20"/>
      <w:lang w:eastAsia="es-CO"/>
    </w:rPr>
  </w:style>
  <w:style w:type="paragraph" w:styleId="EstiloTexto12ptAutomtico" w:customStyle="1">
    <w:name w:val="Estilo Texto + 12 pt Automático"/>
    <w:basedOn w:val="Normal"/>
    <w:semiHidden w:val="1"/>
    <w:rsid w:val="00135520"/>
    <w:pPr>
      <w:suppressAutoHyphens w:val="0"/>
      <w:spacing w:after="100" w:afterAutospacing="1" w:before="100" w:beforeAutospacing="1"/>
      <w:ind w:left="0"/>
      <w:jc w:val="both"/>
    </w:pPr>
    <w:rPr>
      <w:rFonts w:ascii="Arial" w:cs="Tahoma" w:eastAsia="Calibri" w:hAnsi="Arial"/>
      <w:kern w:val="0"/>
      <w:lang w:bidi="en-US" w:eastAsia="es-CO"/>
    </w:rPr>
  </w:style>
  <w:style w:type="character" w:styleId="st1" w:customStyle="1">
    <w:name w:val="st1"/>
    <w:basedOn w:val="DefaultParagraphFont"/>
    <w:rsid w:val="00135520"/>
  </w:style>
  <w:style w:type="paragraph" w:styleId="Formal" w:customStyle="1">
    <w:name w:val="Formal"/>
    <w:basedOn w:val="Default"/>
    <w:rsid w:val="00135520"/>
    <w:pPr>
      <w:widowControl w:val="0"/>
      <w:suppressAutoHyphens w:val="0"/>
      <w:autoSpaceDE w:val="0"/>
      <w:autoSpaceDN w:val="0"/>
      <w:adjustRightInd w:val="0"/>
      <w:spacing w:after="200" w:line="252" w:lineRule="auto"/>
      <w:ind w:left="0"/>
    </w:pPr>
    <w:rPr>
      <w:rFonts w:ascii="Times" w:cs="Times" w:eastAsia="Times New Roman" w:hAnsi="Times"/>
      <w:kern w:val="0"/>
      <w:lang w:eastAsia="es-CO"/>
    </w:rPr>
  </w:style>
  <w:style w:type="paragraph" w:styleId="TablaNo1" w:customStyle="1">
    <w:name w:val="Tabla No 1."/>
    <w:basedOn w:val="List"/>
    <w:autoRedefine w:val="1"/>
    <w:uiPriority w:val="99"/>
    <w:rsid w:val="00135520"/>
    <w:pPr>
      <w:suppressAutoHyphens w:val="0"/>
      <w:spacing w:line="240" w:lineRule="auto"/>
      <w:ind w:left="0" w:firstLine="0"/>
      <w:contextualSpacing w:val="0"/>
      <w:jc w:val="center"/>
      <w:outlineLvl w:val="0"/>
    </w:pPr>
    <w:rPr>
      <w:rFonts w:ascii="Garamond" w:cs="Garamond" w:eastAsia="Calibri" w:hAnsi="Garamond"/>
      <w:b w:val="1"/>
      <w:bCs w:val="1"/>
      <w:i w:val="1"/>
      <w:iCs w:val="1"/>
      <w:kern w:val="0"/>
      <w:sz w:val="18"/>
      <w:szCs w:val="18"/>
    </w:rPr>
  </w:style>
  <w:style w:type="character" w:styleId="spancontent" w:customStyle="1">
    <w:name w:val="spancontent"/>
    <w:basedOn w:val="DefaultParagraphFont"/>
    <w:rsid w:val="00135520"/>
  </w:style>
  <w:style w:type="character" w:styleId="il" w:customStyle="1">
    <w:name w:val="il"/>
    <w:rsid w:val="00135520"/>
  </w:style>
  <w:style w:type="character" w:styleId="TtuloCar1" w:customStyle="1">
    <w:name w:val="Título Car1"/>
    <w:basedOn w:val="DefaultParagraphFont"/>
    <w:uiPriority w:val="10"/>
    <w:rsid w:val="00135520"/>
    <w:rPr>
      <w:rFonts w:ascii="Calibri Light" w:cs="Times New Roman" w:eastAsia="Times New Roman" w:hAnsi="Calibri Light"/>
      <w:spacing w:val="-10"/>
      <w:kern w:val="28"/>
      <w:sz w:val="56"/>
      <w:szCs w:val="56"/>
      <w:lang w:eastAsia="es-ES" w:val="es-ES"/>
    </w:rPr>
  </w:style>
  <w:style w:type="paragraph" w:styleId="ListBullet">
    <w:name w:val="List Bullet"/>
    <w:basedOn w:val="Normal"/>
    <w:autoRedefine w:val="1"/>
    <w:uiPriority w:val="99"/>
    <w:rsid w:val="00135520"/>
    <w:pPr>
      <w:tabs>
        <w:tab w:val="num" w:pos="720"/>
      </w:tabs>
      <w:suppressAutoHyphens w:val="0"/>
      <w:spacing w:after="200"/>
      <w:ind w:left="720" w:right="167" w:hanging="720"/>
      <w:jc w:val="both"/>
    </w:pPr>
    <w:rPr>
      <w:rFonts w:ascii="Arial" w:cs="Arial" w:eastAsia="Calibri" w:hAnsi="Arial"/>
      <w:kern w:val="0"/>
      <w:lang w:eastAsia="es-CO"/>
    </w:rPr>
  </w:style>
  <w:style w:type="paragraph" w:styleId="ecxmsonormal" w:customStyle="1">
    <w:name w:val="ecxmsonormal"/>
    <w:basedOn w:val="Normal"/>
    <w:rsid w:val="00135520"/>
    <w:pPr>
      <w:suppressAutoHyphens w:val="0"/>
      <w:spacing w:after="100" w:afterAutospacing="1" w:before="100" w:beforeAutospacing="1"/>
      <w:ind w:left="0"/>
    </w:pPr>
    <w:rPr>
      <w:rFonts w:eastAsia="Calibri"/>
      <w:kern w:val="0"/>
      <w:lang w:eastAsia="es-CO"/>
    </w:rPr>
  </w:style>
  <w:style w:type="table" w:styleId="Sombreadoclaro-nfasis11" w:customStyle="1">
    <w:name w:val="Sombreado claro - Énfasis 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Sombreadoclaro-nfasis111" w:customStyle="1">
    <w:name w:val="Sombreado claro - Énfasis 111"/>
    <w:basedOn w:val="TableNormal"/>
    <w:uiPriority w:val="60"/>
    <w:rsid w:val="00135520"/>
    <w:pPr>
      <w:spacing w:after="0" w:line="240" w:lineRule="auto"/>
      <w:jc w:val="both"/>
    </w:pPr>
    <w:rPr>
      <w:rFonts w:ascii="Calibri" w:cs="Calibri" w:eastAsia="Calibri"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character" w:styleId="TOCHeadingChar" w:customStyle="1">
    <w:name w:val="TOC Heading Char"/>
    <w:basedOn w:val="DefaultParagraphFont"/>
    <w:link w:val="TOCHeading"/>
    <w:uiPriority w:val="39"/>
    <w:rsid w:val="00135520"/>
    <w:rPr>
      <w:rFonts w:ascii="Calibri" w:hAnsi="Calibri" w:cstheme="majorBidi" w:eastAsiaTheme="majorEastAsia"/>
      <w:color w:val="2e74b5" w:themeColor="accent1" w:themeShade="0000BF"/>
      <w:sz w:val="32"/>
      <w:szCs w:val="32"/>
      <w:lang w:eastAsia="es-CO"/>
    </w:rPr>
  </w:style>
  <w:style w:type="character" w:styleId="Ttulodellibro1" w:customStyle="1">
    <w:name w:val="Título del libro1"/>
    <w:uiPriority w:val="33"/>
    <w:qFormat w:val="1"/>
    <w:rsid w:val="00135520"/>
    <w:rPr>
      <w:caps w:val="1"/>
      <w:color w:val="585858"/>
      <w:spacing w:val="5"/>
      <w:u w:color="585858"/>
    </w:rPr>
  </w:style>
  <w:style w:type="character" w:styleId="mw-headline" w:customStyle="1">
    <w:name w:val="mw-headline"/>
    <w:basedOn w:val="DefaultParagraphFont"/>
    <w:rsid w:val="00135520"/>
  </w:style>
  <w:style w:type="character" w:styleId="editsection" w:customStyle="1">
    <w:name w:val="editsection"/>
    <w:basedOn w:val="DefaultParagraphFont"/>
    <w:rsid w:val="00135520"/>
  </w:style>
  <w:style w:type="paragraph" w:styleId="Ttulospreliminares" w:customStyle="1">
    <w:name w:val="Títulos preliminares"/>
    <w:basedOn w:val="TOCHeading"/>
    <w:link w:val="TtulospreliminaresCar"/>
    <w:rsid w:val="00135520"/>
    <w:pPr>
      <w:keepNext w:val="0"/>
      <w:keepLines w:val="0"/>
      <w:tabs>
        <w:tab w:val="num" w:pos="720"/>
      </w:tabs>
      <w:spacing w:before="2000" w:line="240" w:lineRule="auto"/>
      <w:ind w:left="720" w:hanging="720"/>
      <w:jc w:val="center"/>
    </w:pPr>
    <w:rPr>
      <w:rFonts w:ascii="Arial" w:cs="Calibri" w:eastAsia="Calibri" w:hAnsi="Arial"/>
      <w:b w:val="1"/>
      <w:bCs w:val="1"/>
      <w:caps w:val="1"/>
      <w:spacing w:val="20"/>
      <w:sz w:val="36"/>
      <w:szCs w:val="28"/>
      <w:lang w:bidi="en-US"/>
    </w:rPr>
  </w:style>
  <w:style w:type="character" w:styleId="TtulospreliminaresCar" w:customStyle="1">
    <w:name w:val="Títulos preliminares Car"/>
    <w:basedOn w:val="TOCHeadingChar"/>
    <w:link w:val="Ttulospreliminares"/>
    <w:rsid w:val="00135520"/>
    <w:rPr>
      <w:rFonts w:ascii="Arial" w:cs="Calibri" w:eastAsia="Calibri" w:hAnsi="Arial"/>
      <w:b w:val="1"/>
      <w:bCs w:val="1"/>
      <w:caps w:val="1"/>
      <w:color w:val="2e74b5" w:themeColor="accent1" w:themeShade="0000BF"/>
      <w:spacing w:val="20"/>
      <w:sz w:val="36"/>
      <w:szCs w:val="28"/>
      <w:lang w:bidi="en-US" w:eastAsia="es-CO"/>
    </w:rPr>
  </w:style>
  <w:style w:type="paragraph" w:styleId="Ttulospreliminares2" w:customStyle="1">
    <w:name w:val="Títulos preliminares 2"/>
    <w:basedOn w:val="Normal"/>
    <w:link w:val="Ttulospreliminares2Car"/>
    <w:rsid w:val="00135520"/>
    <w:pPr>
      <w:suppressAutoHyphens w:val="0"/>
      <w:spacing w:after="200" w:before="2000"/>
      <w:ind w:left="0"/>
    </w:pPr>
    <w:rPr>
      <w:rFonts w:ascii="Arial" w:cs="Times New Roman" w:eastAsia="Calibri" w:hAnsi="Arial"/>
      <w:b w:val="1"/>
      <w:kern w:val="0"/>
      <w:sz w:val="40"/>
      <w:lang w:eastAsia="es-CO"/>
    </w:rPr>
  </w:style>
  <w:style w:type="character" w:styleId="Ttulospreliminares2Car" w:customStyle="1">
    <w:name w:val="Títulos preliminares 2 Car"/>
    <w:basedOn w:val="DefaultParagraphFont"/>
    <w:link w:val="Ttulospreliminares2"/>
    <w:rsid w:val="00135520"/>
    <w:rPr>
      <w:rFonts w:ascii="Arial" w:cs="Times New Roman" w:eastAsia="Calibri" w:hAnsi="Arial"/>
      <w:b w:val="1"/>
      <w:sz w:val="40"/>
      <w:lang w:eastAsia="es-CO"/>
    </w:rPr>
  </w:style>
  <w:style w:type="character" w:styleId="PlaceholderText">
    <w:name w:val="Placeholder Text"/>
    <w:basedOn w:val="DefaultParagraphFont"/>
    <w:uiPriority w:val="99"/>
    <w:semiHidden w:val="1"/>
    <w:rsid w:val="00135520"/>
    <w:rPr>
      <w:color w:val="808080"/>
    </w:rPr>
  </w:style>
  <w:style w:type="character" w:styleId="SubtleEmphasis">
    <w:name w:val="Subtle Emphasis"/>
    <w:uiPriority w:val="19"/>
    <w:qFormat w:val="1"/>
    <w:rsid w:val="00135520"/>
    <w:rPr>
      <w:i w:val="1"/>
      <w:iCs w:val="1"/>
    </w:rPr>
  </w:style>
  <w:style w:type="character" w:styleId="IntenseEmphasis">
    <w:name w:val="Intense Emphasis"/>
    <w:uiPriority w:val="21"/>
    <w:qFormat w:val="1"/>
    <w:rsid w:val="00135520"/>
    <w:rPr>
      <w:i w:val="1"/>
      <w:iCs w:val="1"/>
      <w:caps w:val="1"/>
      <w:spacing w:val="10"/>
      <w:sz w:val="20"/>
      <w:szCs w:val="20"/>
    </w:rPr>
  </w:style>
  <w:style w:type="paragraph" w:styleId="Portada" w:customStyle="1">
    <w:name w:val="Portada"/>
    <w:basedOn w:val="Normal"/>
    <w:autoRedefine w:val="1"/>
    <w:rsid w:val="00135520"/>
    <w:pPr>
      <w:suppressAutoHyphens w:val="0"/>
      <w:spacing w:after="200"/>
      <w:ind w:left="0" w:firstLine="340"/>
      <w:jc w:val="center"/>
    </w:pPr>
    <w:rPr>
      <w:rFonts w:ascii="Bell MT" w:eastAsia="Calibri" w:hAnsi="Bell MT"/>
      <w:b w:val="1"/>
      <w:kern w:val="0"/>
      <w:sz w:val="36"/>
      <w:szCs w:val="34"/>
      <w:lang w:eastAsia="es-CO"/>
    </w:rPr>
  </w:style>
  <w:style w:type="paragraph" w:styleId="texto1estilo8estilo2" w:customStyle="1">
    <w:name w:val="texto1 estilo8 estilo2"/>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Tablaconcuadrcula11" w:customStyle="1">
    <w:name w:val="Tabla con cuadrícula11"/>
    <w:basedOn w:val="TableNormal"/>
    <w:next w:val="TableGrid"/>
    <w:uiPriority w:val="39"/>
    <w:rsid w:val="00135520"/>
    <w:pPr>
      <w:spacing w:after="0" w:line="240" w:lineRule="auto"/>
      <w:jc w:val="both"/>
    </w:pPr>
    <w:rPr>
      <w:rFonts w:ascii="Calibri" w:cs="Times New Roman" w:eastAsia="Calibri" w:hAnsi="Calibri"/>
      <w:sz w:val="20"/>
      <w:szCs w:val="20"/>
      <w:lang w:eastAsia="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clara-nfasis111" w:customStyle="1">
    <w:name w:val="Lista clara - Énfasis 111"/>
    <w:basedOn w:val="TableNormal"/>
    <w:uiPriority w:val="61"/>
    <w:rsid w:val="00135520"/>
    <w:pPr>
      <w:spacing w:after="0" w:line="240" w:lineRule="auto"/>
      <w:jc w:val="both"/>
    </w:pPr>
    <w:rPr>
      <w:rFonts w:ascii="Calibri" w:cs="Calibri" w:eastAsia="Calibri"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character" w:styleId="searchword1" w:customStyle="1">
    <w:name w:val="searchword1"/>
    <w:basedOn w:val="DefaultParagraphFont"/>
    <w:rsid w:val="00135520"/>
  </w:style>
  <w:style w:type="character" w:styleId="searchword2" w:customStyle="1">
    <w:name w:val="searchword2"/>
    <w:basedOn w:val="DefaultParagraphFont"/>
    <w:rsid w:val="00135520"/>
  </w:style>
  <w:style w:type="table" w:styleId="Cuadrculamedia3-nfasis11" w:customStyle="1">
    <w:name w:val="Cuadrícula media 3 - Énfasis 11"/>
    <w:basedOn w:val="TableNormal"/>
    <w:next w:val="MediumGrid3-Accent1"/>
    <w:uiPriority w:val="69"/>
    <w:rsid w:val="00135520"/>
    <w:pPr>
      <w:spacing w:after="0" w:line="240" w:lineRule="auto"/>
      <w:jc w:val="both"/>
    </w:pPr>
    <w:rPr>
      <w:rFonts w:ascii="Calibri" w:cs="Calibri" w:eastAsia="Calibri" w:hAnsi="Calibri"/>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paragraph" w:styleId="Tablas0" w:customStyle="1">
    <w:name w:val="Tablas"/>
    <w:basedOn w:val="Normal"/>
    <w:link w:val="TablasCar"/>
    <w:uiPriority w:val="99"/>
    <w:rsid w:val="00135520"/>
    <w:pPr>
      <w:suppressAutoHyphens w:val="0"/>
      <w:spacing w:after="200"/>
      <w:ind w:left="0"/>
    </w:pPr>
    <w:rPr>
      <w:rFonts w:ascii="Tahoma" w:cs="Arial Unicode MS" w:eastAsia="Calibri" w:hAnsi="Tahoma"/>
      <w:i w:val="1"/>
      <w:kern w:val="0"/>
      <w:lang w:eastAsia="es-CO"/>
    </w:rPr>
  </w:style>
  <w:style w:type="character" w:styleId="TablasCar" w:customStyle="1">
    <w:name w:val="Tablas Car"/>
    <w:basedOn w:val="DefaultParagraphFont"/>
    <w:link w:val="Tablas0"/>
    <w:uiPriority w:val="99"/>
    <w:locked w:val="1"/>
    <w:rsid w:val="00135520"/>
    <w:rPr>
      <w:rFonts w:ascii="Tahoma" w:cs="Arial Unicode MS" w:eastAsia="Calibri" w:hAnsi="Tahoma"/>
      <w:i w:val="1"/>
      <w:lang w:eastAsia="es-CO"/>
    </w:rPr>
  </w:style>
  <w:style w:type="paragraph" w:styleId="texto1estilo8estilo2estilo18" w:customStyle="1">
    <w:name w:val="texto1 estilo8 estilo2 estilo18"/>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paragraph" w:styleId="TITULO3YAMI" w:customStyle="1">
    <w:name w:val="TITULO 3 YAMI"/>
    <w:basedOn w:val="BodyText"/>
    <w:rsid w:val="00135520"/>
    <w:pPr>
      <w:widowControl w:val="1"/>
      <w:suppressAutoHyphens w:val="0"/>
      <w:spacing w:after="200" w:line="240" w:lineRule="auto"/>
      <w:ind w:left="0"/>
      <w:outlineLvl w:val="2"/>
    </w:pPr>
    <w:rPr>
      <w:rFonts w:eastAsia="Times New Roman"/>
      <w:b w:val="1"/>
      <w:bCs w:val="1"/>
      <w:color w:val="auto"/>
      <w:kern w:val="0"/>
      <w:sz w:val="22"/>
      <w:lang w:val="es-ES"/>
    </w:rPr>
  </w:style>
  <w:style w:type="table" w:styleId="Listaclara1" w:customStyle="1">
    <w:name w:val="Lista clara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texto1estilo46estilo51" w:customStyle="1">
    <w:name w:val="texto1 estilo46 estilo51"/>
    <w:basedOn w:val="Normal"/>
    <w:rsid w:val="00135520"/>
    <w:pPr>
      <w:suppressAutoHyphens w:val="0"/>
      <w:spacing w:after="100" w:afterAutospacing="1" w:before="100" w:beforeAutospacing="1"/>
      <w:ind w:left="0"/>
    </w:pPr>
    <w:rPr>
      <w:rFonts w:ascii="Arial Unicode MS" w:cs="Arial Unicode MS" w:eastAsia="Arial Unicode MS" w:hAnsi="Arial Unicode MS"/>
      <w:kern w:val="0"/>
      <w:lang w:eastAsia="es-CO"/>
    </w:rPr>
  </w:style>
  <w:style w:type="table" w:styleId="Listaclara-nfasis1111" w:customStyle="1">
    <w:name w:val="Lista clara - Énfasis 1111"/>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medio1-nfasis11" w:customStyle="1">
    <w:name w:val="Sombreado medio 1 - Énfasis 11"/>
    <w:basedOn w:val="TableNormal"/>
    <w:uiPriority w:val="63"/>
    <w:rsid w:val="00135520"/>
    <w:pPr>
      <w:spacing w:after="0" w:line="240" w:lineRule="auto"/>
      <w:jc w:val="both"/>
    </w:pPr>
    <w:rPr>
      <w:rFonts w:ascii="Times New Roman" w:cs="Calibri" w:eastAsia="Times New Roman" w:hAnsi="Times New Roman"/>
      <w:sz w:val="20"/>
      <w:lang w:eastAsia="es-CO"/>
    </w:rPr>
    <w:tblPr>
      <w:tblStyleRowBandSize w:val="1"/>
      <w:tblStyleColBandSize w:val="1"/>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Cuadrculaclara-nfasis111" w:customStyle="1">
    <w:name w:val="Cuadrícula clara - Énfasis 111"/>
    <w:basedOn w:val="TableNormal"/>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dddddd" w:space="0" w:sz="8" w:val="single"/>
          <w:left w:color="dddddd" w:space="0" w:sz="8" w:val="single"/>
          <w:bottom w:color="dddddd" w:space="0" w:sz="18" w:val="single"/>
          <w:right w:color="dddddd" w:space="0" w:sz="8" w:val="single"/>
          <w:insideH w:space="0" w:sz="0" w:val="nil"/>
          <w:insideV w:color="dddddd"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dddddd" w:space="0" w:sz="6" w:val="double"/>
          <w:left w:color="dddddd" w:space="0" w:sz="8" w:val="single"/>
          <w:bottom w:color="dddddd" w:space="0" w:sz="8" w:val="single"/>
          <w:right w:color="dddddd" w:space="0" w:sz="8" w:val="single"/>
          <w:insideH w:space="0" w:sz="0" w:val="nil"/>
          <w:insideV w:color="dddddd"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dddddd" w:space="0" w:sz="8" w:val="single"/>
          <w:left w:color="dddddd" w:space="0" w:sz="8" w:val="single"/>
          <w:bottom w:color="dddddd" w:space="0" w:sz="8" w:val="single"/>
          <w:right w:color="dddddd" w:space="0" w:sz="8" w:val="single"/>
        </w:tcBorders>
      </w:tcPr>
    </w:tblStylePr>
    <w:tblStylePr w:type="band1Vert">
      <w:tblPr/>
      <w:tcPr>
        <w:tcBorders>
          <w:top w:color="dddddd" w:space="0" w:sz="8" w:val="single"/>
          <w:left w:color="dddddd" w:space="0" w:sz="8" w:val="single"/>
          <w:bottom w:color="dddddd" w:space="0" w:sz="8" w:val="single"/>
          <w:right w:color="dddddd" w:space="0" w:sz="8" w:val="single"/>
        </w:tcBorders>
        <w:shd w:color="auto" w:fill="f6f6f6" w:val="clear"/>
      </w:tcPr>
    </w:tblStylePr>
    <w:tblStylePr w:type="band1Horz">
      <w:tblPr/>
      <w:tcPr>
        <w:tcBorders>
          <w:top w:color="dddddd" w:space="0" w:sz="8" w:val="single"/>
          <w:left w:color="dddddd" w:space="0" w:sz="8" w:val="single"/>
          <w:bottom w:color="dddddd" w:space="0" w:sz="8" w:val="single"/>
          <w:right w:color="dddddd" w:space="0" w:sz="8" w:val="single"/>
          <w:insideV w:color="dddddd" w:space="0" w:sz="8" w:val="single"/>
        </w:tcBorders>
        <w:shd w:color="auto" w:fill="f6f6f6" w:val="clear"/>
      </w:tcPr>
    </w:tblStylePr>
    <w:tblStylePr w:type="band2Horz">
      <w:tblPr/>
      <w:tcPr>
        <w:tcBorders>
          <w:top w:color="dddddd" w:space="0" w:sz="8" w:val="single"/>
          <w:left w:color="dddddd" w:space="0" w:sz="8" w:val="single"/>
          <w:bottom w:color="dddddd" w:space="0" w:sz="8" w:val="single"/>
          <w:right w:color="dddddd" w:space="0" w:sz="8" w:val="single"/>
          <w:insideV w:color="dddddd" w:space="0" w:sz="8" w:val="single"/>
        </w:tcBorders>
      </w:tcPr>
    </w:tblStylePr>
  </w:style>
  <w:style w:type="character" w:styleId="t12ptbold" w:customStyle="1">
    <w:name w:val="t_12pt_bold"/>
    <w:basedOn w:val="DefaultParagraphFont"/>
    <w:rsid w:val="00135520"/>
  </w:style>
  <w:style w:type="table" w:styleId="Cuadrculamedia1-nfasis11" w:customStyle="1">
    <w:name w:val="Cuadrícula media 1 - Énfasis 11"/>
    <w:basedOn w:val="TableNormal"/>
    <w:next w:val="MediumGrid1-Accent1"/>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 w:customStyle="1">
    <w:name w:val="Sombreado medio 1 - Énfasis 51"/>
    <w:basedOn w:val="TableNormal"/>
    <w:next w:val="MediumShading1-Accent5"/>
    <w:uiPriority w:val="63"/>
    <w:rsid w:val="00135520"/>
    <w:pPr>
      <w:spacing w:after="0" w:line="240" w:lineRule="auto"/>
      <w:jc w:val="both"/>
    </w:pPr>
    <w:rPr>
      <w:rFonts w:ascii="Calibri" w:cs="Calibri" w:eastAsia="Times New Roman" w:hAnsi="Calibri"/>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table" w:styleId="Listaclara-nfasis12" w:customStyle="1">
    <w:name w:val="Lista clara - Énfasis 1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table" w:styleId="Sombreadoclaro-nfasis12" w:customStyle="1">
    <w:name w:val="Sombreado claro - Énfasis 12"/>
    <w:basedOn w:val="TableNormal"/>
    <w:uiPriority w:val="60"/>
    <w:rsid w:val="00135520"/>
    <w:pPr>
      <w:spacing w:after="0" w:line="240" w:lineRule="auto"/>
      <w:jc w:val="both"/>
    </w:pPr>
    <w:rPr>
      <w:rFonts w:ascii="Calibri" w:cs="Calibri" w:eastAsia="Times New Roman" w:hAnsi="Calibri"/>
      <w:color w:val="a5a5a5"/>
      <w:lang w:eastAsia="es-CO"/>
    </w:rPr>
    <w:tblPr>
      <w:tblStyleRowBandSize w:val="1"/>
      <w:tblStyleColBandSize w:val="1"/>
      <w:tblBorders>
        <w:top w:color="dddddd" w:space="0" w:sz="8" w:val="single"/>
        <w:bottom w:color="dddddd" w:space="0" w:sz="8" w:val="single"/>
      </w:tblBorders>
    </w:tblPr>
    <w:tblStylePr w:type="fir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dddddd" w:space="0" w:sz="8" w:val="single"/>
          <w:left w:space="0" w:sz="0" w:val="nil"/>
          <w:bottom w:color="ddddd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6f6f6" w:val="clear"/>
      </w:tcPr>
    </w:tblStylePr>
    <w:tblStylePr w:type="band1Horz">
      <w:tblPr/>
      <w:tcPr>
        <w:tcBorders>
          <w:left w:space="0" w:sz="0" w:val="nil"/>
          <w:right w:space="0" w:sz="0" w:val="nil"/>
          <w:insideH w:space="0" w:sz="0" w:val="nil"/>
          <w:insideV w:space="0" w:sz="0" w:val="nil"/>
        </w:tcBorders>
        <w:shd w:color="auto" w:fill="f6f6f6" w:val="clear"/>
      </w:tcPr>
    </w:tblStylePr>
  </w:style>
  <w:style w:type="table" w:styleId="Listaclara-nfasis13" w:customStyle="1">
    <w:name w:val="Lista clara - Énfasis 13"/>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dddddd" w:space="0" w:sz="8" w:val="single"/>
        <w:left w:color="dddddd" w:space="0" w:sz="8" w:val="single"/>
        <w:bottom w:color="dddddd" w:space="0" w:sz="8" w:val="single"/>
        <w:right w:color="dddddd" w:space="0" w:sz="8" w:val="single"/>
      </w:tblBorders>
    </w:tblPr>
    <w:tblStylePr w:type="firstRow">
      <w:pPr>
        <w:spacing w:after="0" w:before="0" w:line="240" w:lineRule="auto"/>
      </w:pPr>
      <w:rPr>
        <w:b w:val="1"/>
        <w:bCs w:val="1"/>
        <w:color w:val="ffffff"/>
      </w:rPr>
      <w:tblPr/>
      <w:tcPr>
        <w:shd w:color="auto" w:fill="dddddd" w:val="clear"/>
      </w:tcPr>
    </w:tblStylePr>
    <w:tblStylePr w:type="lastRow">
      <w:pPr>
        <w:spacing w:after="0" w:before="0" w:line="240" w:lineRule="auto"/>
      </w:pPr>
      <w:rPr>
        <w:b w:val="1"/>
        <w:bCs w:val="1"/>
      </w:rPr>
      <w:tblPr/>
      <w:tcPr>
        <w:tcBorders>
          <w:top w:color="dddddd" w:space="0" w:sz="6" w:val="double"/>
          <w:left w:color="dddddd" w:space="0" w:sz="8" w:val="single"/>
          <w:bottom w:color="dddddd" w:space="0" w:sz="8" w:val="single"/>
          <w:right w:color="dddddd" w:space="0" w:sz="8" w:val="single"/>
        </w:tcBorders>
      </w:tcPr>
    </w:tblStylePr>
    <w:tblStylePr w:type="firstCol">
      <w:rPr>
        <w:b w:val="1"/>
        <w:bCs w:val="1"/>
      </w:rPr>
    </w:tblStylePr>
    <w:tblStylePr w:type="lastCol">
      <w:rPr>
        <w:b w:val="1"/>
        <w:bCs w:val="1"/>
      </w:rPr>
    </w:tblStylePr>
    <w:tblStylePr w:type="band1Vert">
      <w:tblPr/>
      <w:tcPr>
        <w:tcBorders>
          <w:top w:color="dddddd" w:space="0" w:sz="8" w:val="single"/>
          <w:left w:color="dddddd" w:space="0" w:sz="8" w:val="single"/>
          <w:bottom w:color="dddddd" w:space="0" w:sz="8" w:val="single"/>
          <w:right w:color="dddddd" w:space="0" w:sz="8" w:val="single"/>
        </w:tcBorders>
      </w:tcPr>
    </w:tblStylePr>
    <w:tblStylePr w:type="band1Horz">
      <w:tblPr/>
      <w:tcPr>
        <w:tcBorders>
          <w:top w:color="dddddd" w:space="0" w:sz="8" w:val="single"/>
          <w:left w:color="dddddd" w:space="0" w:sz="8" w:val="single"/>
          <w:bottom w:color="dddddd" w:space="0" w:sz="8" w:val="single"/>
          <w:right w:color="dddddd" w:space="0" w:sz="8" w:val="single"/>
        </w:tcBorders>
      </w:tcPr>
    </w:tblStylePr>
  </w:style>
  <w:style w:type="numbering" w:styleId="Sinlista11" w:customStyle="1">
    <w:name w:val="Sin lista11"/>
    <w:next w:val="NoList"/>
    <w:uiPriority w:val="99"/>
    <w:semiHidden w:val="1"/>
    <w:unhideWhenUsed w:val="1"/>
    <w:rsid w:val="00135520"/>
  </w:style>
  <w:style w:type="paragraph" w:styleId="CM34" w:customStyle="1">
    <w:name w:val="CM34"/>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paragraph" w:styleId="CM32" w:customStyle="1">
    <w:name w:val="CM32"/>
    <w:basedOn w:val="Default"/>
    <w:next w:val="Default"/>
    <w:uiPriority w:val="99"/>
    <w:rsid w:val="00135520"/>
    <w:pPr>
      <w:widowControl w:val="0"/>
      <w:suppressAutoHyphens w:val="0"/>
      <w:autoSpaceDE w:val="0"/>
      <w:autoSpaceDN w:val="0"/>
      <w:adjustRightInd w:val="0"/>
      <w:ind w:left="0"/>
    </w:pPr>
    <w:rPr>
      <w:rFonts w:ascii="Times" w:cs="Times" w:eastAsia="Times New Roman" w:hAnsi="Times"/>
      <w:kern w:val="0"/>
      <w:lang w:eastAsia="es-CO"/>
    </w:rPr>
  </w:style>
  <w:style w:type="character" w:styleId="estilo1a" w:customStyle="1">
    <w:name w:val="estilo1"/>
    <w:basedOn w:val="DefaultParagraphFont"/>
    <w:rsid w:val="00135520"/>
  </w:style>
  <w:style w:type="character" w:styleId="estilo21" w:customStyle="1">
    <w:name w:val="estilo21"/>
    <w:basedOn w:val="DefaultParagraphFont"/>
    <w:rsid w:val="00135520"/>
  </w:style>
  <w:style w:type="character" w:styleId="cargofecha" w:customStyle="1">
    <w:name w:val="cargofecha"/>
    <w:basedOn w:val="DefaultParagraphFont"/>
    <w:rsid w:val="00135520"/>
  </w:style>
  <w:style w:type="table" w:styleId="Listaclara-nfasis51" w:customStyle="1">
    <w:name w:val="Lista clara - Énfasis 5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 w:customStyle="1">
    <w:name w:val="Cuadrícula media 1 - Énfasis 21"/>
    <w:basedOn w:val="TableNormal"/>
    <w:next w:val="MediumGrid1-Accent2"/>
    <w:uiPriority w:val="67"/>
    <w:rsid w:val="00135520"/>
    <w:pPr>
      <w:spacing w:after="0" w:line="240" w:lineRule="auto"/>
      <w:jc w:val="both"/>
    </w:pPr>
    <w:rPr>
      <w:rFonts w:ascii="Calibri" w:cs="Calibri" w:eastAsia="Times New Roman" w:hAnsi="Calibri"/>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 w:customStyle="1">
    <w:name w:val="Cuadrícula media 3 - Énfasis 21"/>
    <w:basedOn w:val="TableNormal"/>
    <w:next w:val="MediumGrid3-Accent2"/>
    <w:uiPriority w:val="69"/>
    <w:rsid w:val="00135520"/>
    <w:pPr>
      <w:spacing w:after="0" w:line="240" w:lineRule="auto"/>
      <w:jc w:val="both"/>
    </w:pPr>
    <w:rPr>
      <w:rFonts w:ascii="Calibri" w:cs="Calibri" w:eastAsia="Times New Roman"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 w:customStyle="1">
    <w:name w:val="Cuadrícula clara - Énfasis 21"/>
    <w:basedOn w:val="TableNormal"/>
    <w:next w:val="LightGrid-Accent2"/>
    <w:uiPriority w:val="62"/>
    <w:rsid w:val="00135520"/>
    <w:pPr>
      <w:spacing w:after="0" w:line="240" w:lineRule="auto"/>
      <w:jc w:val="both"/>
    </w:pPr>
    <w:rPr>
      <w:rFonts w:ascii="Calibri" w:cs="Calibri" w:eastAsia="Times New Roman" w:hAnsi="Calibri"/>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Listaclara2" w:customStyle="1">
    <w:name w:val="Lista clara2"/>
    <w:basedOn w:val="TableNormal"/>
    <w:uiPriority w:val="61"/>
    <w:rsid w:val="00135520"/>
    <w:pPr>
      <w:spacing w:after="0" w:line="240" w:lineRule="auto"/>
      <w:jc w:val="both"/>
    </w:pPr>
    <w:rPr>
      <w:rFonts w:ascii="Calibri" w:cs="Calibri" w:eastAsia="Times New Roman" w:hAnsi="Calibri"/>
      <w:lang w:eastAsia="es-CO"/>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paragraph" w:styleId="Pa31" w:customStyle="1">
    <w:name w:val="Pa31"/>
    <w:basedOn w:val="Default"/>
    <w:next w:val="Default"/>
    <w:uiPriority w:val="99"/>
    <w:rsid w:val="00135520"/>
    <w:pPr>
      <w:suppressAutoHyphens w:val="0"/>
      <w:autoSpaceDE w:val="0"/>
      <w:autoSpaceDN w:val="0"/>
      <w:adjustRightInd w:val="0"/>
      <w:spacing w:line="241" w:lineRule="atLeast"/>
      <w:ind w:left="0"/>
    </w:pPr>
    <w:rPr>
      <w:rFonts w:ascii="Segoe UI" w:cs="Segoe UI" w:hAnsi="Segoe UI"/>
      <w:color w:val="auto"/>
      <w:kern w:val="0"/>
      <w:lang w:eastAsia="es-CO" w:val="en-US"/>
    </w:rPr>
  </w:style>
  <w:style w:type="character" w:styleId="A8" w:customStyle="1">
    <w:name w:val="A8"/>
    <w:uiPriority w:val="99"/>
    <w:rsid w:val="00135520"/>
    <w:rPr>
      <w:color w:val="000000"/>
      <w:sz w:val="18"/>
      <w:szCs w:val="18"/>
    </w:rPr>
  </w:style>
  <w:style w:type="table" w:styleId="Tabladecuadrcula4-nfasis111" w:customStyle="1">
    <w:name w:val="Tabla de cuadrícula 4 - Énfasis 11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1clara-nfasis11" w:customStyle="1">
    <w:name w:val="Tabla de cuadrícula 1 clara - Énfasis 11"/>
    <w:basedOn w:val="TableNormal"/>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f1f1f1" w:space="0" w:sz="4" w:val="single"/>
        <w:left w:color="f1f1f1" w:space="0" w:sz="4" w:val="single"/>
        <w:bottom w:color="f1f1f1" w:space="0" w:sz="4" w:val="single"/>
        <w:right w:color="f1f1f1" w:space="0" w:sz="4" w:val="single"/>
        <w:insideH w:color="f1f1f1" w:space="0" w:sz="4" w:val="single"/>
        <w:insideV w:color="f1f1f1" w:space="0" w:sz="4" w:val="single"/>
      </w:tblBorders>
    </w:tblPr>
    <w:tblStylePr w:type="firstRow">
      <w:rPr>
        <w:b w:val="1"/>
        <w:bCs w:val="1"/>
      </w:rPr>
      <w:tblPr/>
      <w:tcPr>
        <w:tcBorders>
          <w:bottom w:color="eaeaea" w:space="0" w:sz="12" w:val="single"/>
        </w:tcBorders>
      </w:tcPr>
    </w:tblStylePr>
    <w:tblStylePr w:type="lastRow">
      <w:rPr>
        <w:b w:val="1"/>
        <w:bCs w:val="1"/>
      </w:rPr>
      <w:tblPr/>
      <w:tcPr>
        <w:tcBorders>
          <w:top w:color="eaeaea" w:space="0" w:sz="2" w:val="double"/>
        </w:tcBorders>
      </w:tcPr>
    </w:tblStylePr>
    <w:tblStylePr w:type="firstCol">
      <w:rPr>
        <w:b w:val="1"/>
        <w:bCs w:val="1"/>
      </w:rPr>
    </w:tblStylePr>
    <w:tblStylePr w:type="lastCol">
      <w:rPr>
        <w:b w:val="1"/>
        <w:bCs w:val="1"/>
      </w:rPr>
    </w:tblStylePr>
  </w:style>
  <w:style w:type="table" w:styleId="Tabladelista3-nfasis111" w:customStyle="1">
    <w:name w:val="Tabla de lista 3 - Énfasis 111"/>
    <w:basedOn w:val="TableNormal"/>
    <w:uiPriority w:val="48"/>
    <w:rsid w:val="00135520"/>
    <w:pPr>
      <w:spacing w:after="0" w:line="240" w:lineRule="auto"/>
      <w:jc w:val="both"/>
    </w:pPr>
    <w:rPr>
      <w:rFonts w:ascii="Century Gothic" w:cs="Calibri" w:eastAsia="Calibri" w:hAnsi="Century Gothic"/>
      <w:lang w:eastAsia="es-CO"/>
    </w:rPr>
    <w:tblPr>
      <w:tblStyleRowBandSize w:val="1"/>
      <w:tblStyleColBandSize w:val="1"/>
      <w:tblBorders>
        <w:top w:color="a5a5a5" w:space="0" w:sz="4" w:val="single"/>
        <w:left w:color="a5a5a5" w:space="0" w:sz="4" w:val="single"/>
        <w:bottom w:color="a5a5a5" w:space="0" w:sz="4" w:val="single"/>
        <w:right w:color="a5a5a5" w:space="0" w:sz="4" w:val="single"/>
      </w:tblBorders>
    </w:tblPr>
    <w:tblStylePr w:type="firstRow">
      <w:rPr>
        <w:b w:val="1"/>
        <w:bCs w:val="1"/>
        <w:color w:val="ffffff"/>
      </w:rPr>
      <w:tblPr/>
      <w:tcPr>
        <w:shd w:color="auto" w:fill="dddddd" w:val="clear"/>
      </w:tcPr>
    </w:tblStylePr>
    <w:tblStylePr w:type="lastRow">
      <w:rPr>
        <w:b w:val="1"/>
        <w:bCs w:val="1"/>
      </w:rPr>
      <w:tblPr/>
      <w:tcPr>
        <w:tcBorders>
          <w:top w:color="dddddd"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dddddd" w:space="0" w:sz="4" w:val="single"/>
          <w:right w:color="dddddd" w:space="0" w:sz="4" w:val="single"/>
        </w:tcBorders>
      </w:tcPr>
    </w:tblStylePr>
    <w:tblStylePr w:type="band1Horz">
      <w:tblPr/>
      <w:tcPr>
        <w:tcBorders>
          <w:top w:color="dddddd" w:space="0" w:sz="4" w:val="single"/>
          <w:bottom w:color="dddddd"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dddddd" w:space="0" w:sz="4" w:val="double"/>
          <w:left w:space="0" w:sz="0" w:val="nil"/>
        </w:tcBorders>
      </w:tcPr>
    </w:tblStylePr>
    <w:tblStylePr w:type="swCell">
      <w:tblPr/>
      <w:tcPr>
        <w:tcBorders>
          <w:top w:color="dddddd" w:space="0" w:sz="4" w:val="double"/>
          <w:right w:space="0" w:sz="0" w:val="nil"/>
        </w:tcBorders>
      </w:tcPr>
    </w:tblStylePr>
  </w:style>
  <w:style w:type="paragraph" w:styleId="EstiloEstiloTtulo1LatinaArial11pt11pt" w:customStyle="1">
    <w:name w:val="Estilo Estilo Título 1 + (Latina) Arial 11 pt + 11 pt"/>
    <w:basedOn w:val="Normal"/>
    <w:uiPriority w:val="99"/>
    <w:rsid w:val="00135520"/>
    <w:pPr>
      <w:keepNext w:val="1"/>
      <w:suppressAutoHyphens w:val="0"/>
      <w:spacing w:after="200"/>
      <w:ind w:left="0"/>
      <w:jc w:val="center"/>
      <w:outlineLvl w:val="0"/>
    </w:pPr>
    <w:rPr>
      <w:rFonts w:ascii="Arial" w:eastAsia="Arial Unicode MS" w:hAnsi="Arial"/>
      <w:b w:val="1"/>
      <w:bCs w:val="1"/>
      <w:kern w:val="0"/>
      <w:lang w:eastAsia="es-CO"/>
    </w:rPr>
  </w:style>
  <w:style w:type="table" w:styleId="Tabladecuadrcula4-nfasis121" w:customStyle="1">
    <w:name w:val="Tabla de cuadrícula 4 - Énfasis 121"/>
    <w:basedOn w:val="TableNormal"/>
    <w:uiPriority w:val="49"/>
    <w:rsid w:val="00135520"/>
    <w:pPr>
      <w:spacing w:after="0" w:line="240" w:lineRule="auto"/>
      <w:jc w:val="both"/>
    </w:pPr>
    <w:rPr>
      <w:rFonts w:ascii="Calibri" w:cs="Calibri" w:eastAsia="Calibri" w:hAnsi="Calibri"/>
      <w:lang w:eastAsia="es-CO"/>
    </w:rPr>
    <w:tblPr>
      <w:tblStyleRowBandSize w:val="1"/>
      <w:tblStyleColBandSize w:val="1"/>
      <w:tblBorders>
        <w:top w:color="eaeaea" w:space="0" w:sz="4" w:val="single"/>
        <w:left w:color="eaeaea" w:space="0" w:sz="4" w:val="single"/>
        <w:bottom w:color="eaeaea" w:space="0" w:sz="4" w:val="single"/>
        <w:right w:color="eaeaea" w:space="0" w:sz="4" w:val="single"/>
        <w:insideH w:color="eaeaea" w:space="0" w:sz="4" w:val="single"/>
        <w:insideV w:color="eaeaea" w:space="0" w:sz="4" w:val="single"/>
      </w:tblBorders>
    </w:tblPr>
    <w:tblStylePr w:type="firstRow">
      <w:rPr>
        <w:b w:val="1"/>
        <w:bCs w:val="1"/>
        <w:color w:val="ffffff"/>
      </w:rPr>
      <w:tblPr/>
      <w:tcPr>
        <w:tcBorders>
          <w:top w:color="dddddd" w:space="0" w:sz="4" w:val="single"/>
          <w:left w:color="dddddd" w:space="0" w:sz="4" w:val="single"/>
          <w:bottom w:color="dddddd" w:space="0" w:sz="4" w:val="single"/>
          <w:right w:color="dddddd" w:space="0" w:sz="4" w:val="single"/>
          <w:insideH w:space="0" w:sz="0" w:val="nil"/>
          <w:insideV w:space="0" w:sz="0" w:val="nil"/>
        </w:tcBorders>
        <w:shd w:color="auto" w:fill="dddddd" w:val="clear"/>
      </w:tcPr>
    </w:tblStylePr>
    <w:tblStylePr w:type="lastRow">
      <w:rPr>
        <w:b w:val="1"/>
        <w:bCs w:val="1"/>
      </w:rPr>
      <w:tblPr/>
      <w:tcPr>
        <w:tcBorders>
          <w:top w:color="dddddd" w:space="0" w:sz="4" w:val="double"/>
        </w:tcBorders>
      </w:tcPr>
    </w:tblStylePr>
    <w:tblStylePr w:type="firstCol">
      <w:rPr>
        <w:b w:val="1"/>
        <w:bCs w:val="1"/>
      </w:rPr>
    </w:tblStylePr>
    <w:tblStylePr w:type="lastCol">
      <w:rPr>
        <w:b w:val="1"/>
        <w:bCs w:val="1"/>
      </w:rPr>
    </w:tblStylePr>
    <w:tblStylePr w:type="band1Vert">
      <w:tblPr/>
      <w:tcPr>
        <w:shd w:color="auto" w:fill="f8f8f8" w:val="clear"/>
      </w:tcPr>
    </w:tblStylePr>
    <w:tblStylePr w:type="band1Horz">
      <w:tblPr/>
      <w:tcPr>
        <w:shd w:color="auto" w:fill="f8f8f8" w:val="clear"/>
      </w:tcPr>
    </w:tblStylePr>
  </w:style>
  <w:style w:type="table" w:styleId="Tabladecuadrcula4-nfasis51" w:customStyle="1">
    <w:name w:val="Tabla de cuadrícula 4 - Énfasis 51"/>
    <w:basedOn w:val="TableNormal"/>
    <w:uiPriority w:val="49"/>
    <w:rsid w:val="00135520"/>
    <w:pPr>
      <w:spacing w:after="0" w:line="240" w:lineRule="auto"/>
      <w:jc w:val="both"/>
    </w:pPr>
    <w:rPr>
      <w:rFonts w:ascii="Arial" w:cs="Arial" w:eastAsia="Arial" w:hAnsi="Arial"/>
      <w:sz w:val="20"/>
      <w:szCs w:val="20"/>
      <w:lang w:eastAsia="es-ES" w:val="es-ES"/>
    </w:rPr>
    <w:tblPr>
      <w:tblStyleRowBandSize w:val="1"/>
      <w:tblStyleColBandSize w:val="1"/>
      <w:tblBorders>
        <w:top w:color="9f9f9f" w:space="0" w:sz="4" w:val="single"/>
        <w:left w:color="9f9f9f" w:space="0" w:sz="4" w:val="single"/>
        <w:bottom w:color="9f9f9f" w:space="0" w:sz="4" w:val="single"/>
        <w:right w:color="9f9f9f" w:space="0" w:sz="4" w:val="single"/>
        <w:insideH w:color="9f9f9f" w:space="0" w:sz="4" w:val="single"/>
        <w:insideV w:color="9f9f9f" w:space="0" w:sz="4" w:val="single"/>
      </w:tblBorders>
    </w:tblPr>
    <w:tblStylePr w:type="firstRow">
      <w:rPr>
        <w:b w:val="1"/>
        <w:bCs w:val="1"/>
        <w:color w:val="ffffff"/>
      </w:rPr>
      <w:tblPr/>
      <w:tcPr>
        <w:tcBorders>
          <w:top w:color="5f5f5f" w:space="0" w:sz="4" w:val="single"/>
          <w:left w:color="5f5f5f" w:space="0" w:sz="4" w:val="single"/>
          <w:bottom w:color="5f5f5f" w:space="0" w:sz="4" w:val="single"/>
          <w:right w:color="5f5f5f" w:space="0" w:sz="4" w:val="single"/>
          <w:insideH w:space="0" w:sz="0" w:val="nil"/>
          <w:insideV w:space="0" w:sz="0" w:val="nil"/>
        </w:tcBorders>
        <w:shd w:color="auto" w:fill="5f5f5f" w:val="clear"/>
      </w:tcPr>
    </w:tblStylePr>
    <w:tblStylePr w:type="lastRow">
      <w:rPr>
        <w:b w:val="1"/>
        <w:bCs w:val="1"/>
      </w:rPr>
      <w:tblPr/>
      <w:tcPr>
        <w:tcBorders>
          <w:top w:color="5f5f5f" w:space="0" w:sz="4" w:val="double"/>
        </w:tcBorders>
      </w:tcPr>
    </w:tblStylePr>
    <w:tblStylePr w:type="firstCol">
      <w:rPr>
        <w:b w:val="1"/>
        <w:bCs w:val="1"/>
      </w:rPr>
    </w:tblStylePr>
    <w:tblStylePr w:type="lastCol">
      <w:rPr>
        <w:b w:val="1"/>
        <w:bCs w:val="1"/>
      </w:rPr>
    </w:tblStylePr>
    <w:tblStylePr w:type="band1Vert">
      <w:tblPr/>
      <w:tcPr>
        <w:shd w:color="auto" w:fill="dfdfdf" w:val="clear"/>
      </w:tcPr>
    </w:tblStylePr>
    <w:tblStylePr w:type="band1Horz">
      <w:tblPr/>
      <w:tcPr>
        <w:shd w:color="auto" w:fill="dfdfdf" w:val="clear"/>
      </w:tcPr>
    </w:tblStylePr>
  </w:style>
  <w:style w:type="paragraph" w:styleId="Citadestacada1" w:customStyle="1">
    <w:name w:val="Cita destacada1"/>
    <w:basedOn w:val="Normal"/>
    <w:next w:val="Normal"/>
    <w:uiPriority w:val="30"/>
    <w:qFormat w:val="1"/>
    <w:rsid w:val="00135520"/>
    <w:pPr>
      <w:pBdr>
        <w:top w:color="595959" w:space="10" w:sz="2" w:val="dotted"/>
        <w:bottom w:color="595959" w:space="4" w:sz="2" w:val="dotted"/>
      </w:pBdr>
      <w:suppressAutoHyphens w:val="0"/>
      <w:spacing w:after="200" w:before="160" w:line="300" w:lineRule="auto"/>
      <w:ind w:left="1440" w:right="1440"/>
      <w:jc w:val="both"/>
    </w:pPr>
    <w:rPr>
      <w:rFonts w:eastAsia="Calibri"/>
      <w:caps w:val="1"/>
      <w:color w:val="585858"/>
      <w:spacing w:val="5"/>
      <w:kern w:val="0"/>
      <w:sz w:val="20"/>
      <w:szCs w:val="20"/>
      <w:lang w:eastAsia="es-CO"/>
    </w:rPr>
  </w:style>
  <w:style w:type="character" w:styleId="IntenseQuoteChar" w:customStyle="1">
    <w:name w:val="Intense Quote Char"/>
    <w:basedOn w:val="DefaultParagraphFont"/>
    <w:link w:val="IntenseQuote"/>
    <w:uiPriority w:val="30"/>
    <w:rsid w:val="00135520"/>
    <w:rPr>
      <w:rFonts w:ascii="Calibri" w:hAnsi="Calibri"/>
      <w:caps w:val="1"/>
      <w:color w:val="585858"/>
      <w:spacing w:val="5"/>
      <w:sz w:val="20"/>
      <w:szCs w:val="20"/>
    </w:rPr>
  </w:style>
  <w:style w:type="character" w:styleId="Referenciasutil1" w:customStyle="1">
    <w:name w:val="Referencia sutil1"/>
    <w:basedOn w:val="DefaultParagraphFont"/>
    <w:uiPriority w:val="31"/>
    <w:qFormat w:val="1"/>
    <w:rsid w:val="00135520"/>
    <w:rPr>
      <w:rFonts w:ascii="Calibri" w:cs="Times New Roman" w:eastAsia="Times New Roman" w:hAnsi="Calibri"/>
      <w:i w:val="1"/>
      <w:iCs w:val="1"/>
      <w:color w:val="585858"/>
    </w:rPr>
  </w:style>
  <w:style w:type="character" w:styleId="Referenciaintensa1" w:customStyle="1">
    <w:name w:val="Referencia intensa1"/>
    <w:uiPriority w:val="32"/>
    <w:qFormat w:val="1"/>
    <w:rsid w:val="00135520"/>
    <w:rPr>
      <w:rFonts w:ascii="Calibri" w:cs="Times New Roman" w:eastAsia="Times New Roman" w:hAnsi="Calibri"/>
      <w:b w:val="1"/>
      <w:bCs w:val="1"/>
      <w:i w:val="1"/>
      <w:iCs w:val="1"/>
      <w:color w:val="585858"/>
    </w:rPr>
  </w:style>
  <w:style w:type="table" w:styleId="Tablaconcuadrcula21" w:customStyle="1">
    <w:name w:val="Tabla con cuadrícula21"/>
    <w:basedOn w:val="TableNormal"/>
    <w:next w:val="TableGrid"/>
    <w:uiPriority w:val="59"/>
    <w:rsid w:val="00135520"/>
    <w:pPr>
      <w:spacing w:after="0" w:line="240" w:lineRule="auto"/>
      <w:jc w:val="both"/>
    </w:pPr>
    <w:rPr>
      <w:rFonts w:ascii="Calibri" w:cs="Times New Roman" w:eastAsia="Calibri" w:hAnsi="Calibri"/>
      <w:lang w:eastAsia="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medio1-nfasis12" w:customStyle="1">
    <w:name w:val="Sombreado medio 1 - Énfasis 12"/>
    <w:basedOn w:val="TableNormal"/>
    <w:uiPriority w:val="63"/>
    <w:rsid w:val="00135520"/>
    <w:pPr>
      <w:spacing w:after="0" w:line="240" w:lineRule="auto"/>
      <w:jc w:val="both"/>
    </w:pPr>
    <w:rPr>
      <w:rFonts w:ascii="Calibri" w:cs="Calibri" w:eastAsia="Calibri" w:hAnsi="Calibri"/>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tblBorders>
    </w:tblPr>
    <w:tblStylePr w:type="firstRow">
      <w:pPr>
        <w:spacing w:after="0" w:before="0" w:line="240" w:lineRule="auto"/>
      </w:pPr>
      <w:rPr>
        <w:b w:val="1"/>
        <w:bCs w:val="1"/>
        <w:color w:val="ffffff"/>
      </w:rPr>
      <w:tblPr/>
      <w:tcPr>
        <w:tcBorders>
          <w:top w:color="e5e5e5" w:space="0" w:sz="8" w:val="single"/>
          <w:left w:color="e5e5e5" w:space="0" w:sz="8" w:val="single"/>
          <w:bottom w:color="e5e5e5" w:space="0" w:sz="8" w:val="single"/>
          <w:right w:color="e5e5e5" w:space="0" w:sz="8" w:val="single"/>
          <w:insideH w:space="0" w:sz="0" w:val="nil"/>
          <w:insideV w:space="0" w:sz="0" w:val="nil"/>
        </w:tcBorders>
        <w:shd w:color="auto" w:fill="dddddd" w:val="clear"/>
      </w:tcPr>
    </w:tblStylePr>
    <w:tblStylePr w:type="lastRow">
      <w:pPr>
        <w:spacing w:after="0" w:before="0" w:line="240" w:lineRule="auto"/>
      </w:pPr>
      <w:rPr>
        <w:b w:val="1"/>
        <w:bCs w:val="1"/>
      </w:rPr>
      <w:tblPr/>
      <w:tcPr>
        <w:tcBorders>
          <w:top w:color="e5e5e5" w:space="0" w:sz="6" w:val="double"/>
          <w:left w:color="e5e5e5" w:space="0" w:sz="8" w:val="single"/>
          <w:bottom w:color="e5e5e5" w:space="0" w:sz="8" w:val="single"/>
          <w:right w:color="e5e5e5"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6f6f6" w:val="clear"/>
      </w:tcPr>
    </w:tblStylePr>
    <w:tblStylePr w:type="band1Horz">
      <w:tblPr/>
      <w:tcPr>
        <w:tcBorders>
          <w:insideH w:space="0" w:sz="0" w:val="nil"/>
          <w:insideV w:space="0" w:sz="0" w:val="nil"/>
        </w:tcBorders>
        <w:shd w:color="auto" w:fill="f6f6f6" w:val="clear"/>
      </w:tcPr>
    </w:tblStylePr>
    <w:tblStylePr w:type="band2Horz">
      <w:tblPr/>
      <w:tcPr>
        <w:tcBorders>
          <w:insideH w:space="0" w:sz="0" w:val="nil"/>
          <w:insideV w:space="0" w:sz="0" w:val="nil"/>
        </w:tcBorders>
      </w:tcPr>
    </w:tblStylePr>
  </w:style>
  <w:style w:type="table" w:styleId="Sombreadoclaro-nfasis31" w:customStyle="1">
    <w:name w:val="Sombreado claro - Énfasis 31"/>
    <w:basedOn w:val="TableNormal"/>
    <w:next w:val="LightShading-Accent3"/>
    <w:uiPriority w:val="60"/>
    <w:rsid w:val="00135520"/>
    <w:pPr>
      <w:spacing w:after="0" w:line="240" w:lineRule="auto"/>
      <w:jc w:val="both"/>
    </w:pPr>
    <w:rPr>
      <w:rFonts w:ascii="Calibri" w:cs="Calibri" w:eastAsia="Calibri" w:hAnsi="Calibri"/>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Sombreadoclaro1" w:customStyle="1">
    <w:name w:val="Sombreado claro1"/>
    <w:basedOn w:val="TableNormal"/>
    <w:uiPriority w:val="60"/>
    <w:rsid w:val="00135520"/>
    <w:pPr>
      <w:spacing w:after="0" w:line="240" w:lineRule="auto"/>
      <w:jc w:val="both"/>
    </w:pPr>
    <w:rPr>
      <w:rFonts w:ascii="Calibri" w:cs="Calibri" w:eastAsia="Calibri" w:hAnsi="Calibri"/>
      <w:color w:val="000000"/>
      <w:lang w:eastAsia="es-CO"/>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Cuadrculamedia2-nfasis11" w:customStyle="1">
    <w:name w:val="Cuadrícula media 2 - Énfasis 11"/>
    <w:basedOn w:val="TableNormal"/>
    <w:next w:val="MediumGrid2-Accent1"/>
    <w:uiPriority w:val="68"/>
    <w:rsid w:val="00135520"/>
    <w:pPr>
      <w:spacing w:after="0" w:line="240" w:lineRule="auto"/>
      <w:jc w:val="both"/>
    </w:pPr>
    <w:rPr>
      <w:rFonts w:ascii="Calibri" w:cs="Calibri" w:eastAsia="Calibri" w:hAnsi="Calibri"/>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 w:customStyle="1">
    <w:name w:val="Tabla con cuadrícula 1 clara - Énfasis 31"/>
    <w:basedOn w:val="TableNormal"/>
    <w:next w:val="GridTable1Light-Accent3"/>
    <w:uiPriority w:val="46"/>
    <w:rsid w:val="00135520"/>
    <w:pPr>
      <w:spacing w:after="0" w:line="240" w:lineRule="auto"/>
      <w:jc w:val="both"/>
    </w:pPr>
    <w:rPr>
      <w:rFonts w:ascii="Calibri" w:cs="Calibri" w:eastAsia="Calibri" w:hAnsi="Calibri"/>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detablaclara11" w:customStyle="1">
    <w:name w:val="Cuadrícula de tabla clara1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Tablanormal111" w:customStyle="1">
    <w:name w:val="Tabla normal 111"/>
    <w:basedOn w:val="TableNormal"/>
    <w:uiPriority w:val="41"/>
    <w:rsid w:val="00135520"/>
    <w:pPr>
      <w:spacing w:after="0" w:line="240" w:lineRule="auto"/>
      <w:jc w:val="both"/>
    </w:pPr>
    <w:rPr>
      <w:rFonts w:ascii="Calibri" w:cs="Times New Roman" w:eastAsia="Calibri" w:hAnsi="Calibri"/>
      <w:lang w:eastAsia="es-CO"/>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umerac1" w:customStyle="1">
    <w:name w:val="numerac1"/>
    <w:uiPriority w:val="99"/>
    <w:rsid w:val="00135520"/>
  </w:style>
  <w:style w:type="table" w:styleId="Cuadrculadetablaclara21" w:customStyle="1">
    <w:name w:val="Cuadrícula de tabla clara21"/>
    <w:basedOn w:val="TableNormal"/>
    <w:uiPriority w:val="40"/>
    <w:rsid w:val="00135520"/>
    <w:pPr>
      <w:spacing w:after="0" w:line="240" w:lineRule="auto"/>
      <w:jc w:val="both"/>
    </w:pPr>
    <w:rPr>
      <w:rFonts w:ascii="Calibri" w:cs="Times New Roman" w:eastAsia="Calibri" w:hAnsi="Calibri"/>
      <w:lang w:eastAsia="es-CO"/>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table" w:styleId="Cuadrculamedia31" w:customStyle="1">
    <w:name w:val="Cuadrícula media 3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paragraph" w:styleId="SubtituloI1" w:customStyle="1">
    <w:name w:val="Subtitulo I1"/>
    <w:basedOn w:val="Normal"/>
    <w:next w:val="Normal"/>
    <w:autoRedefine w:val="1"/>
    <w:uiPriority w:val="9"/>
    <w:unhideWhenUsed w:val="1"/>
    <w:qFormat w:val="1"/>
    <w:rsid w:val="00135520"/>
    <w:pPr>
      <w:keepNext w:val="1"/>
      <w:suppressAutoHyphens w:val="0"/>
      <w:spacing w:after="240" w:before="240" w:line="276" w:lineRule="auto"/>
      <w:ind w:left="576" w:hanging="576"/>
      <w:jc w:val="both"/>
      <w:outlineLvl w:val="1"/>
    </w:pPr>
    <w:rPr>
      <w:rFonts w:cs="Arial" w:eastAsia="Arial Unicode MS"/>
      <w:b w:val="1"/>
      <w:color w:val="000000"/>
      <w:spacing w:val="15"/>
      <w:kern w:val="0"/>
      <w:lang w:eastAsia="es-CO"/>
    </w:rPr>
  </w:style>
  <w:style w:type="paragraph" w:styleId="Ttulo51" w:customStyle="1">
    <w:name w:val="Título 51"/>
    <w:basedOn w:val="Normal"/>
    <w:next w:val="Normal"/>
    <w:uiPriority w:val="9"/>
    <w:unhideWhenUsed w:val="1"/>
    <w:qFormat w:val="1"/>
    <w:rsid w:val="00135520"/>
    <w:pPr>
      <w:suppressAutoHyphens w:val="0"/>
      <w:spacing w:after="120" w:before="320" w:line="252" w:lineRule="auto"/>
      <w:ind w:left="1008" w:hanging="1008"/>
      <w:jc w:val="both"/>
      <w:outlineLvl w:val="4"/>
    </w:pPr>
    <w:rPr>
      <w:rFonts w:cs="Times New Roman" w:eastAsia="Times New Roman"/>
      <w:caps w:val="1"/>
      <w:color w:val="585858"/>
      <w:spacing w:val="10"/>
      <w:kern w:val="0"/>
      <w:lang w:eastAsia="es-CO"/>
    </w:rPr>
  </w:style>
  <w:style w:type="paragraph" w:styleId="Ttulo61" w:customStyle="1">
    <w:name w:val="Título 61"/>
    <w:basedOn w:val="Normal"/>
    <w:next w:val="Normal"/>
    <w:uiPriority w:val="9"/>
    <w:unhideWhenUsed w:val="1"/>
    <w:qFormat w:val="1"/>
    <w:rsid w:val="00135520"/>
    <w:pPr>
      <w:suppressAutoHyphens w:val="0"/>
      <w:spacing w:after="120" w:line="252" w:lineRule="auto"/>
      <w:ind w:left="1152" w:hanging="1152"/>
      <w:jc w:val="center"/>
      <w:outlineLvl w:val="5"/>
    </w:pPr>
    <w:rPr>
      <w:rFonts w:cs="Times New Roman" w:eastAsia="Times New Roman"/>
      <w:caps w:val="1"/>
      <w:color w:val="858585"/>
      <w:spacing w:val="10"/>
      <w:kern w:val="0"/>
      <w:lang w:eastAsia="es-CO"/>
    </w:rPr>
  </w:style>
  <w:style w:type="paragraph" w:styleId="Ttulo71" w:customStyle="1">
    <w:name w:val="Título 71"/>
    <w:basedOn w:val="Normal"/>
    <w:next w:val="Normal"/>
    <w:uiPriority w:val="9"/>
    <w:unhideWhenUsed w:val="1"/>
    <w:qFormat w:val="1"/>
    <w:rsid w:val="00135520"/>
    <w:pPr>
      <w:suppressAutoHyphens w:val="0"/>
      <w:spacing w:after="120" w:line="252" w:lineRule="auto"/>
      <w:ind w:left="1296" w:hanging="1296"/>
      <w:jc w:val="center"/>
      <w:outlineLvl w:val="6"/>
    </w:pPr>
    <w:rPr>
      <w:rFonts w:cs="Times New Roman" w:eastAsia="Times New Roman"/>
      <w:i w:val="1"/>
      <w:iCs w:val="1"/>
      <w:caps w:val="1"/>
      <w:color w:val="858585"/>
      <w:spacing w:val="10"/>
      <w:kern w:val="0"/>
      <w:lang w:eastAsia="es-CO"/>
    </w:rPr>
  </w:style>
  <w:style w:type="character" w:styleId="Textodelatesis1" w:customStyle="1">
    <w:name w:val="Texto de la tesis1"/>
    <w:uiPriority w:val="22"/>
    <w:qFormat w:val="1"/>
    <w:rsid w:val="00135520"/>
    <w:rPr>
      <w:b w:val="1"/>
      <w:bCs w:val="1"/>
      <w:color w:val="858585"/>
      <w:spacing w:val="5"/>
    </w:rPr>
  </w:style>
  <w:style w:type="paragraph" w:styleId="Bibliografa1" w:customStyle="1">
    <w:name w:val="Bibliografía1"/>
    <w:basedOn w:val="Normal"/>
    <w:next w:val="Normal"/>
    <w:uiPriority w:val="37"/>
    <w:unhideWhenUsed w:val="1"/>
    <w:rsid w:val="00135520"/>
    <w:pPr>
      <w:suppressAutoHyphens w:val="0"/>
      <w:spacing w:after="200" w:line="276" w:lineRule="auto"/>
      <w:ind w:left="0"/>
    </w:pPr>
    <w:rPr>
      <w:rFonts w:ascii="Arial" w:cs="Times New Roman" w:eastAsia="Calibri" w:hAnsi="Arial"/>
      <w:kern w:val="0"/>
      <w:lang w:eastAsia="es-CO"/>
    </w:rPr>
  </w:style>
  <w:style w:type="table" w:styleId="Cuadrculamedia3-nfasis111" w:customStyle="1">
    <w:name w:val="Cuadrícula media 3 - Énfasis 111"/>
    <w:basedOn w:val="TableNormal"/>
    <w:next w:val="MediumGrid3-Accent1"/>
    <w:uiPriority w:val="69"/>
    <w:rsid w:val="00135520"/>
    <w:pPr>
      <w:spacing w:after="0" w:line="240" w:lineRule="auto"/>
      <w:jc w:val="both"/>
    </w:pPr>
    <w:rPr>
      <w:rFonts w:ascii="Calibri Light" w:cs="Times New Roman" w:eastAsia="Times New Roman" w:hAnsi="Calibri Light"/>
      <w:lang w:eastAsia="es-CO" w:val="es-MX"/>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6f6f6"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ddddd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ddddd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ddddd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ddddd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eeeee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eeeee" w:val="clear"/>
      </w:tcPr>
    </w:tblStylePr>
  </w:style>
  <w:style w:type="table" w:styleId="Cuadrculamedia1-nfasis111" w:customStyle="1">
    <w:name w:val="Cuadrícula media 1 - Énfasis 111"/>
    <w:basedOn w:val="TableNormal"/>
    <w:next w:val="MediumGrid1-Accent1"/>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e5e5e5" w:space="0" w:sz="8" w:val="single"/>
        <w:left w:color="e5e5e5" w:space="0" w:sz="8" w:val="single"/>
        <w:bottom w:color="e5e5e5" w:space="0" w:sz="8" w:val="single"/>
        <w:right w:color="e5e5e5" w:space="0" w:sz="8" w:val="single"/>
        <w:insideH w:color="e5e5e5" w:space="0" w:sz="8" w:val="single"/>
        <w:insideV w:color="e5e5e5" w:space="0" w:sz="8" w:val="single"/>
      </w:tblBorders>
    </w:tblPr>
    <w:tcPr>
      <w:shd w:color="auto" w:fill="f6f6f6" w:val="clear"/>
    </w:tcPr>
    <w:tblStylePr w:type="firstRow">
      <w:rPr>
        <w:b w:val="1"/>
        <w:bCs w:val="1"/>
      </w:rPr>
    </w:tblStylePr>
    <w:tblStylePr w:type="lastRow">
      <w:rPr>
        <w:b w:val="1"/>
        <w:bCs w:val="1"/>
      </w:rPr>
      <w:tblPr/>
      <w:tcPr>
        <w:tcBorders>
          <w:top w:color="e5e5e5" w:space="0" w:sz="18" w:val="single"/>
        </w:tcBorders>
      </w:tcPr>
    </w:tblStylePr>
    <w:tblStylePr w:type="firstCol">
      <w:rPr>
        <w:b w:val="1"/>
        <w:bCs w:val="1"/>
      </w:rPr>
    </w:tblStylePr>
    <w:tblStylePr w:type="lastCol">
      <w:rPr>
        <w:b w:val="1"/>
        <w:bCs w:val="1"/>
      </w:rPr>
    </w:tblStylePr>
    <w:tblStylePr w:type="band1Vert">
      <w:tblPr/>
      <w:tcPr>
        <w:shd w:color="auto" w:fill="eeeeee" w:val="clear"/>
      </w:tcPr>
    </w:tblStylePr>
    <w:tblStylePr w:type="band1Horz">
      <w:tblPr/>
      <w:tcPr>
        <w:shd w:color="auto" w:fill="eeeeee" w:val="clear"/>
      </w:tcPr>
    </w:tblStylePr>
  </w:style>
  <w:style w:type="table" w:styleId="Sombreadomedio1-nfasis511" w:customStyle="1">
    <w:name w:val="Sombreado medio 1 - Énfasis 511"/>
    <w:basedOn w:val="TableNormal"/>
    <w:next w:val="MediumShading1-Accent5"/>
    <w:uiPriority w:val="63"/>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878787" w:space="0" w:sz="8" w:val="single"/>
        <w:left w:color="878787" w:space="0" w:sz="8" w:val="single"/>
        <w:bottom w:color="878787" w:space="0" w:sz="8" w:val="single"/>
        <w:right w:color="878787" w:space="0" w:sz="8" w:val="single"/>
        <w:insideH w:color="878787" w:space="0" w:sz="8" w:val="single"/>
      </w:tblBorders>
    </w:tblPr>
    <w:tblStylePr w:type="firstRow">
      <w:pPr>
        <w:spacing w:after="0" w:before="0" w:line="240" w:lineRule="auto"/>
      </w:pPr>
      <w:rPr>
        <w:b w:val="1"/>
        <w:bCs w:val="1"/>
        <w:color w:val="ffffff"/>
      </w:rPr>
      <w:tblPr/>
      <w:tcPr>
        <w:tcBorders>
          <w:top w:color="878787" w:space="0" w:sz="8" w:val="single"/>
          <w:left w:color="878787" w:space="0" w:sz="8" w:val="single"/>
          <w:bottom w:color="878787" w:space="0" w:sz="8" w:val="single"/>
          <w:right w:color="878787" w:space="0" w:sz="8" w:val="single"/>
          <w:insideH w:space="0" w:sz="0" w:val="nil"/>
          <w:insideV w:space="0" w:sz="0" w:val="nil"/>
        </w:tcBorders>
        <w:shd w:color="auto" w:fill="5f5f5f" w:val="clear"/>
      </w:tcPr>
    </w:tblStylePr>
    <w:tblStylePr w:type="lastRow">
      <w:pPr>
        <w:spacing w:after="0" w:before="0" w:line="240" w:lineRule="auto"/>
      </w:pPr>
      <w:rPr>
        <w:b w:val="1"/>
        <w:bCs w:val="1"/>
      </w:rPr>
      <w:tblPr/>
      <w:tcPr>
        <w:tcBorders>
          <w:top w:color="878787" w:space="0" w:sz="6" w:val="double"/>
          <w:left w:color="878787" w:space="0" w:sz="8" w:val="single"/>
          <w:bottom w:color="878787" w:space="0" w:sz="8" w:val="single"/>
          <w:right w:color="878787"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7d7d7" w:val="clear"/>
      </w:tcPr>
    </w:tblStylePr>
    <w:tblStylePr w:type="band1Horz">
      <w:tblPr/>
      <w:tcPr>
        <w:tcBorders>
          <w:insideH w:space="0" w:sz="0" w:val="nil"/>
          <w:insideV w:space="0" w:sz="0" w:val="nil"/>
        </w:tcBorders>
        <w:shd w:color="auto" w:fill="d7d7d7" w:val="clear"/>
      </w:tcPr>
    </w:tblStylePr>
    <w:tblStylePr w:type="band2Horz">
      <w:tblPr/>
      <w:tcPr>
        <w:tcBorders>
          <w:insideH w:space="0" w:sz="0" w:val="nil"/>
          <w:insideV w:space="0" w:sz="0" w:val="nil"/>
        </w:tcBorders>
      </w:tcPr>
    </w:tblStylePr>
  </w:style>
  <w:style w:type="numbering" w:styleId="Sinlista111" w:customStyle="1">
    <w:name w:val="Sin lista111"/>
    <w:next w:val="NoList"/>
    <w:uiPriority w:val="99"/>
    <w:semiHidden w:val="1"/>
    <w:unhideWhenUsed w:val="1"/>
    <w:rsid w:val="00135520"/>
  </w:style>
  <w:style w:type="table" w:styleId="Listaclara-nfasis511" w:customStyle="1">
    <w:name w:val="Lista clara - Énfasis 511"/>
    <w:basedOn w:val="TableNormal"/>
    <w:next w:val="LightList-Accent5"/>
    <w:uiPriority w:val="61"/>
    <w:rsid w:val="00135520"/>
    <w:pPr>
      <w:spacing w:after="0" w:line="240" w:lineRule="auto"/>
      <w:jc w:val="both"/>
    </w:pPr>
    <w:rPr>
      <w:rFonts w:ascii="Times New Roman" w:cs="Times New Roman" w:eastAsia="Times New Roman" w:hAnsi="Times New Roman"/>
      <w:sz w:val="20"/>
      <w:szCs w:val="20"/>
      <w:lang w:eastAsia="es-MX"/>
    </w:rPr>
    <w:tblPr>
      <w:tblStyleRowBandSize w:val="1"/>
      <w:tblStyleColBandSize w:val="1"/>
      <w:tblBorders>
        <w:top w:color="5f5f5f" w:space="0" w:sz="8" w:val="single"/>
        <w:left w:color="5f5f5f" w:space="0" w:sz="8" w:val="single"/>
        <w:bottom w:color="5f5f5f" w:space="0" w:sz="8" w:val="single"/>
        <w:right w:color="5f5f5f" w:space="0" w:sz="8" w:val="single"/>
      </w:tblBorders>
    </w:tblPr>
    <w:tblStylePr w:type="firstRow">
      <w:pPr>
        <w:spacing w:after="0" w:before="0" w:line="240" w:lineRule="auto"/>
      </w:pPr>
      <w:rPr>
        <w:b w:val="1"/>
        <w:bCs w:val="1"/>
        <w:color w:val="ffffff"/>
      </w:rPr>
      <w:tblPr/>
      <w:tcPr>
        <w:shd w:color="auto" w:fill="5f5f5f" w:val="clear"/>
      </w:tcPr>
    </w:tblStylePr>
    <w:tblStylePr w:type="lastRow">
      <w:pPr>
        <w:spacing w:after="0" w:before="0" w:line="240" w:lineRule="auto"/>
      </w:pPr>
      <w:rPr>
        <w:b w:val="1"/>
        <w:bCs w:val="1"/>
      </w:rPr>
      <w:tblPr/>
      <w:tcPr>
        <w:tcBorders>
          <w:top w:color="5f5f5f" w:space="0" w:sz="6" w:val="double"/>
          <w:left w:color="5f5f5f" w:space="0" w:sz="8" w:val="single"/>
          <w:bottom w:color="5f5f5f" w:space="0" w:sz="8" w:val="single"/>
          <w:right w:color="5f5f5f" w:space="0" w:sz="8" w:val="single"/>
        </w:tcBorders>
      </w:tcPr>
    </w:tblStylePr>
    <w:tblStylePr w:type="firstCol">
      <w:rPr>
        <w:b w:val="1"/>
        <w:bCs w:val="1"/>
      </w:rPr>
    </w:tblStylePr>
    <w:tblStylePr w:type="lastCol">
      <w:rPr>
        <w:b w:val="1"/>
        <w:bCs w:val="1"/>
      </w:rPr>
    </w:tblStylePr>
    <w:tblStylePr w:type="band1Vert">
      <w:tblPr/>
      <w:tcPr>
        <w:tcBorders>
          <w:top w:color="5f5f5f" w:space="0" w:sz="8" w:val="single"/>
          <w:left w:color="5f5f5f" w:space="0" w:sz="8" w:val="single"/>
          <w:bottom w:color="5f5f5f" w:space="0" w:sz="8" w:val="single"/>
          <w:right w:color="5f5f5f" w:space="0" w:sz="8" w:val="single"/>
        </w:tcBorders>
      </w:tcPr>
    </w:tblStylePr>
    <w:tblStylePr w:type="band1Horz">
      <w:tblPr/>
      <w:tcPr>
        <w:tcBorders>
          <w:top w:color="5f5f5f" w:space="0" w:sz="8" w:val="single"/>
          <w:left w:color="5f5f5f" w:space="0" w:sz="8" w:val="single"/>
          <w:bottom w:color="5f5f5f" w:space="0" w:sz="8" w:val="single"/>
          <w:right w:color="5f5f5f" w:space="0" w:sz="8" w:val="single"/>
        </w:tcBorders>
      </w:tcPr>
    </w:tblStylePr>
  </w:style>
  <w:style w:type="table" w:styleId="Cuadrculamedia1-nfasis211" w:customStyle="1">
    <w:name w:val="Cuadrícula media 1 - Énfasis 211"/>
    <w:basedOn w:val="TableNormal"/>
    <w:next w:val="MediumGrid1-Accent2"/>
    <w:uiPriority w:val="67"/>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c5c5c5" w:space="0" w:sz="8" w:val="single"/>
        <w:left w:color="c5c5c5" w:space="0" w:sz="8" w:val="single"/>
        <w:bottom w:color="c5c5c5" w:space="0" w:sz="8" w:val="single"/>
        <w:right w:color="c5c5c5" w:space="0" w:sz="8" w:val="single"/>
        <w:insideH w:color="c5c5c5" w:space="0" w:sz="8" w:val="single"/>
        <w:insideV w:color="c5c5c5" w:space="0" w:sz="8" w:val="single"/>
      </w:tblBorders>
    </w:tblPr>
    <w:tcPr>
      <w:shd w:color="auto" w:fill="ebebeb" w:val="clear"/>
    </w:tcPr>
    <w:tblStylePr w:type="firstRow">
      <w:rPr>
        <w:b w:val="1"/>
        <w:bCs w:val="1"/>
      </w:rPr>
    </w:tblStylePr>
    <w:tblStylePr w:type="lastRow">
      <w:rPr>
        <w:b w:val="1"/>
        <w:bCs w:val="1"/>
      </w:rPr>
      <w:tblPr/>
      <w:tcPr>
        <w:tcBorders>
          <w:top w:color="c5c5c5" w:space="0" w:sz="18" w:val="single"/>
        </w:tcBorders>
      </w:tcPr>
    </w:tblStylePr>
    <w:tblStylePr w:type="firstCol">
      <w:rPr>
        <w:b w:val="1"/>
        <w:bCs w:val="1"/>
      </w:rPr>
    </w:tblStylePr>
    <w:tblStylePr w:type="lastCol">
      <w:rPr>
        <w:b w:val="1"/>
        <w:bCs w:val="1"/>
      </w:rPr>
    </w:tblStylePr>
    <w:tblStylePr w:type="band1Vert">
      <w:tblPr/>
      <w:tcPr>
        <w:shd w:color="auto" w:fill="d8d8d8" w:val="clear"/>
      </w:tcPr>
    </w:tblStylePr>
    <w:tblStylePr w:type="band1Horz">
      <w:tblPr/>
      <w:tcPr>
        <w:shd w:color="auto" w:fill="d8d8d8" w:val="clear"/>
      </w:tcPr>
    </w:tblStylePr>
  </w:style>
  <w:style w:type="table" w:styleId="Cuadrculamedia3-nfasis211" w:customStyle="1">
    <w:name w:val="Cuadrícula media 3 - Énfasis 211"/>
    <w:basedOn w:val="TableNormal"/>
    <w:next w:val="MediumGrid3-Accent2"/>
    <w:uiPriority w:val="69"/>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bebeb"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b2b2b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b2b2b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b2b2b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b2b2b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8d8d8"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8d8d8" w:val="clear"/>
      </w:tcPr>
    </w:tblStylePr>
  </w:style>
  <w:style w:type="table" w:styleId="Cuadrculaclara-nfasis211" w:customStyle="1">
    <w:name w:val="Cuadrícula clara - Énfasis 211"/>
    <w:basedOn w:val="TableNormal"/>
    <w:next w:val="LightGrid-Accent2"/>
    <w:uiPriority w:val="62"/>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b2b2b2" w:space="0" w:sz="8" w:val="single"/>
        <w:left w:color="b2b2b2" w:space="0" w:sz="8" w:val="single"/>
        <w:bottom w:color="b2b2b2" w:space="0" w:sz="8" w:val="single"/>
        <w:right w:color="b2b2b2" w:space="0" w:sz="8" w:val="single"/>
        <w:insideH w:color="b2b2b2" w:space="0" w:sz="8" w:val="single"/>
        <w:insideV w:color="b2b2b2" w:space="0" w:sz="8" w:val="single"/>
      </w:tblBorders>
    </w:tblPr>
    <w:tblStylePr w:type="firstRow">
      <w:pPr>
        <w:spacing w:after="0" w:before="0" w:line="240" w:lineRule="auto"/>
      </w:pPr>
      <w:rPr>
        <w:rFonts w:ascii="Calibri Light" w:cs="Times New Roman" w:eastAsia="Times New Roman" w:hAnsi="Calibri Light"/>
        <w:b w:val="1"/>
        <w:bCs w:val="1"/>
      </w:rPr>
      <w:tblPr/>
      <w:tcPr>
        <w:tcBorders>
          <w:top w:color="b2b2b2" w:space="0" w:sz="8" w:val="single"/>
          <w:left w:color="b2b2b2" w:space="0" w:sz="8" w:val="single"/>
          <w:bottom w:color="b2b2b2" w:space="0" w:sz="18" w:val="single"/>
          <w:right w:color="b2b2b2" w:space="0" w:sz="8" w:val="single"/>
          <w:insideH w:space="0" w:sz="0" w:val="nil"/>
          <w:insideV w:color="b2b2b2" w:space="0" w:sz="8" w:val="single"/>
        </w:tcBorders>
      </w:tcPr>
    </w:tblStylePr>
    <w:tblStylePr w:type="lastRow">
      <w:pPr>
        <w:spacing w:after="0" w:before="0" w:line="240" w:lineRule="auto"/>
      </w:pPr>
      <w:rPr>
        <w:rFonts w:ascii="Calibri Light" w:cs="Times New Roman" w:eastAsia="Times New Roman" w:hAnsi="Calibri Light"/>
        <w:b w:val="1"/>
        <w:bCs w:val="1"/>
      </w:rPr>
      <w:tblPr/>
      <w:tcPr>
        <w:tcBorders>
          <w:top w:color="b2b2b2" w:space="0" w:sz="6" w:val="double"/>
          <w:left w:color="b2b2b2" w:space="0" w:sz="8" w:val="single"/>
          <w:bottom w:color="b2b2b2" w:space="0" w:sz="8" w:val="single"/>
          <w:right w:color="b2b2b2" w:space="0" w:sz="8" w:val="single"/>
          <w:insideH w:space="0" w:sz="0" w:val="nil"/>
          <w:insideV w:color="b2b2b2" w:space="0" w:sz="8" w:val="single"/>
        </w:tcBorders>
      </w:tcPr>
    </w:tblStylePr>
    <w:tblStylePr w:type="firstCol">
      <w:rPr>
        <w:rFonts w:ascii="Calibri Light" w:cs="Times New Roman" w:eastAsia="Times New Roman" w:hAnsi="Calibri Light"/>
        <w:b w:val="1"/>
        <w:bCs w:val="1"/>
      </w:rPr>
    </w:tblStylePr>
    <w:tblStylePr w:type="lastCol">
      <w:rPr>
        <w:rFonts w:ascii="Calibri Light" w:cs="Times New Roman" w:eastAsia="Times New Roman" w:hAnsi="Calibri Light"/>
        <w:b w:val="1"/>
        <w:bCs w:val="1"/>
      </w:rPr>
      <w:tblPr/>
      <w:tcPr>
        <w:tcBorders>
          <w:top w:color="b2b2b2" w:space="0" w:sz="8" w:val="single"/>
          <w:left w:color="b2b2b2" w:space="0" w:sz="8" w:val="single"/>
          <w:bottom w:color="b2b2b2" w:space="0" w:sz="8" w:val="single"/>
          <w:right w:color="b2b2b2" w:space="0" w:sz="8" w:val="single"/>
        </w:tcBorders>
      </w:tcPr>
    </w:tblStylePr>
    <w:tblStylePr w:type="band1Vert">
      <w:tblPr/>
      <w:tcPr>
        <w:tcBorders>
          <w:top w:color="b2b2b2" w:space="0" w:sz="8" w:val="single"/>
          <w:left w:color="b2b2b2" w:space="0" w:sz="8" w:val="single"/>
          <w:bottom w:color="b2b2b2" w:space="0" w:sz="8" w:val="single"/>
          <w:right w:color="b2b2b2" w:space="0" w:sz="8" w:val="single"/>
        </w:tcBorders>
        <w:shd w:color="auto" w:fill="ebebeb" w:val="clear"/>
      </w:tcPr>
    </w:tblStylePr>
    <w:tblStylePr w:type="band1Horz">
      <w:tblPr/>
      <w:tcPr>
        <w:tcBorders>
          <w:top w:color="b2b2b2" w:space="0" w:sz="8" w:val="single"/>
          <w:left w:color="b2b2b2" w:space="0" w:sz="8" w:val="single"/>
          <w:bottom w:color="b2b2b2" w:space="0" w:sz="8" w:val="single"/>
          <w:right w:color="b2b2b2" w:space="0" w:sz="8" w:val="single"/>
          <w:insideV w:color="b2b2b2" w:space="0" w:sz="8" w:val="single"/>
        </w:tcBorders>
        <w:shd w:color="auto" w:fill="ebebeb" w:val="clear"/>
      </w:tcPr>
    </w:tblStylePr>
    <w:tblStylePr w:type="band2Horz">
      <w:tblPr/>
      <w:tcPr>
        <w:tcBorders>
          <w:top w:color="b2b2b2" w:space="0" w:sz="8" w:val="single"/>
          <w:left w:color="b2b2b2" w:space="0" w:sz="8" w:val="single"/>
          <w:bottom w:color="b2b2b2" w:space="0" w:sz="8" w:val="single"/>
          <w:right w:color="b2b2b2" w:space="0" w:sz="8" w:val="single"/>
          <w:insideV w:color="b2b2b2" w:space="0" w:sz="8" w:val="single"/>
        </w:tcBorders>
      </w:tcPr>
    </w:tblStylePr>
  </w:style>
  <w:style w:type="table" w:styleId="Sombreadoclaro-nfasis311" w:customStyle="1">
    <w:name w:val="Sombreado claro - Énfasis 311"/>
    <w:basedOn w:val="TableNormal"/>
    <w:next w:val="LightShading-Accent3"/>
    <w:uiPriority w:val="60"/>
    <w:rsid w:val="00135520"/>
    <w:pPr>
      <w:spacing w:after="0" w:line="240" w:lineRule="auto"/>
      <w:jc w:val="both"/>
    </w:pPr>
    <w:rPr>
      <w:rFonts w:ascii="Calibri Light" w:cs="Times New Roman" w:eastAsia="Times New Roman" w:hAnsi="Calibri Light"/>
      <w:color w:val="707070"/>
      <w:lang w:eastAsia="es-CO"/>
    </w:rPr>
    <w:tblPr>
      <w:tblStyleRowBandSize w:val="1"/>
      <w:tblStyleColBandSize w:val="1"/>
      <w:tblBorders>
        <w:top w:color="969696" w:space="0" w:sz="8" w:val="single"/>
        <w:bottom w:color="969696" w:space="0" w:sz="8" w:val="single"/>
      </w:tblBorders>
    </w:tblPr>
    <w:tblStylePr w:type="fir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69696" w:space="0" w:sz="8" w:val="single"/>
          <w:left w:space="0" w:sz="0" w:val="nil"/>
          <w:bottom w:color="96969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5e5e5" w:val="clear"/>
      </w:tcPr>
    </w:tblStylePr>
    <w:tblStylePr w:type="band1Horz">
      <w:tblPr/>
      <w:tcPr>
        <w:tcBorders>
          <w:left w:space="0" w:sz="0" w:val="nil"/>
          <w:right w:space="0" w:sz="0" w:val="nil"/>
          <w:insideH w:space="0" w:sz="0" w:val="nil"/>
          <w:insideV w:space="0" w:sz="0" w:val="nil"/>
        </w:tcBorders>
        <w:shd w:color="auto" w:fill="e5e5e5" w:val="clear"/>
      </w:tcPr>
    </w:tblStylePr>
  </w:style>
  <w:style w:type="table" w:styleId="Cuadrculamedia2-nfasis111" w:customStyle="1">
    <w:name w:val="Cuadrícula media 2 - Énfasis 111"/>
    <w:basedOn w:val="TableNormal"/>
    <w:next w:val="MediumGrid2-Accent1"/>
    <w:uiPriority w:val="68"/>
    <w:rsid w:val="00135520"/>
    <w:pPr>
      <w:spacing w:after="0" w:line="240" w:lineRule="auto"/>
      <w:jc w:val="both"/>
    </w:pPr>
    <w:rPr>
      <w:rFonts w:ascii="Calibri Light" w:cs="Times New Roman" w:eastAsia="Times New Roman" w:hAnsi="Calibri Light"/>
      <w:color w:val="000000"/>
      <w:lang w:eastAsia="es-CO"/>
    </w:rPr>
    <w:tblPr>
      <w:tblStyleRowBandSize w:val="1"/>
      <w:tblStyleColBandSize w:val="1"/>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Pr>
    <w:tcPr>
      <w:shd w:color="auto" w:fill="f6f6f6" w:val="clear"/>
    </w:tcPr>
    <w:tblStylePr w:type="firstRow">
      <w:rPr>
        <w:b w:val="1"/>
        <w:bCs w:val="1"/>
        <w:color w:val="000000"/>
      </w:rPr>
      <w:tblPr/>
      <w:tcPr>
        <w:shd w:color="auto" w:fill="fbfbfb"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8f8f8" w:val="clear"/>
      </w:tcPr>
    </w:tblStylePr>
    <w:tblStylePr w:type="band1Vert">
      <w:tblPr/>
      <w:tcPr>
        <w:shd w:color="auto" w:fill="eeeeee" w:val="clear"/>
      </w:tcPr>
    </w:tblStylePr>
    <w:tblStylePr w:type="band1Horz">
      <w:tblPr/>
      <w:tcPr>
        <w:tcBorders>
          <w:insideH w:color="dddddd" w:space="0" w:sz="6" w:val="single"/>
          <w:insideV w:color="dddddd" w:space="0" w:sz="6" w:val="single"/>
        </w:tcBorders>
        <w:shd w:color="auto" w:fill="eeeeee" w:val="clear"/>
      </w:tcPr>
    </w:tblStylePr>
    <w:tblStylePr w:type="nwCell">
      <w:tblPr/>
      <w:tcPr>
        <w:shd w:color="auto" w:fill="ffffff" w:val="clear"/>
      </w:tcPr>
    </w:tblStylePr>
  </w:style>
  <w:style w:type="table" w:styleId="Tablaconcuadrcula1clara-nfasis311" w:customStyle="1">
    <w:name w:val="Tabla con cuadrícula 1 clara - Énfasis 311"/>
    <w:basedOn w:val="TableNormal"/>
    <w:next w:val="GridTable1Light-Accent3"/>
    <w:uiPriority w:val="46"/>
    <w:rsid w:val="00135520"/>
    <w:pPr>
      <w:spacing w:after="0" w:line="240" w:lineRule="auto"/>
      <w:jc w:val="both"/>
    </w:pPr>
    <w:rPr>
      <w:rFonts w:ascii="Calibri Light" w:cs="Times New Roman" w:eastAsia="Times New Roman" w:hAnsi="Calibri Light"/>
      <w:lang w:eastAsia="es-CO"/>
    </w:rPr>
    <w:tblPr>
      <w:tblStyleRowBandSize w:val="1"/>
      <w:tblStyleColBandSize w:val="1"/>
      <w:tblBorders>
        <w:top w:color="d5d5d5" w:space="0" w:sz="4" w:val="single"/>
        <w:left w:color="d5d5d5" w:space="0" w:sz="4" w:val="single"/>
        <w:bottom w:color="d5d5d5" w:space="0" w:sz="4" w:val="single"/>
        <w:right w:color="d5d5d5" w:space="0" w:sz="4" w:val="single"/>
        <w:insideH w:color="d5d5d5" w:space="0" w:sz="4" w:val="single"/>
        <w:insideV w:color="d5d5d5" w:space="0" w:sz="4" w:val="single"/>
      </w:tblBorders>
    </w:tblPr>
    <w:tblStylePr w:type="firstRow">
      <w:rPr>
        <w:b w:val="1"/>
        <w:bCs w:val="1"/>
      </w:rPr>
      <w:tblPr/>
      <w:tcPr>
        <w:tcBorders>
          <w:bottom w:color="c0c0c0" w:space="0" w:sz="12" w:val="single"/>
        </w:tcBorders>
      </w:tcPr>
    </w:tblStylePr>
    <w:tblStylePr w:type="lastRow">
      <w:rPr>
        <w:b w:val="1"/>
        <w:bCs w:val="1"/>
      </w:rPr>
      <w:tblPr/>
      <w:tcPr>
        <w:tcBorders>
          <w:top w:color="c0c0c0" w:space="0" w:sz="2" w:val="double"/>
        </w:tcBorders>
      </w:tcPr>
    </w:tblStylePr>
    <w:tblStylePr w:type="firstCol">
      <w:rPr>
        <w:b w:val="1"/>
        <w:bCs w:val="1"/>
      </w:rPr>
    </w:tblStylePr>
    <w:tblStylePr w:type="lastCol">
      <w:rPr>
        <w:b w:val="1"/>
        <w:bCs w:val="1"/>
      </w:rPr>
    </w:tblStylePr>
  </w:style>
  <w:style w:type="table" w:styleId="Cuadrculamedia311" w:customStyle="1">
    <w:name w:val="Cuadrícula media 311"/>
    <w:basedOn w:val="TableNormal"/>
    <w:next w:val="MediumGrid3"/>
    <w:uiPriority w:val="69"/>
    <w:rsid w:val="00135520"/>
    <w:pPr>
      <w:spacing w:after="0" w:line="240" w:lineRule="auto"/>
      <w:jc w:val="both"/>
    </w:pPr>
    <w:rPr>
      <w:rFonts w:ascii="Calibri" w:cs="Times New Roman" w:eastAsia="Calibri" w:hAnsi="Calibri"/>
      <w:lang w:eastAsia="es-CO"/>
    </w:rPr>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character" w:styleId="Ttulo2Car1" w:customStyle="1">
    <w:name w:val="Título 2 Car1"/>
    <w:basedOn w:val="DefaultParagraphFont"/>
    <w:uiPriority w:val="9"/>
    <w:semiHidden w:val="1"/>
    <w:rsid w:val="00135520"/>
    <w:rPr>
      <w:rFonts w:ascii="Calibri Light" w:cs="Times New Roman" w:eastAsia="Times New Roman" w:hAnsi="Calibri Light"/>
      <w:color w:val="a5a5a5"/>
      <w:sz w:val="26"/>
      <w:szCs w:val="26"/>
    </w:rPr>
  </w:style>
  <w:style w:type="character" w:styleId="Ttulo5Car1" w:customStyle="1">
    <w:name w:val="Título 5 Car1"/>
    <w:basedOn w:val="DefaultParagraphFont"/>
    <w:uiPriority w:val="9"/>
    <w:semiHidden w:val="1"/>
    <w:rsid w:val="00135520"/>
    <w:rPr>
      <w:rFonts w:ascii="Calibri Light" w:cs="Times New Roman" w:eastAsia="Times New Roman" w:hAnsi="Calibri Light"/>
      <w:color w:val="a5a5a5"/>
    </w:rPr>
  </w:style>
  <w:style w:type="character" w:styleId="Ttulo6Car1" w:customStyle="1">
    <w:name w:val="Título 6 Car1"/>
    <w:basedOn w:val="DefaultParagraphFont"/>
    <w:uiPriority w:val="9"/>
    <w:semiHidden w:val="1"/>
    <w:rsid w:val="00135520"/>
    <w:rPr>
      <w:rFonts w:ascii="Calibri Light" w:cs="Times New Roman" w:eastAsia="Times New Roman" w:hAnsi="Calibri Light"/>
      <w:color w:val="6e6e6e"/>
    </w:rPr>
  </w:style>
  <w:style w:type="character" w:styleId="Ttulo7Car1" w:customStyle="1">
    <w:name w:val="Título 7 Car1"/>
    <w:basedOn w:val="DefaultParagraphFont"/>
    <w:uiPriority w:val="9"/>
    <w:semiHidden w:val="1"/>
    <w:rsid w:val="00135520"/>
    <w:rPr>
      <w:rFonts w:ascii="Calibri Light" w:cs="Times New Roman" w:eastAsia="Times New Roman" w:hAnsi="Calibri Light"/>
      <w:i w:val="1"/>
      <w:iCs w:val="1"/>
      <w:color w:val="6e6e6e"/>
    </w:rPr>
  </w:style>
  <w:style w:type="character" w:styleId="CitadestacadaCar1" w:customStyle="1">
    <w:name w:val="Cita destacada Car1"/>
    <w:basedOn w:val="DefaultParagraphFont"/>
    <w:uiPriority w:val="30"/>
    <w:rsid w:val="00135520"/>
    <w:rPr>
      <w:i w:val="1"/>
      <w:iCs w:val="1"/>
      <w:color w:val="dddddd"/>
    </w:rPr>
  </w:style>
  <w:style w:type="paragraph" w:styleId="msonormal0" w:customStyle="1">
    <w:name w:val="msonormal"/>
    <w:basedOn w:val="Normal"/>
    <w:rsid w:val="00135520"/>
    <w:pPr>
      <w:suppressAutoHyphens w:val="0"/>
      <w:spacing w:after="100" w:afterAutospacing="1" w:before="100" w:beforeAutospacing="1"/>
      <w:ind w:left="0"/>
    </w:pPr>
    <w:rPr>
      <w:rFonts w:ascii="Times New Roman" w:cs="Times New Roman" w:eastAsia="Times New Roman" w:hAnsi="Times New Roman"/>
      <w:kern w:val="0"/>
      <w:sz w:val="24"/>
      <w:szCs w:val="24"/>
      <w:lang w:eastAsia="es-CO"/>
    </w:rPr>
  </w:style>
  <w:style w:type="paragraph" w:styleId="xl63" w:customStyle="1">
    <w:name w:val="xl63"/>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kern w:val="0"/>
      <w:sz w:val="16"/>
      <w:szCs w:val="16"/>
      <w:lang w:eastAsia="es-CO"/>
    </w:rPr>
  </w:style>
  <w:style w:type="paragraph" w:styleId="xl64" w:customStyle="1">
    <w:name w:val="xl64"/>
    <w:basedOn w:val="Normal"/>
    <w:rsid w:val="00135520"/>
    <w:pPr>
      <w:pBdr>
        <w:top w:color="auto" w:space="0" w:sz="4" w:val="single"/>
        <w:left w:color="auto" w:space="0" w:sz="4" w:val="single"/>
        <w:bottom w:color="auto" w:space="0" w:sz="4" w:val="single"/>
        <w:right w:color="auto" w:space="0" w:sz="4" w:val="single"/>
      </w:pBdr>
      <w:suppressAutoHyphens w:val="0"/>
      <w:spacing w:after="100" w:afterAutospacing="1" w:before="100" w:beforeAutospacing="1"/>
      <w:ind w:left="0"/>
      <w:jc w:val="center"/>
      <w:textAlignment w:val="center"/>
    </w:pPr>
    <w:rPr>
      <w:rFonts w:ascii="Times New Roman" w:cs="Times New Roman" w:eastAsia="Times New Roman" w:hAnsi="Times New Roman"/>
      <w:color w:val="000000"/>
      <w:kern w:val="0"/>
      <w:sz w:val="16"/>
      <w:szCs w:val="16"/>
      <w:lang w:eastAsia="es-CO"/>
    </w:rPr>
  </w:style>
  <w:style w:type="paragraph" w:styleId="BodyTextIndent3">
    <w:name w:val="Body Text Indent 3"/>
    <w:basedOn w:val="Normal"/>
    <w:link w:val="BodyTextIndent3Char"/>
    <w:uiPriority w:val="99"/>
    <w:semiHidden w:val="1"/>
    <w:unhideWhenUsed w:val="1"/>
    <w:rsid w:val="00135520"/>
    <w:pPr>
      <w:spacing w:after="120"/>
      <w:ind w:left="283"/>
    </w:pPr>
    <w:rPr>
      <w:sz w:val="16"/>
      <w:szCs w:val="16"/>
    </w:rPr>
  </w:style>
  <w:style w:type="character" w:styleId="BodyTextIndent3Char" w:customStyle="1">
    <w:name w:val="Body Text Indent 3 Char"/>
    <w:basedOn w:val="DefaultParagraphFont"/>
    <w:link w:val="BodyTextIndent3"/>
    <w:uiPriority w:val="99"/>
    <w:semiHidden w:val="1"/>
    <w:rsid w:val="00135520"/>
    <w:rPr>
      <w:rFonts w:ascii="Calibri" w:cs="Calibri" w:eastAsia="Droid Sans Fallback" w:hAnsi="Calibri"/>
      <w:kern w:val="1"/>
      <w:sz w:val="16"/>
      <w:szCs w:val="16"/>
    </w:rPr>
  </w:style>
  <w:style w:type="paragraph" w:styleId="ListContinue">
    <w:name w:val="List Continue"/>
    <w:basedOn w:val="Normal"/>
    <w:uiPriority w:val="99"/>
    <w:semiHidden w:val="1"/>
    <w:unhideWhenUsed w:val="1"/>
    <w:rsid w:val="00135520"/>
    <w:pPr>
      <w:spacing w:after="120"/>
      <w:ind w:left="283"/>
      <w:contextualSpacing w:val="1"/>
    </w:pPr>
  </w:style>
  <w:style w:type="character" w:styleId="BookTitle">
    <w:name w:val="Book Title"/>
    <w:basedOn w:val="DefaultParagraphFont"/>
    <w:uiPriority w:val="33"/>
    <w:qFormat w:val="1"/>
    <w:rsid w:val="00135520"/>
    <w:rPr>
      <w:b w:val="1"/>
      <w:bCs w:val="1"/>
      <w:i w:val="1"/>
      <w:iCs w:val="1"/>
      <w:spacing w:val="5"/>
    </w:rPr>
  </w:style>
  <w:style w:type="table" w:styleId="MediumGrid1-Accent1">
    <w:name w:val="Medium Grid 1 Accent 1"/>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84b3df" w:space="0" w:sz="8" w:themeColor="accent1" w:themeTint="0000BF" w:val="single"/>
        <w:left w:color="84b3df" w:space="0" w:sz="8" w:themeColor="accent1" w:themeTint="0000BF" w:val="single"/>
        <w:bottom w:color="84b3df" w:space="0" w:sz="8" w:themeColor="accent1" w:themeTint="0000BF" w:val="single"/>
        <w:right w:color="84b3df" w:space="0" w:sz="8" w:themeColor="accent1" w:themeTint="0000BF" w:val="single"/>
        <w:insideH w:color="84b3df" w:space="0" w:sz="8" w:themeColor="accent1" w:themeTint="0000BF" w:val="single"/>
        <w:insideV w:color="84b3df" w:space="0" w:sz="8" w:themeColor="accent1" w:themeTint="0000BF" w:val="single"/>
      </w:tblBorders>
    </w:tblPr>
    <w:tcPr>
      <w:shd w:color="auto" w:fill="d6e6f4" w:themeFill="accent1" w:themeFillTint="00003F" w:val="clear"/>
    </w:tcPr>
    <w:tblStylePr w:type="firstRow">
      <w:rPr>
        <w:b w:val="1"/>
        <w:bCs w:val="1"/>
      </w:rPr>
    </w:tblStylePr>
    <w:tblStylePr w:type="lastRow">
      <w:rPr>
        <w:b w:val="1"/>
        <w:bCs w:val="1"/>
      </w:rPr>
      <w:tblPr/>
      <w:tcPr>
        <w:tcBorders>
          <w:top w:color="84b3df"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dccea" w:themeFill="accent1" w:themeFillTint="00007F" w:val="clear"/>
      </w:tcPr>
    </w:tblStylePr>
    <w:tblStylePr w:type="band1Horz">
      <w:tblPr/>
      <w:tcPr>
        <w:shd w:color="auto" w:fill="adccea" w:themeFill="accent1" w:themeFillTint="00007F" w:val="clear"/>
      </w:tcPr>
    </w:tblStylePr>
  </w:style>
  <w:style w:type="table" w:styleId="MediumShading1-Accent5">
    <w:name w:val="Medium Shading 1 Accent 5"/>
    <w:basedOn w:val="TableNormal"/>
    <w:uiPriority w:val="63"/>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color="7295d2" w:space="0" w:sz="8" w:themeColor="accent5" w:themeTint="0000BF" w:val="single"/>
      </w:tblBorders>
    </w:tblPr>
    <w:tblStylePr w:type="firstRow">
      <w:pPr>
        <w:spacing w:after="0" w:before="0" w:line="240" w:lineRule="auto"/>
      </w:pPr>
      <w:rPr>
        <w:b w:val="1"/>
        <w:bCs w:val="1"/>
        <w:color w:val="ffffff" w:themeColor="background1"/>
      </w:rPr>
      <w:tblPr/>
      <w:tcPr>
        <w:tcBorders>
          <w:top w:color="7295d2" w:space="0" w:sz="8" w:themeColor="accent5" w:themeTint="0000BF" w:val="sing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shd w:color="auto" w:fill="4472c4" w:themeFill="accent5" w:val="clear"/>
      </w:tcPr>
    </w:tblStylePr>
    <w:tblStylePr w:type="lastRow">
      <w:pPr>
        <w:spacing w:after="0" w:before="0" w:line="240" w:lineRule="auto"/>
      </w:pPr>
      <w:rPr>
        <w:b w:val="1"/>
        <w:bCs w:val="1"/>
      </w:rPr>
      <w:tblPr/>
      <w:tcPr>
        <w:tcBorders>
          <w:top w:color="7295d2" w:space="0" w:sz="6" w:themeColor="accent5" w:themeTint="0000BF" w:val="double"/>
          <w:left w:color="7295d2" w:space="0" w:sz="8" w:themeColor="accent5" w:themeTint="0000BF" w:val="single"/>
          <w:bottom w:color="7295d2" w:space="0" w:sz="8" w:themeColor="accent5" w:themeTint="0000BF" w:val="single"/>
          <w:right w:color="7295d2"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0dbf0" w:themeFill="accent5" w:themeFillTint="00003F" w:val="clear"/>
      </w:tcPr>
    </w:tblStylePr>
    <w:tblStylePr w:type="band1Horz">
      <w:tblPr/>
      <w:tcPr>
        <w:tcBorders>
          <w:insideH w:space="0" w:sz="0" w:val="nil"/>
          <w:insideV w:space="0" w:sz="0" w:val="nil"/>
        </w:tcBorders>
        <w:shd w:color="auto" w:fill="d0dbf0" w:themeFill="accent5" w:themeFillTint="00003F" w:val="clear"/>
      </w:tcPr>
    </w:tblStylePr>
    <w:tblStylePr w:type="band2Horz">
      <w:tblPr/>
      <w:tcPr>
        <w:tcBorders>
          <w:insideH w:space="0" w:sz="0" w:val="nil"/>
          <w:insideV w:space="0" w:sz="0" w:val="nil"/>
        </w:tcBorders>
      </w:tcPr>
    </w:tblStylePr>
  </w:style>
  <w:style w:type="table" w:styleId="LightList-Accent5">
    <w:name w:val="Light List Accent 5"/>
    <w:basedOn w:val="TableNormal"/>
    <w:uiPriority w:val="61"/>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val="1"/>
        <w:bCs w:val="1"/>
        <w:color w:val="ffffff" w:themeColor="background1"/>
      </w:rPr>
      <w:tblPr/>
      <w:tcPr>
        <w:shd w:color="auto" w:fill="4472c4" w:themeFill="accent5" w:val="clear"/>
      </w:tcPr>
    </w:tblStylePr>
    <w:tblStylePr w:type="lastRow">
      <w:pPr>
        <w:spacing w:after="0" w:before="0" w:line="240" w:lineRule="auto"/>
      </w:pPr>
      <w:rPr>
        <w:b w:val="1"/>
        <w:bCs w:val="1"/>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val="1"/>
        <w:bCs w:val="1"/>
      </w:rPr>
    </w:tblStylePr>
    <w:tblStylePr w:type="lastCol">
      <w:rPr>
        <w:b w:val="1"/>
        <w:bCs w:val="1"/>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type="table" w:styleId="MediumGrid1-Accent2">
    <w:name w:val="Medium Grid 1 Accent 2"/>
    <w:basedOn w:val="TableNormal"/>
    <w:uiPriority w:val="67"/>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19d64" w:space="0" w:sz="8" w:themeColor="accent2" w:themeTint="0000BF" w:val="single"/>
        <w:left w:color="f19d64" w:space="0" w:sz="8" w:themeColor="accent2" w:themeTint="0000BF" w:val="single"/>
        <w:bottom w:color="f19d64" w:space="0" w:sz="8" w:themeColor="accent2" w:themeTint="0000BF" w:val="single"/>
        <w:right w:color="f19d64" w:space="0" w:sz="8" w:themeColor="accent2" w:themeTint="0000BF" w:val="single"/>
        <w:insideH w:color="f19d64" w:space="0" w:sz="8" w:themeColor="accent2" w:themeTint="0000BF" w:val="single"/>
        <w:insideV w:color="f19d64" w:space="0" w:sz="8" w:themeColor="accent2" w:themeTint="0000BF" w:val="single"/>
      </w:tblBorders>
    </w:tblPr>
    <w:tcPr>
      <w:shd w:color="auto" w:fill="fadecb" w:themeFill="accent2" w:themeFillTint="00003F" w:val="clear"/>
    </w:tcPr>
    <w:tblStylePr w:type="firstRow">
      <w:rPr>
        <w:b w:val="1"/>
        <w:bCs w:val="1"/>
      </w:rPr>
    </w:tblStylePr>
    <w:tblStylePr w:type="lastRow">
      <w:rPr>
        <w:b w:val="1"/>
        <w:bCs w:val="1"/>
      </w:rPr>
      <w:tblPr/>
      <w:tcPr>
        <w:tcBorders>
          <w:top w:color="f19d64"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table" w:styleId="MediumGrid3-Accent2">
    <w:name w:val="Medium Grid 3 Accent 2"/>
    <w:basedOn w:val="TableNormal"/>
    <w:uiPriority w:val="69"/>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ed7d31"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ed7d31"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6be98"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00007F" w:val="clear"/>
      </w:tcPr>
    </w:tblStylePr>
  </w:style>
  <w:style w:type="table" w:styleId="LightGrid-Accent2">
    <w:name w:val="Light Grid Accent 2"/>
    <w:basedOn w:val="TableNormal"/>
    <w:uiPriority w:val="62"/>
    <w:semiHidden w:val="1"/>
    <w:unhideWhenUsed w:val="1"/>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space="0" w:sz="0"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space="0" w:sz="0" w:val="nil"/>
          <w:insideV w:color="ed7d31"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0000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0000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type="paragraph" w:styleId="IntenseQuote">
    <w:name w:val="Intense Quote"/>
    <w:basedOn w:val="Normal"/>
    <w:next w:val="Normal"/>
    <w:link w:val="IntenseQuoteChar"/>
    <w:uiPriority w:val="30"/>
    <w:qFormat w:val="1"/>
    <w:rsid w:val="00135520"/>
    <w:pPr>
      <w:pBdr>
        <w:top w:color="5b9bd5" w:space="10" w:sz="4" w:themeColor="accent1" w:val="single"/>
        <w:bottom w:color="5b9bd5" w:space="10" w:sz="4" w:themeColor="accent1" w:val="single"/>
      </w:pBdr>
      <w:spacing w:after="360" w:before="360"/>
      <w:ind w:left="864" w:right="864"/>
      <w:jc w:val="center"/>
    </w:pPr>
    <w:rPr>
      <w:rFonts w:cstheme="minorBidi" w:eastAsiaTheme="minorHAnsi"/>
      <w:caps w:val="1"/>
      <w:color w:val="585858"/>
      <w:spacing w:val="5"/>
      <w:kern w:val="0"/>
      <w:sz w:val="20"/>
      <w:szCs w:val="20"/>
    </w:rPr>
  </w:style>
  <w:style w:type="character" w:styleId="IntenseQuoteChar1" w:customStyle="1">
    <w:name w:val="Intense Quote Char1"/>
    <w:basedOn w:val="DefaultParagraphFont"/>
    <w:uiPriority w:val="30"/>
    <w:rsid w:val="00135520"/>
    <w:rPr>
      <w:rFonts w:ascii="Calibri" w:cs="Calibri" w:eastAsia="Droid Sans Fallback" w:hAnsi="Calibri"/>
      <w:i w:val="1"/>
      <w:iCs w:val="1"/>
      <w:color w:val="5b9bd5" w:themeColor="accent1"/>
      <w:kern w:val="1"/>
    </w:rPr>
  </w:style>
  <w:style w:type="character" w:styleId="CitadestacadaCar2" w:customStyle="1">
    <w:name w:val="Cita destacada Car2"/>
    <w:basedOn w:val="DefaultParagraphFont"/>
    <w:uiPriority w:val="30"/>
    <w:rsid w:val="00135520"/>
    <w:rPr>
      <w:rFonts w:ascii="Calibri" w:cs="Calibri" w:eastAsia="Droid Sans Fallback" w:hAnsi="Calibri"/>
      <w:i w:val="1"/>
      <w:iCs w:val="1"/>
      <w:color w:val="5b9bd5" w:themeColor="accent1"/>
      <w:kern w:val="1"/>
      <w:sz w:val="22"/>
      <w:szCs w:val="22"/>
      <w:lang w:eastAsia="en-US"/>
    </w:rPr>
  </w:style>
  <w:style w:type="character" w:styleId="SubtleReference">
    <w:name w:val="Subtle Reference"/>
    <w:basedOn w:val="DefaultParagraphFont"/>
    <w:uiPriority w:val="31"/>
    <w:qFormat w:val="1"/>
    <w:rsid w:val="00135520"/>
    <w:rPr>
      <w:smallCaps w:val="1"/>
      <w:color w:val="5a5a5a" w:themeColor="text1" w:themeTint="0000A5"/>
    </w:rPr>
  </w:style>
  <w:style w:type="character" w:styleId="IntenseReference">
    <w:name w:val="Intense Reference"/>
    <w:basedOn w:val="DefaultParagraphFont"/>
    <w:uiPriority w:val="32"/>
    <w:qFormat w:val="1"/>
    <w:rsid w:val="00135520"/>
    <w:rPr>
      <w:b w:val="1"/>
      <w:bCs w:val="1"/>
      <w:smallCaps w:val="1"/>
      <w:color w:val="5b9bd5" w:themeColor="accent1"/>
      <w:spacing w:val="5"/>
    </w:rPr>
  </w:style>
  <w:style w:type="table" w:styleId="LightShading-Accent3">
    <w:name w:val="Light Shading Accent 3"/>
    <w:basedOn w:val="TableNormal"/>
    <w:uiPriority w:val="60"/>
    <w:semiHidden w:val="1"/>
    <w:unhideWhenUsed w:val="1"/>
    <w:rsid w:val="00135520"/>
    <w:pPr>
      <w:spacing w:after="0" w:line="240" w:lineRule="auto"/>
    </w:pPr>
    <w:rPr>
      <w:rFonts w:ascii="Times New Roman" w:cs="Times New Roman" w:eastAsia="Times New Roman" w:hAnsi="Times New Roman"/>
      <w:color w:val="7b7b7b" w:themeColor="accent3" w:themeShade="0000BF"/>
      <w:sz w:val="20"/>
      <w:szCs w:val="20"/>
      <w:lang w:eastAsia="es-CO"/>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a5a5a5" w:space="0" w:sz="8" w:themeColor="accent3" w:val="single"/>
          <w:left w:space="0" w:sz="0" w:val="nil"/>
          <w:bottom w:color="a5a5a5"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8e8e8" w:themeFill="accent3" w:themeFillTint="00003F" w:val="clear"/>
      </w:tcPr>
    </w:tblStylePr>
    <w:tblStylePr w:type="band1Horz">
      <w:tblPr/>
      <w:tcPr>
        <w:tcBorders>
          <w:left w:space="0" w:sz="0" w:val="nil"/>
          <w:right w:space="0" w:sz="0" w:val="nil"/>
          <w:insideH w:space="0" w:sz="0" w:val="nil"/>
          <w:insideV w:space="0" w:sz="0" w:val="nil"/>
        </w:tcBorders>
        <w:shd w:color="auto" w:fill="e8e8e8" w:themeFill="accent3" w:themeFillTint="00003F" w:val="clear"/>
      </w:tcPr>
    </w:tblStylePr>
  </w:style>
  <w:style w:type="table" w:styleId="MediumGrid2-Accent1">
    <w:name w:val="Medium Grid 2 Accent 1"/>
    <w:basedOn w:val="TableNormal"/>
    <w:uiPriority w:val="68"/>
    <w:semiHidden w:val="1"/>
    <w:unhideWhenUsed w:val="1"/>
    <w:rsid w:val="00135520"/>
    <w:pPr>
      <w:spacing w:after="0" w:line="240" w:lineRule="auto"/>
    </w:pPr>
    <w:rPr>
      <w:rFonts w:asciiTheme="majorHAnsi" w:cstheme="majorBidi" w:eastAsiaTheme="majorEastAsia" w:hAnsiTheme="majorHAnsi"/>
      <w:color w:val="000000" w:themeColor="text1"/>
      <w:sz w:val="20"/>
      <w:szCs w:val="20"/>
      <w:lang w:eastAsia="es-CO"/>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00003F" w:val="clear"/>
    </w:tcPr>
    <w:tblStylePr w:type="firstRow">
      <w:rPr>
        <w:b w:val="1"/>
        <w:bCs w:val="1"/>
        <w:color w:val="000000" w:themeColor="text1"/>
      </w:rPr>
      <w:tblPr/>
      <w:tcPr>
        <w:shd w:color="auto" w:fill="eef5fb"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eeaf6" w:themeFill="accent1" w:themeFillTint="000033" w:val="clear"/>
      </w:tcPr>
    </w:tblStylePr>
    <w:tblStylePr w:type="band1Vert">
      <w:tblPr/>
      <w:tcPr>
        <w:shd w:color="auto" w:fill="adccea" w:themeFill="accent1" w:themeFillTint="0000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00007F" w:val="clear"/>
      </w:tcPr>
    </w:tblStylePr>
    <w:tblStylePr w:type="nwCell">
      <w:tblPr/>
      <w:tcPr>
        <w:shd w:color="auto" w:fill="ffffff" w:themeFill="background1" w:val="clear"/>
      </w:tcPr>
    </w:tblStylePr>
  </w:style>
  <w:style w:type="table" w:styleId="GridTable1Light-Accent3">
    <w:name w:val="Grid Table 1 Light Accent 3"/>
    <w:basedOn w:val="TableNormal"/>
    <w:uiPriority w:val="46"/>
    <w:rsid w:val="00135520"/>
    <w:pPr>
      <w:spacing w:after="0" w:line="240" w:lineRule="auto"/>
    </w:pPr>
    <w:rPr>
      <w:rFonts w:ascii="Times New Roman" w:cs="Times New Roman" w:eastAsia="Times New Roman" w:hAnsi="Times New Roman"/>
      <w:sz w:val="20"/>
      <w:szCs w:val="20"/>
      <w:lang w:eastAsia="es-CO"/>
    </w:r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character" w:styleId="UnresolvedMention" w:customStyle="1">
    <w:name w:val="Unresolved Mention"/>
    <w:basedOn w:val="DefaultParagraphFont"/>
    <w:uiPriority w:val="99"/>
    <w:semiHidden w:val="1"/>
    <w:unhideWhenUsed w:val="1"/>
    <w:rsid w:val="00135520"/>
    <w:rPr>
      <w:color w:val="605e5c"/>
      <w:shd w:color="auto" w:fill="e1dfdd" w:val="clear"/>
    </w:rPr>
  </w:style>
  <w:style w:type="paragraph" w:styleId="Subtitle">
    <w:name w:val="Subtitle"/>
    <w:basedOn w:val="Normal"/>
    <w:next w:val="Normal"/>
    <w:pPr>
      <w:spacing w:after="60" w:line="276" w:lineRule="auto"/>
    </w:pPr>
    <w:rPr>
      <w:rFonts w:ascii="Cambria" w:cs="Cambria" w:eastAsia="Cambria" w:hAnsi="Cambria"/>
      <w:sz w:val="24"/>
      <w:szCs w:val="24"/>
    </w:rPr>
  </w:style>
  <w:style w:type="table" w:styleId="Table1">
    <w:basedOn w:val="TableNormal"/>
    <w:tblPr>
      <w:tblStyleRowBandSize w:val="1"/>
      <w:tblStyleColBandSize w:val="1"/>
      <w:tblCellMar>
        <w:top w:w="0.0" w:type="dxa"/>
        <w:left w:w="113.0" w:type="dxa"/>
        <w:bottom w:w="0.0" w:type="dxa"/>
        <w:right w:w="115.0" w:type="dxa"/>
      </w:tblCellMar>
    </w:tblPr>
  </w:style>
  <w:style w:type="table" w:styleId="Table2">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3">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ind w:left="357"/>
      <w:jc w:val="both"/>
    </w:pPr>
    <w:rPr>
      <w:rFonts w:ascii="Times New Roman" w:cs="Times New Roman" w:eastAsia="Times New Roman" w:hAnsi="Times New Roman"/>
      <w:color w:val="000000"/>
      <w:sz w:val="20"/>
      <w:szCs w:val="20"/>
    </w:rPr>
    <w:tblPr>
      <w:tblStyleRowBandSize w:val="1"/>
      <w:tblStyleColBandSize w:val="1"/>
      <w:tblCellMar>
        <w:top w:w="0.0" w:type="dxa"/>
        <w:left w:w="115.0" w:type="dxa"/>
        <w:bottom w:w="0.0" w:type="dxa"/>
        <w:right w:w="115.0" w:type="dxa"/>
      </w:tblCellMar>
    </w:tblPr>
    <w:tcPr>
      <w:shd w:fill="d6e6f4"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12.png"/><Relationship Id="rId25" Type="http://schemas.openxmlformats.org/officeDocument/2006/relationships/image" Target="media/image15.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6.png"/><Relationship Id="rId11" Type="http://schemas.openxmlformats.org/officeDocument/2006/relationships/hyperlink" Target="http://redcolombianadeposgrados.com/site/" TargetMode="External"/><Relationship Id="rId10" Type="http://schemas.openxmlformats.org/officeDocument/2006/relationships/image" Target="media/image2.png"/><Relationship Id="rId13" Type="http://schemas.openxmlformats.org/officeDocument/2006/relationships/hyperlink" Target="https://www.renata.edu.co/" TargetMode="External"/><Relationship Id="rId12" Type="http://schemas.openxmlformats.org/officeDocument/2006/relationships/hyperlink" Target="http://rita.udistrital.edu.co/" TargetMode="External"/><Relationship Id="rId15" Type="http://schemas.openxmlformats.org/officeDocument/2006/relationships/hyperlink" Target="https://www.youtube.com/watch?v=8_e-2S0TPsE&amp;t=35s" TargetMode="External"/><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pzuWoUDP+I1tC+pCqdiZGXyNGg==">AMUW2mUxnaOas9JwxVeDLIZK1hovPdv64O4qz3uwRgeebFWlI/QTbQonhbs7Z78xvEZDYEEtljNxXlllAB5Ysbilou8zOm2i5Ph49445+Qg5UMktjQQ9KW7CXkWaEc0SdlHRXJsFW0wJp6QjhLs5K02ps74GxnphnlwJHFb7yYLzHhc0c20zJWUWzCblEbUbg26ZNQeWUnDflt5JmTjIMDqlv5hb4BV7q14oVFFA93CDtUCcm/zzaqji+7sHyJ6dAkjkiU5TLgQ8KtT4zBIrJM0NwkYisi4pK6RwE4qR86OaO0efoBknF40KAuKy/mZRVe2ciBwe0qOt3vxXx1kbbB8NOxlstjU+Les2OwMOdshY8n6hRDGFo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2022-03-18T14:45:00Z</dcterms:created>
  <dc:creator>Registro Calificado UD</dc:creator>
</cp:coreProperties>
</file>