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97151" w14:textId="3F88A08F" w:rsidR="002E1CDC" w:rsidRPr="00C301AA" w:rsidRDefault="00C301AA">
      <w:pPr>
        <w:rPr>
          <w:b/>
          <w:bCs/>
        </w:rPr>
      </w:pPr>
      <w:r w:rsidRPr="00C301AA">
        <w:rPr>
          <w:b/>
          <w:bCs/>
        </w:rPr>
        <w:t>Description du bien :</w:t>
      </w:r>
    </w:p>
    <w:p w14:paraId="6F274D20" w14:textId="77777777" w:rsidR="00C301AA" w:rsidRDefault="00C301AA" w:rsidP="00C301AA">
      <w:r>
        <w:t>Villa contemporaine à Roquebrune-Cap-Martin, à 5 min de Monaco. 350</w:t>
      </w:r>
      <w:r>
        <w:rPr>
          <w:rFonts w:ascii="Arial" w:hAnsi="Arial" w:cs="Arial"/>
        </w:rPr>
        <w:t> </w:t>
      </w:r>
      <w:r>
        <w:t>m</w:t>
      </w:r>
      <w:r>
        <w:rPr>
          <w:rFonts w:ascii="Aptos" w:hAnsi="Aptos" w:cs="Aptos"/>
        </w:rPr>
        <w:t>²</w:t>
      </w:r>
      <w:r>
        <w:t xml:space="preserve"> habitables, 500</w:t>
      </w:r>
      <w:r>
        <w:rPr>
          <w:rFonts w:ascii="Arial" w:hAnsi="Arial" w:cs="Arial"/>
        </w:rPr>
        <w:t> </w:t>
      </w:r>
      <w:r>
        <w:t>m</w:t>
      </w:r>
      <w:r>
        <w:rPr>
          <w:rFonts w:ascii="Aptos" w:hAnsi="Aptos" w:cs="Aptos"/>
        </w:rPr>
        <w:t>²</w:t>
      </w:r>
      <w:r>
        <w:t xml:space="preserve"> de terrasses avec vue spectaculaire </w:t>
      </w:r>
      <w:r>
        <w:rPr>
          <w:rFonts w:ascii="Aptos" w:hAnsi="Aptos" w:cs="Aptos"/>
        </w:rPr>
        <w:t>à</w:t>
      </w:r>
      <w:r>
        <w:t xml:space="preserve"> 180</w:t>
      </w:r>
      <w:r>
        <w:rPr>
          <w:rFonts w:ascii="Aptos" w:hAnsi="Aptos" w:cs="Aptos"/>
        </w:rPr>
        <w:t>°</w:t>
      </w:r>
      <w:r>
        <w:t xml:space="preserve"> sur la mer et Monaco. </w:t>
      </w:r>
    </w:p>
    <w:p w14:paraId="51C6A668" w14:textId="77777777" w:rsidR="00C301AA" w:rsidRDefault="00C301AA" w:rsidP="00C301AA"/>
    <w:p w14:paraId="4CEABF45" w14:textId="77777777" w:rsidR="00C301AA" w:rsidRDefault="00C301AA" w:rsidP="00C301AA">
      <w:r>
        <w:t>Pensée pour le confort, l’intimité et la beauté, la villa dispose de 5 suites élégantes, chacune avec salle de bain et WC privatifs. Les espaces de vie lumineux s’ouvrent sur l’horizon.</w:t>
      </w:r>
    </w:p>
    <w:p w14:paraId="64B88B96" w14:textId="77777777" w:rsidR="00C301AA" w:rsidRDefault="00C301AA" w:rsidP="00C301AA"/>
    <w:p w14:paraId="2BC8567D" w14:textId="16CFEB50" w:rsidR="00C301AA" w:rsidRDefault="00C301AA" w:rsidP="00C301AA">
      <w:r>
        <w:t>La vue est tout simplement spectaculaire : de jour comme de nuit, vous surplombez la mer et les lumières de Monaco dans une atmosphère de calme absolu.</w:t>
      </w:r>
    </w:p>
    <w:p w14:paraId="5B76989F" w14:textId="77777777" w:rsidR="00C301AA" w:rsidRDefault="00C301AA" w:rsidP="00C301AA"/>
    <w:p w14:paraId="3434402C" w14:textId="77777777" w:rsidR="00C301AA" w:rsidRDefault="00C301AA" w:rsidP="00C301AA"/>
    <w:sectPr w:rsidR="00C301AA" w:rsidSect="00CF7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AA"/>
    <w:rsid w:val="001D3AC4"/>
    <w:rsid w:val="002342D2"/>
    <w:rsid w:val="002E1CDC"/>
    <w:rsid w:val="00896BAE"/>
    <w:rsid w:val="009327A0"/>
    <w:rsid w:val="00A2647B"/>
    <w:rsid w:val="00C030B0"/>
    <w:rsid w:val="00C301AA"/>
    <w:rsid w:val="00CB4F3F"/>
    <w:rsid w:val="00CF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F33E"/>
  <w15:chartTrackingRefBased/>
  <w15:docId w15:val="{7FE37149-3126-4A14-9BEB-9F086B1F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0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0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0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0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0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01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01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01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01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01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01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01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01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01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0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01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0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maxime.chauvinozil@gmail.com</dc:creator>
  <cp:keywords/>
  <dc:description/>
  <cp:lastModifiedBy>maxime.chauvinozil@gmail.com</cp:lastModifiedBy>
  <cp:revision>1</cp:revision>
  <dcterms:created xsi:type="dcterms:W3CDTF">2025-04-23T17:42:00Z</dcterms:created>
  <dcterms:modified xsi:type="dcterms:W3CDTF">2025-04-23T17:43:00Z</dcterms:modified>
</cp:coreProperties>
</file>