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001CC3"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5057447"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5" type="#_x0000_t75" style="width:90pt;height:60pt" o:ole="">
                  <v:imagedata r:id="rId17" o:title=""/>
                </v:shape>
                <o:OLEObject Type="Embed" ProgID="Visio.Drawing.15" ShapeID="_x0000_i1025" DrawAspect="Content" ObjectID="_1655057426"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6" type="#_x0000_t75" style="width:90pt;height:60pt" o:ole="">
                  <v:imagedata r:id="rId17" o:title=""/>
                </v:shape>
                <o:OLEObject Type="Embed" ProgID="Visio.Drawing.15" ShapeID="_x0000_i1026" DrawAspect="Content" ObjectID="_1655057427"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7" type="#_x0000_t75" style="width:90pt;height:54pt" o:ole="">
                  <v:imagedata r:id="rId20" o:title=""/>
                </v:shape>
                <o:OLEObject Type="Embed" ProgID="Visio.Drawing.15" ShapeID="_x0000_i1027" DrawAspect="Content" ObjectID="_1655057428"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8" type="#_x0000_t75" style="width:1in;height:48pt" o:ole="">
                  <v:imagedata r:id="rId22" o:title=""/>
                </v:shape>
                <o:OLEObject Type="Embed" ProgID="Visio.Drawing.15" ShapeID="_x0000_i1028" DrawAspect="Content" ObjectID="_1655057429"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29" type="#_x0000_t75" style="width:1in;height:48pt" o:ole="">
                  <v:imagedata r:id="rId24" o:title=""/>
                </v:shape>
                <o:OLEObject Type="Embed" ProgID="Visio.Drawing.15" ShapeID="_x0000_i1029" DrawAspect="Content" ObjectID="_1655057430"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0" type="#_x0000_t75" style="width:276pt;height:42pt" o:ole="">
                  <v:imagedata r:id="rId27" o:title=""/>
                </v:shape>
                <o:OLEObject Type="Embed" ProgID="Visio.Drawing.15" ShapeID="_x0000_i1030" DrawAspect="Content" ObjectID="_1655057431"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1" type="#_x0000_t75" style="width:228pt;height:78pt" o:ole="">
                  <v:imagedata r:id="rId29" o:title=""/>
                </v:shape>
                <o:OLEObject Type="Embed" ProgID="Visio.Drawing.15" ShapeID="_x0000_i1031" DrawAspect="Content" ObjectID="_1655057432"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2" type="#_x0000_t75" style="width:276pt;height:192pt" o:ole="">
                  <v:imagedata r:id="rId31" o:title=""/>
                </v:shape>
                <o:OLEObject Type="Embed" ProgID="Visio.Drawing.15" ShapeID="_x0000_i1032" DrawAspect="Content" ObjectID="_1655057433"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3" type="#_x0000_t75" style="width:204pt;height:42pt" o:ole="">
                  <v:imagedata r:id="rId43" o:title=""/>
                </v:shape>
                <o:OLEObject Type="Embed" ProgID="Visio.Drawing.15" ShapeID="_x0000_i1033" DrawAspect="Content" ObjectID="_1655057434"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4" type="#_x0000_t75" style="width:204pt;height:42pt" o:ole="">
                  <v:imagedata r:id="rId45" o:title=""/>
                </v:shape>
                <o:OLEObject Type="Embed" ProgID="Visio.Drawing.15" ShapeID="_x0000_i1034" DrawAspect="Content" ObjectID="_1655057435"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5" type="#_x0000_t75" style="width:132pt;height:120pt" o:ole="">
                  <v:imagedata r:id="rId47" o:title=""/>
                </v:shape>
                <o:OLEObject Type="Embed" ProgID="Visio.Drawing.15" ShapeID="_x0000_i1035" DrawAspect="Content" ObjectID="_1655057436"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6" type="#_x0000_t75" style="width:282pt;height:114pt" o:ole="">
                  <v:imagedata r:id="rId49" o:title=""/>
                </v:shape>
                <o:OLEObject Type="Embed" ProgID="Visio.Drawing.15" ShapeID="_x0000_i1036" DrawAspect="Content" ObjectID="_1655057437"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802A9E7" id="Ink 5" o:spid="_x0000_s1026" type="#_x0000_t75" style="position:absolute;margin-left:203.2pt;margin-top:5.2pt;width:11.5pt;height:7.8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3200DBAF" id="Ink 3" o:spid="_x0000_s1026" type="#_x0000_t75" style="position:absolute;margin-left:197.25pt;margin-top:6.85pt;width:18.85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v8pKLAQAAMAMAAA4AAAAAAAAAAAAAAAAAPAIAAGRycy9lMm9Eb2MueG1sUEsBAi0A&#10;FAAGAAgAAAAhALobmQt7AgAAHgYAABAAAAAAAAAAAAAAAAAA8wMAAGRycy9pbmsvaW5rMS54bWxQ&#10;SwECLQAUAAYACAAAACEAq3UArt8AAAAJAQAADwAAAAAAAAAAAAAAAACc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7BC12704"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">
                      <v:imagedata r:id="rId56" o:title=""/>
                    </v:shape>
                  </w:pict>
                </mc:Fallback>
              </mc:AlternateContent>
            </w:r>
            <w:r>
              <w:object w:dxaOrig="6271" w:dyaOrig="891" w14:anchorId="357BB2D5">
                <v:shape id="_x0000_i1037" type="#_x0000_t75" style="width:276pt;height:42pt" o:ole="">
                  <v:imagedata r:id="rId57" o:title=""/>
                </v:shape>
                <o:OLEObject Type="Embed" ProgID="Visio.Drawing.15" ShapeID="_x0000_i1037" DrawAspect="Content" ObjectID="_1655057438"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709D8312" id="Ink 21" o:spid="_x0000_s1026" type="#_x0000_t75" style="position:absolute;margin-left:191.95pt;margin-top:0;width:34.45pt;height:33.2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231E408C"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">
                      <v:imagedata r:id="rId62" o:title=""/>
                    </v:shape>
                  </w:pict>
                </mc:Fallback>
              </mc:AlternateContent>
            </w:r>
            <w:r>
              <w:object w:dxaOrig="6271" w:dyaOrig="891" w14:anchorId="64B9713C">
                <v:shape id="_x0000_i1038" type="#_x0000_t75" style="width:276pt;height:42pt" o:ole="">
                  <v:imagedata r:id="rId63" o:title=""/>
                </v:shape>
                <o:OLEObject Type="Embed" ProgID="Visio.Drawing.15" ShapeID="_x0000_i1038" DrawAspect="Content" ObjectID="_1655057439"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39" type="#_x0000_t75" style="width:276pt;height:42pt" o:ole="">
                  <v:imagedata r:id="rId57" o:title=""/>
                </v:shape>
                <o:OLEObject Type="Embed" ProgID="Visio.Drawing.15" ShapeID="_x0000_i1039" DrawAspect="Content" ObjectID="_1655057440"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0" type="#_x0000_t75" style="width:276pt;height:42pt" o:ole="">
                  <v:imagedata r:id="rId66" o:title=""/>
                </v:shape>
                <o:OLEObject Type="Embed" ProgID="Visio.Drawing.15" ShapeID="_x0000_i1040" DrawAspect="Content" ObjectID="_1655057441"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1" type="#_x0000_t75" style="width:276pt;height:42pt" o:ole="">
                  <v:imagedata r:id="rId63" o:title=""/>
                </v:shape>
                <o:OLEObject Type="Embed" ProgID="Visio.Drawing.15" ShapeID="_x0000_i1041" DrawAspect="Content" ObjectID="_1655057442"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2" type="#_x0000_t75" style="width:2in;height:75.25pt" o:ole="">
                  <v:imagedata r:id="rId70" o:title=""/>
                </v:shape>
                <o:OLEObject Type="Embed" ProgID="Visio.Drawing.15" ShapeID="_x0000_i1042" DrawAspect="Content" ObjectID="_1655057443"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3" type="#_x0000_t75" style="width:2in;height:30pt" o:ole="">
                  <v:imagedata r:id="rId72" o:title=""/>
                </v:shape>
                <o:OLEObject Type="Embed" ProgID="Visio.Drawing.15" ShapeID="_x0000_i1043" DrawAspect="Content" ObjectID="_1655057444"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4" type="#_x0000_t75" style="width:42pt;height:51.25pt" o:ole="">
                  <v:imagedata r:id="rId74" o:title=""/>
                </v:shape>
                <o:OLEObject Type="Embed" ProgID="Visio.Drawing.15" ShapeID="_x0000_i1044" DrawAspect="Content" ObjectID="_1655057445"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001CC3"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0;width:1173.4pt;height:652.9pt;z-index:251673612">
            <v:imagedata r:id="rId82" o:title="" croptop="1141f" cropbottom="1766f" cropleft="4623f"/>
            <w10:wrap type="square"/>
          </v:shape>
          <o:OLEObject Type="Embed" ProgID="Visio.Drawing.15" ShapeID="_x0000_s1124" DrawAspect="Content" ObjectID="_1655057448"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proofErr w:type="spellStart"/>
            <w:r w:rsidRPr="0089295E">
              <w:rPr>
                <w:rFonts w:cs="Times New Roman"/>
                <w:color w:val="000000"/>
                <w:lang w:val="en-NZ"/>
              </w:rPr>
              <w:t>ConditionID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proofErr w:type="spellStart"/>
            <w:r>
              <w:rPr>
                <w:rFonts w:cs="Times New Roman"/>
                <w:lang w:val="en-US" w:eastAsia="ja-JP"/>
              </w:rPr>
              <w:t>PostCode</w:t>
            </w:r>
            <w:proofErr w:type="spellEnd"/>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proofErr w:type="spellStart"/>
            <w:r>
              <w:rPr>
                <w:rFonts w:cs="Times New Roman"/>
                <w:lang w:val="en-NZ" w:eastAsia="en-NZ"/>
              </w:rPr>
              <w:t>PostCode</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proofErr w:type="spellStart"/>
            <w:r>
              <w:rPr>
                <w:lang w:val="en-NZ"/>
              </w:rPr>
              <w:t>AccountID</w:t>
            </w:r>
            <w:proofErr w:type="spellEnd"/>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proofErr w:type="spellStart"/>
            <w:r>
              <w:rPr>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 xml:space="preserve">Next </w:t>
            </w:r>
            <w:proofErr w:type="gramStart"/>
            <w:r>
              <w:rPr>
                <w:lang w:val="en-NZ"/>
              </w:rPr>
              <w:t>Of</w:t>
            </w:r>
            <w:proofErr w:type="gramEnd"/>
            <w:r>
              <w:rPr>
                <w:lang w:val="en-NZ"/>
              </w:rPr>
              <w:t xml:space="preserve">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proofErr w:type="spellStart"/>
            <w:r>
              <w:rPr>
                <w:rFonts w:cs="Times New Roman"/>
                <w:color w:val="000000"/>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AdminExecID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proofErr w:type="spellStart"/>
            <w:r>
              <w:rPr>
                <w:lang w:val="en-NZ"/>
              </w:rPr>
              <w:t>PaymentID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proofErr w:type="spellStart"/>
            <w:r>
              <w:rPr>
                <w:lang w:val="en-NZ"/>
              </w:rPr>
              <w:t>DroneID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proofErr w:type="spellStart"/>
            <w:r>
              <w:rPr>
                <w:lang w:val="en-NZ"/>
              </w:rPr>
              <w:t>ContracteeID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proofErr w:type="spellStart"/>
            <w:r>
              <w:rPr>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proofErr w:type="spellStart"/>
            <w:r>
              <w:rPr>
                <w:rFonts w:cs="Times New Roman"/>
                <w:color w:val="000000"/>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proofErr w:type="spellStart"/>
            <w:r w:rsidRPr="008C3F54">
              <w:rPr>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proofErr w:type="spellStart"/>
            <w:r>
              <w:rPr>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proofErr w:type="spellStart"/>
            <w:r>
              <w:rPr>
                <w:rFonts w:cs="Times New Roman"/>
                <w:lang w:val="en-US" w:eastAsia="ja-JP"/>
              </w:rPr>
              <w:t>SuperPlatinum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proofErr w:type="spellStart"/>
            <w:r>
              <w:rPr>
                <w:rFonts w:cs="Times New Roman"/>
                <w:lang w:val="en-US" w:eastAsia="ja-JP"/>
              </w:rPr>
              <w:lastRenderedPageBreak/>
              <w:t>BTDataboxPart</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proofErr w:type="spellStart"/>
            <w:r>
              <w:rPr>
                <w:rFonts w:cs="Times New Roman"/>
                <w:color w:val="000000"/>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proofErr w:type="spellStart"/>
            <w:r>
              <w:rPr>
                <w:rFonts w:cs="Times New Roman"/>
                <w:color w:val="000000"/>
                <w:lang w:val="en-NZ"/>
              </w:rPr>
              <w:t>PhoneNumber</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SalesPerson</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proofErr w:type="spellStart"/>
            <w:r>
              <w:rPr>
                <w:rFonts w:cs="Times New Roman"/>
                <w:lang w:val="en-NZ" w:eastAsia="en-NZ"/>
              </w:rPr>
              <w:t>VideoStream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maintence</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proofErr w:type="spellStart"/>
            <w:r>
              <w:rPr>
                <w:rFonts w:cs="Times New Roman"/>
                <w:lang w:val="en-NZ" w:eastAsia="en-NZ"/>
              </w:rPr>
              <w:t>MaintenancePerson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proofErr w:type="spellStart"/>
            <w:r>
              <w:rPr>
                <w:rFonts w:cs="Times New Roman"/>
                <w:color w:val="000000"/>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proofErr w:type="spellStart"/>
            <w:r w:rsidRPr="0089295E">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proofErr w:type="spellStart"/>
            <w:r w:rsidRPr="0089295E">
              <w:rPr>
                <w:rFonts w:cs="Times New Roman"/>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proofErr w:type="spellStart"/>
            <w:r w:rsidRPr="0089295E">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proofErr w:type="spellStart"/>
            <w:r w:rsidRPr="0089295E">
              <w:rPr>
                <w:rFonts w:cs="Times New Roman"/>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proofErr w:type="spellStart"/>
            <w:r w:rsidRPr="0089295E">
              <w:rPr>
                <w:rFonts w:cs="Times New Roman"/>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proofErr w:type="spellStart"/>
            <w:r w:rsidRPr="0089295E">
              <w:rPr>
                <w:rFonts w:cs="Times New Roman"/>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proofErr w:type="spellStart"/>
            <w:r>
              <w:rPr>
                <w:lang w:val="en-NZ"/>
              </w:rPr>
              <w:t>isDeleted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2C1AB7EA" w14:textId="6D5B637C" w:rsidR="006868CE" w:rsidRDefault="00A45AA7" w:rsidP="00200857">
      <w:pPr>
        <w:pStyle w:val="Heading1"/>
        <w:rPr>
          <w:rFonts w:eastAsia="Times New Roman"/>
        </w:rPr>
      </w:pPr>
      <w:r>
        <w:rPr>
          <w:rFonts w:eastAsia="Times New Roman"/>
        </w:rPr>
        <w:lastRenderedPageBreak/>
        <w:t xml:space="preserve"> </w:t>
      </w:r>
      <w:r w:rsidR="00001CC3">
        <w:rPr>
          <w:rFonts w:eastAsia="Times New Roman"/>
        </w:rPr>
        <w:t>Transaction Analysis</w:t>
      </w:r>
    </w:p>
    <w:p w14:paraId="41988051" w14:textId="2FF0E304" w:rsidR="00AE1E23" w:rsidRDefault="00AE1E23" w:rsidP="00AE1E23">
      <w:pPr>
        <w:rPr>
          <w:lang w:val="en-US" w:eastAsia="ja-JP"/>
        </w:rPr>
      </w:pPr>
      <w:r>
        <w:rPr>
          <w:noProof/>
        </w:rPr>
        <w:object w:dxaOrig="0" w:dyaOrig="0" w14:anchorId="2823E8A4">
          <v:shape id="_x0000_s1145" type="#_x0000_t75" style="position:absolute;margin-left:-34.8pt;margin-top:25pt;width:521.15pt;height:224.65pt;z-index:251674636">
            <v:imagedata r:id="rId84" o:title="" croptop="1141f" cropbottom="45057f" cropleft="31877f" cropright="6593f"/>
            <w10:wrap type="square"/>
          </v:shape>
          <o:OLEObject Type="Embed" ProgID="Visio.Drawing.15" ShapeID="_x0000_s1145" DrawAspect="Content" ObjectID="_1655057449" r:id="rId85"/>
        </w:object>
      </w:r>
      <w:r>
        <w:rPr>
          <w:lang w:val="en-US" w:eastAsia="ja-JP"/>
        </w:rPr>
        <w:t>Transaction A</w:t>
      </w:r>
    </w:p>
    <w:p w14:paraId="3EA7FA61" w14:textId="77777777" w:rsidR="00AE1E23" w:rsidRDefault="00AE1E23" w:rsidP="00AE1E23">
      <w:pPr>
        <w:rPr>
          <w:lang w:val="en-US" w:eastAsia="ja-JP"/>
        </w:rPr>
      </w:pPr>
    </w:p>
    <w:p w14:paraId="75E153B6" w14:textId="7682588F" w:rsidR="00AE1E23" w:rsidRDefault="00AE1E23" w:rsidP="00AE1E23">
      <w:pPr>
        <w:rPr>
          <w:lang w:val="en-US" w:eastAsia="ja-JP"/>
        </w:rPr>
      </w:pPr>
      <w:r>
        <w:rPr>
          <w:lang w:val="en-US" w:eastAsia="ja-JP"/>
        </w:rPr>
        <w:t>Transaction B</w:t>
      </w:r>
      <w:r w:rsidR="003954CC">
        <w:rPr>
          <w:lang w:val="en-US" w:eastAsia="ja-JP"/>
        </w:rPr>
        <w:t xml:space="preserve"> TODO add numbers</w:t>
      </w:r>
    </w:p>
    <w:p w14:paraId="4655CB4C" w14:textId="0A8CCA84" w:rsidR="00AE1E23" w:rsidRDefault="00400A5C" w:rsidP="00AE1E23">
      <w:pPr>
        <w:rPr>
          <w:lang w:val="en-US" w:eastAsia="ja-JP"/>
        </w:rPr>
      </w:pPr>
      <w:r>
        <w:object w:dxaOrig="21829" w:dyaOrig="14029" w14:anchorId="40AE73E2">
          <v:shape id="_x0000_i1050" type="#_x0000_t75" style="width:450.55pt;height:289.65pt" o:ole="">
            <v:imagedata r:id="rId86" o:title=""/>
          </v:shape>
          <o:OLEObject Type="Embed" ProgID="Visio.Drawing.15" ShapeID="_x0000_i1050" DrawAspect="Content" ObjectID="_1655057446" r:id="rId87"/>
        </w:object>
      </w:r>
    </w:p>
    <w:p w14:paraId="11A5B469" w14:textId="77777777" w:rsidR="00AE1E23" w:rsidRDefault="00AE1E23" w:rsidP="00AE1E23">
      <w:pPr>
        <w:rPr>
          <w:lang w:val="en-US" w:eastAsia="ja-JP"/>
        </w:rPr>
      </w:pPr>
    </w:p>
    <w:p w14:paraId="7A6D5A04" w14:textId="4DF2CACC" w:rsidR="00AE1E23" w:rsidRDefault="00AE1E23" w:rsidP="00AE1E23">
      <w:pPr>
        <w:rPr>
          <w:lang w:val="en-US" w:eastAsia="ja-JP"/>
        </w:rPr>
      </w:pPr>
      <w:r>
        <w:rPr>
          <w:lang w:val="en-US" w:eastAsia="ja-JP"/>
        </w:rPr>
        <w:t>Transaction C</w:t>
      </w:r>
    </w:p>
    <w:p w14:paraId="765ADECE" w14:textId="77777777" w:rsidR="00AE1E23" w:rsidRDefault="00AE1E23" w:rsidP="00AE1E23">
      <w:pPr>
        <w:rPr>
          <w:lang w:val="en-US" w:eastAsia="ja-JP"/>
        </w:rPr>
      </w:pPr>
    </w:p>
    <w:p w14:paraId="785AD117" w14:textId="77777777" w:rsidR="00AE1E23" w:rsidRDefault="00AE1E23" w:rsidP="00AE1E23">
      <w:pPr>
        <w:rPr>
          <w:lang w:val="en-US" w:eastAsia="ja-JP"/>
        </w:rPr>
      </w:pPr>
      <w:r>
        <w:rPr>
          <w:lang w:val="en-US" w:eastAsia="ja-JP"/>
        </w:rPr>
        <w:t>Transaction D</w:t>
      </w:r>
    </w:p>
    <w:p w14:paraId="595E1CD2" w14:textId="77777777" w:rsidR="00AE1E23" w:rsidRDefault="00AE1E23" w:rsidP="00AE1E23">
      <w:pPr>
        <w:rPr>
          <w:lang w:val="en-US" w:eastAsia="ja-JP"/>
        </w:rPr>
      </w:pPr>
    </w:p>
    <w:p w14:paraId="1726F254" w14:textId="7A16E55A" w:rsidR="00AE1E23" w:rsidRDefault="00AE1E23" w:rsidP="00AE1E23">
      <w:pPr>
        <w:rPr>
          <w:lang w:val="en-US" w:eastAsia="ja-JP"/>
        </w:rPr>
      </w:pPr>
      <w:r>
        <w:rPr>
          <w:lang w:val="en-US" w:eastAsia="ja-JP"/>
        </w:rPr>
        <w:t>Transaction E</w:t>
      </w:r>
    </w:p>
    <w:p w14:paraId="5B699A1D" w14:textId="7D4A4471" w:rsidR="00AE1E23" w:rsidRDefault="00AE1E23" w:rsidP="00AE1E23">
      <w:pPr>
        <w:rPr>
          <w:lang w:val="en-US" w:eastAsia="ja-JP"/>
        </w:rPr>
      </w:pPr>
    </w:p>
    <w:p w14:paraId="25309133" w14:textId="6F2C7929" w:rsidR="00AE1E23" w:rsidRDefault="00AE1E23" w:rsidP="00AE1E23">
      <w:pPr>
        <w:rPr>
          <w:lang w:val="en-US" w:eastAsia="ja-JP"/>
        </w:rPr>
      </w:pPr>
      <w:r>
        <w:rPr>
          <w:lang w:val="en-US" w:eastAsia="ja-JP"/>
        </w:rPr>
        <w:t>Transaction F</w:t>
      </w:r>
    </w:p>
    <w:p w14:paraId="18310A37" w14:textId="2C619E3F" w:rsidR="00AE1E23" w:rsidRDefault="00AE1E23" w:rsidP="00AE1E23">
      <w:pPr>
        <w:rPr>
          <w:lang w:val="en-US" w:eastAsia="ja-JP"/>
        </w:rPr>
      </w:pPr>
    </w:p>
    <w:p w14:paraId="3800AE8E" w14:textId="1F42FDA1" w:rsidR="00AE1E23" w:rsidRDefault="00AE1E23" w:rsidP="00AE1E23">
      <w:pPr>
        <w:rPr>
          <w:lang w:val="en-US" w:eastAsia="ja-JP"/>
        </w:rPr>
      </w:pPr>
      <w:r>
        <w:rPr>
          <w:lang w:val="en-US" w:eastAsia="ja-JP"/>
        </w:rPr>
        <w:t>Transaction G</w:t>
      </w:r>
    </w:p>
    <w:p w14:paraId="6808CA86" w14:textId="344E69FF" w:rsidR="00AE1E23" w:rsidRDefault="00AE1E23" w:rsidP="00AE1E23">
      <w:pPr>
        <w:rPr>
          <w:lang w:val="en-US" w:eastAsia="ja-JP"/>
        </w:rPr>
      </w:pPr>
    </w:p>
    <w:p w14:paraId="3F452405" w14:textId="5FCE1019" w:rsidR="00AE1E23" w:rsidRDefault="00AE1E23" w:rsidP="00AE1E23">
      <w:pPr>
        <w:rPr>
          <w:lang w:val="en-US" w:eastAsia="ja-JP"/>
        </w:rPr>
      </w:pPr>
      <w:r>
        <w:rPr>
          <w:lang w:val="en-US" w:eastAsia="ja-JP"/>
        </w:rPr>
        <w:t>Transaction H</w:t>
      </w:r>
    </w:p>
    <w:p w14:paraId="7F4C6F96" w14:textId="3261CBE6" w:rsidR="00AE1E23" w:rsidRDefault="00AE1E23" w:rsidP="00AE1E23">
      <w:pPr>
        <w:rPr>
          <w:lang w:val="en-US" w:eastAsia="ja-JP"/>
        </w:rPr>
      </w:pPr>
    </w:p>
    <w:p w14:paraId="6CD7FA83" w14:textId="11CB75EF" w:rsidR="00AE1E23" w:rsidRDefault="00AE1E23" w:rsidP="00AE1E23">
      <w:pPr>
        <w:rPr>
          <w:lang w:val="en-US" w:eastAsia="ja-JP"/>
        </w:rPr>
      </w:pPr>
      <w:r>
        <w:rPr>
          <w:lang w:val="en-US" w:eastAsia="ja-JP"/>
        </w:rPr>
        <w:t>Transaction I</w:t>
      </w:r>
    </w:p>
    <w:p w14:paraId="31877CA9" w14:textId="77777777" w:rsidR="00AE1E23" w:rsidRDefault="00AE1E23" w:rsidP="00AE1E23">
      <w:pPr>
        <w:rPr>
          <w:lang w:val="en-US" w:eastAsia="ja-JP"/>
        </w:rPr>
      </w:pPr>
    </w:p>
    <w:p w14:paraId="2DE49A3A" w14:textId="75F4DF1E" w:rsidR="00AE1E23" w:rsidRPr="00AE1E23" w:rsidRDefault="00AE1E23" w:rsidP="00AE1E23">
      <w:pPr>
        <w:rPr>
          <w:lang w:val="en-US" w:eastAsia="ja-JP"/>
        </w:rPr>
        <w:sectPr w:rsidR="00AE1E23" w:rsidRPr="00AE1E23" w:rsidSect="006868CE">
          <w:pgSz w:w="11906" w:h="16838"/>
          <w:pgMar w:top="1440" w:right="1440" w:bottom="1440" w:left="1440" w:header="708" w:footer="708" w:gutter="0"/>
          <w:cols w:space="708"/>
          <w:titlePg/>
          <w:docGrid w:linePitch="360"/>
        </w:sectPr>
      </w:pPr>
    </w:p>
    <w:p w14:paraId="616BA6C0" w14:textId="3EBA26A0" w:rsidR="005A7B1A" w:rsidRPr="005A7B1A" w:rsidRDefault="001057A7" w:rsidP="005A7B1A">
      <w:pPr>
        <w:pStyle w:val="Heading1"/>
      </w:pPr>
      <w:bookmarkStart w:id="67" w:name="_Toc36808394"/>
      <w:bookmarkStart w:id="68" w:name="_Toc42636265"/>
      <w:r>
        <w:lastRenderedPageBreak/>
        <w:t>References</w:t>
      </w:r>
      <w:bookmarkEnd w:id="67"/>
      <w:bookmarkEnd w:id="68"/>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7601D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394749" w:rsidRDefault="00394749"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C6E27" w14:textId="77777777" w:rsidR="008E3EDC" w:rsidRDefault="008E3EDC">
      <w:pPr>
        <w:spacing w:line="240" w:lineRule="auto"/>
      </w:pPr>
      <w:r>
        <w:separator/>
      </w:r>
    </w:p>
  </w:endnote>
  <w:endnote w:type="continuationSeparator" w:id="0">
    <w:p w14:paraId="4E35723A" w14:textId="77777777" w:rsidR="008E3EDC" w:rsidRDefault="008E3EDC">
      <w:pPr>
        <w:spacing w:line="240" w:lineRule="auto"/>
      </w:pPr>
      <w:r>
        <w:continuationSeparator/>
      </w:r>
    </w:p>
  </w:endnote>
  <w:endnote w:type="continuationNotice" w:id="1">
    <w:p w14:paraId="0E51EF52" w14:textId="77777777" w:rsidR="008E3EDC" w:rsidRDefault="008E3E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394749" w:rsidRDefault="00394749"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394749" w:rsidRDefault="00394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394749" w:rsidRDefault="00394749">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394749" w:rsidRDefault="00394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BFA30" w14:textId="77777777" w:rsidR="008E3EDC" w:rsidRDefault="008E3EDC">
      <w:pPr>
        <w:spacing w:line="240" w:lineRule="auto"/>
      </w:pPr>
      <w:r>
        <w:separator/>
      </w:r>
    </w:p>
  </w:footnote>
  <w:footnote w:type="continuationSeparator" w:id="0">
    <w:p w14:paraId="0D280A1C" w14:textId="77777777" w:rsidR="008E3EDC" w:rsidRDefault="008E3EDC">
      <w:pPr>
        <w:spacing w:line="240" w:lineRule="auto"/>
      </w:pPr>
      <w:r>
        <w:continuationSeparator/>
      </w:r>
    </w:p>
  </w:footnote>
  <w:footnote w:type="continuationNotice" w:id="1">
    <w:p w14:paraId="4A1ED3BD" w14:textId="77777777" w:rsidR="008E3EDC" w:rsidRDefault="008E3E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394749" w:rsidRDefault="00394749" w:rsidP="00CD6E81">
    <w:pPr>
      <w:tabs>
        <w:tab w:val="right" w:pos="9412"/>
      </w:tabs>
      <w:jc w:val="both"/>
    </w:pPr>
    <w:r>
      <w:t>Conceptual Database Design</w:t>
    </w:r>
    <w:r>
      <w:tab/>
    </w:r>
    <w:r>
      <w:rPr>
        <w:lang w:val="en-NZ"/>
      </w:rPr>
      <w:t>DAT601</w:t>
    </w:r>
  </w:p>
  <w:p w14:paraId="7D3F4CCA" w14:textId="137D03DE" w:rsidR="00394749" w:rsidRPr="00DA5617" w:rsidRDefault="00394749"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394749" w:rsidRPr="00CD6E81" w:rsidRDefault="00394749"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394749" w:rsidRDefault="00394749" w:rsidP="00376A82">
    <w:pPr>
      <w:jc w:val="both"/>
    </w:pPr>
    <w:r>
      <w:t>Conceptual Database Design</w:t>
    </w:r>
  </w:p>
  <w:p w14:paraId="45DD28F4" w14:textId="77777777" w:rsidR="00394749" w:rsidRPr="00DA5617" w:rsidRDefault="00394749"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CC3"/>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05F5"/>
    <w:rsid w:val="001C4566"/>
    <w:rsid w:val="001D00F2"/>
    <w:rsid w:val="001D237F"/>
    <w:rsid w:val="001E0166"/>
    <w:rsid w:val="001E69DE"/>
    <w:rsid w:val="001E743F"/>
    <w:rsid w:val="001E785F"/>
    <w:rsid w:val="001F07BC"/>
    <w:rsid w:val="001F0A7F"/>
    <w:rsid w:val="001F1058"/>
    <w:rsid w:val="001F1D2E"/>
    <w:rsid w:val="00200857"/>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242B"/>
    <w:rsid w:val="00375BFF"/>
    <w:rsid w:val="00376A82"/>
    <w:rsid w:val="00376E00"/>
    <w:rsid w:val="00382E85"/>
    <w:rsid w:val="003858F2"/>
    <w:rsid w:val="00394749"/>
    <w:rsid w:val="003954CC"/>
    <w:rsid w:val="00396BCA"/>
    <w:rsid w:val="003A5185"/>
    <w:rsid w:val="003A5E90"/>
    <w:rsid w:val="003A62D2"/>
    <w:rsid w:val="003A669E"/>
    <w:rsid w:val="003B7253"/>
    <w:rsid w:val="003B7722"/>
    <w:rsid w:val="003C0C3A"/>
    <w:rsid w:val="003C0FA7"/>
    <w:rsid w:val="003C5FF4"/>
    <w:rsid w:val="003C7985"/>
    <w:rsid w:val="003D2AF1"/>
    <w:rsid w:val="003D5C40"/>
    <w:rsid w:val="003E5B1F"/>
    <w:rsid w:val="003E6818"/>
    <w:rsid w:val="003E750B"/>
    <w:rsid w:val="003F3508"/>
    <w:rsid w:val="003F4960"/>
    <w:rsid w:val="003F64A7"/>
    <w:rsid w:val="003F7B58"/>
    <w:rsid w:val="0040076E"/>
    <w:rsid w:val="00400A5C"/>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6B50"/>
    <w:rsid w:val="004D279B"/>
    <w:rsid w:val="004D2CED"/>
    <w:rsid w:val="004D32C4"/>
    <w:rsid w:val="004D75B3"/>
    <w:rsid w:val="004F7C5A"/>
    <w:rsid w:val="004F7FF6"/>
    <w:rsid w:val="00501486"/>
    <w:rsid w:val="00505423"/>
    <w:rsid w:val="005071DD"/>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3B5B"/>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68CE"/>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E5C20"/>
    <w:rsid w:val="006F09BD"/>
    <w:rsid w:val="006F232F"/>
    <w:rsid w:val="006F5975"/>
    <w:rsid w:val="006F6157"/>
    <w:rsid w:val="006F68BD"/>
    <w:rsid w:val="007025B4"/>
    <w:rsid w:val="007118BC"/>
    <w:rsid w:val="007128DF"/>
    <w:rsid w:val="0071376A"/>
    <w:rsid w:val="0071403E"/>
    <w:rsid w:val="0071690F"/>
    <w:rsid w:val="0073580E"/>
    <w:rsid w:val="00740358"/>
    <w:rsid w:val="00741B6A"/>
    <w:rsid w:val="0075192F"/>
    <w:rsid w:val="00752858"/>
    <w:rsid w:val="007601D3"/>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3EDC"/>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7E5"/>
    <w:rsid w:val="0094292E"/>
    <w:rsid w:val="0095439E"/>
    <w:rsid w:val="00957BB5"/>
    <w:rsid w:val="00962528"/>
    <w:rsid w:val="00962C0F"/>
    <w:rsid w:val="009661C6"/>
    <w:rsid w:val="00970EE8"/>
    <w:rsid w:val="00974AA6"/>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1E23"/>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4429"/>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5FCF"/>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839C0"/>
    <w:rsid w:val="00D84811"/>
    <w:rsid w:val="00D8547B"/>
    <w:rsid w:val="00D90A1D"/>
    <w:rsid w:val="00D92459"/>
    <w:rsid w:val="00D95558"/>
    <w:rsid w:val="00DA6FB7"/>
    <w:rsid w:val="00DA7A1C"/>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0ECE"/>
    <w:rsid w:val="00F55F2D"/>
    <w:rsid w:val="00F568D5"/>
    <w:rsid w:val="00F5726F"/>
    <w:rsid w:val="00F62986"/>
    <w:rsid w:val="00F6556D"/>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8DA8206-444D-4F56-B9D5-32CA76EA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878590345">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7.vsdx"/><Relationship Id="rId84" Type="http://schemas.openxmlformats.org/officeDocument/2006/relationships/image" Target="media/image38.emf"/><Relationship Id="rId89" Type="http://schemas.microsoft.com/office/2011/relationships/people" Target="peop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emf"/><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9.emf"/><Relationship Id="rId80" Type="http://schemas.openxmlformats.org/officeDocument/2006/relationships/image" Target="media/image35.png"/><Relationship Id="rId85" Type="http://schemas.openxmlformats.org/officeDocument/2006/relationships/package" Target="embeddings/Microsoft_Visio_Drawing22.vsdx"/><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8.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7.emf"/><Relationship Id="rId87" Type="http://schemas.openxmlformats.org/officeDocument/2006/relationships/package" Target="embeddings/Microsoft_Visio_Drawing23.vsdx"/><Relationship Id="rId61" Type="http://schemas.openxmlformats.org/officeDocument/2006/relationships/customXml" Target="ink/ink5.xml"/><Relationship Id="rId82" Type="http://schemas.openxmlformats.org/officeDocument/2006/relationships/image" Target="media/image37.emf"/><Relationship Id="rId19" Type="http://schemas.openxmlformats.org/officeDocument/2006/relationships/package" Target="embeddings/Microsoft_Visio_Drawing2.vsdx"/></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2.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7605</TotalTime>
  <Pages>103</Pages>
  <Words>13334</Words>
  <Characters>76005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6</cp:revision>
  <dcterms:created xsi:type="dcterms:W3CDTF">2020-05-14T08:47:00Z</dcterms:created>
  <dcterms:modified xsi:type="dcterms:W3CDTF">2020-06-30T09:23:00Z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