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D65965">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D65965">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D65965"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417912"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417892"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417893"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417894"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417895"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417896"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417897"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417898"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417899"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417900"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417901"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417902"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417903"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417904"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417905"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417906"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417907"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417908"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3pt" o:ole="">
                  <v:imagedata r:id="rId70" o:title=""/>
                </v:shape>
                <o:OLEObject Type="Embed" ProgID="Visio.Drawing.15" ShapeID="_x0000_i1043" DrawAspect="Content" ObjectID="_1654417909"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417910"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3pt" o:ole="">
                  <v:imagedata r:id="rId74" o:title=""/>
                </v:shape>
                <o:OLEObject Type="Embed" ProgID="Visio.Drawing.15" ShapeID="_x0000_i1045" DrawAspect="Content" ObjectID="_1654417911"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D65965"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0;margin-top:16.05pt;width:1079.15pt;height:623.4pt;z-index:251673612;mso-position-horizontal-relative:text;mso-position-vertical-relative:text">
            <v:imagedata r:id="rId82" o:title="" croptop="1141f" cropbottom="1766f" cropleft="4623f"/>
            <w10:wrap type="square"/>
          </v:shape>
          <o:OLEObject Type="Embed" ProgID="Visio.Drawing.15" ShapeID="_x0000_s1124" DrawAspect="Content" ObjectID="_1654417913"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lastRenderedPageBreak/>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D65965" w:rsidRDefault="00D65965"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71C60" w14:textId="77777777" w:rsidR="005304CE" w:rsidRDefault="005304CE">
      <w:pPr>
        <w:spacing w:line="240" w:lineRule="auto"/>
      </w:pPr>
      <w:r>
        <w:separator/>
      </w:r>
    </w:p>
  </w:endnote>
  <w:endnote w:type="continuationSeparator" w:id="0">
    <w:p w14:paraId="13700A5A" w14:textId="77777777" w:rsidR="005304CE" w:rsidRDefault="005304CE">
      <w:pPr>
        <w:spacing w:line="240" w:lineRule="auto"/>
      </w:pPr>
      <w:r>
        <w:continuationSeparator/>
      </w:r>
    </w:p>
  </w:endnote>
  <w:endnote w:type="continuationNotice" w:id="1">
    <w:p w14:paraId="46729AC5" w14:textId="77777777" w:rsidR="005304CE" w:rsidRDefault="005304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D65965" w:rsidRDefault="00D65965"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D65965" w:rsidRDefault="00D659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D65965" w:rsidRDefault="00D65965">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D65965" w:rsidRDefault="00D65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06C39" w14:textId="77777777" w:rsidR="005304CE" w:rsidRDefault="005304CE">
      <w:pPr>
        <w:spacing w:line="240" w:lineRule="auto"/>
      </w:pPr>
      <w:r>
        <w:separator/>
      </w:r>
    </w:p>
  </w:footnote>
  <w:footnote w:type="continuationSeparator" w:id="0">
    <w:p w14:paraId="6D687FD7" w14:textId="77777777" w:rsidR="005304CE" w:rsidRDefault="005304CE">
      <w:pPr>
        <w:spacing w:line="240" w:lineRule="auto"/>
      </w:pPr>
      <w:r>
        <w:continuationSeparator/>
      </w:r>
    </w:p>
  </w:footnote>
  <w:footnote w:type="continuationNotice" w:id="1">
    <w:p w14:paraId="7A8E6684" w14:textId="77777777" w:rsidR="005304CE" w:rsidRDefault="005304C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D65965" w:rsidRDefault="00D65965" w:rsidP="00CD6E81">
    <w:pPr>
      <w:tabs>
        <w:tab w:val="right" w:pos="9412"/>
      </w:tabs>
      <w:jc w:val="both"/>
    </w:pPr>
    <w:r>
      <w:t>Conceptual Database Design</w:t>
    </w:r>
    <w:r>
      <w:tab/>
    </w:r>
    <w:r>
      <w:rPr>
        <w:lang w:val="en-NZ"/>
      </w:rPr>
      <w:t>DAT601</w:t>
    </w:r>
  </w:p>
  <w:p w14:paraId="7D3F4CCA" w14:textId="137D03DE" w:rsidR="00D65965" w:rsidRPr="00DA5617" w:rsidRDefault="00D65965"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D65965" w:rsidRPr="00CD6E81" w:rsidRDefault="00D65965"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D65965" w:rsidRDefault="00D65965" w:rsidP="00376A82">
    <w:pPr>
      <w:jc w:val="both"/>
    </w:pPr>
    <w:r>
      <w:t>Conceptual Database Design</w:t>
    </w:r>
  </w:p>
  <w:p w14:paraId="45DD28F4" w14:textId="77777777" w:rsidR="00D65965" w:rsidRPr="00DA5617" w:rsidRDefault="00D65965"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5965"/>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2.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4.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4754</TotalTime>
  <Pages>97</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99</cp:revision>
  <dcterms:created xsi:type="dcterms:W3CDTF">2020-05-14T08:47:00Z</dcterms:created>
  <dcterms:modified xsi:type="dcterms:W3CDTF">2020-06-22T23:45:00Z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