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ED29" w14:textId="140451E1" w:rsidR="00DD49E1" w:rsidRPr="00FF51A6" w:rsidRDefault="00FF51A6" w:rsidP="006D369D">
      <w:pPr>
        <w:pStyle w:val="Title"/>
        <w:jc w:val="center"/>
        <w:rPr>
          <w:rFonts w:ascii="Arial" w:hAnsi="Arial" w:cs="Arial"/>
          <w:sz w:val="48"/>
          <w:szCs w:val="48"/>
        </w:rPr>
      </w:pPr>
      <w:r w:rsidRPr="00FF51A6">
        <w:rPr>
          <w:rFonts w:ascii="Arial" w:hAnsi="Arial" w:cs="Arial"/>
          <w:sz w:val="48"/>
          <w:szCs w:val="48"/>
        </w:rPr>
        <w:t>Project Freedom – Making an Ocean Shader</w:t>
      </w:r>
    </w:p>
    <w:p w14:paraId="5A580FA7" w14:textId="1255F3FB" w:rsidR="00FF51A6" w:rsidRPr="00FF51A6" w:rsidRDefault="00FF51A6" w:rsidP="002A3603">
      <w:pPr>
        <w:pBdr>
          <w:bottom w:val="single" w:sz="6" w:space="1" w:color="auto"/>
        </w:pBdr>
        <w:jc w:val="center"/>
        <w:rPr>
          <w:rFonts w:ascii="Arial" w:hAnsi="Arial" w:cs="Arial"/>
        </w:rPr>
      </w:pPr>
      <w:r w:rsidRPr="00FF51A6">
        <w:rPr>
          <w:rFonts w:ascii="Arial" w:hAnsi="Arial" w:cs="Arial"/>
        </w:rPr>
        <w:t>By Robert Kilkenny and Manu Kolehmainen</w:t>
      </w:r>
    </w:p>
    <w:p w14:paraId="51DD69EF" w14:textId="5AC83F51" w:rsidR="00B14309" w:rsidRPr="00FF51A6" w:rsidRDefault="00FF51A6" w:rsidP="000A0ECF">
      <w:pPr>
        <w:rPr>
          <w:rFonts w:ascii="Arial" w:hAnsi="Arial" w:cs="Arial"/>
        </w:rPr>
      </w:pPr>
      <w:r w:rsidRPr="00FF51A6">
        <w:rPr>
          <w:rFonts w:ascii="Arial" w:hAnsi="Arial" w:cs="Arial"/>
        </w:rPr>
        <w:tab/>
        <w:t xml:space="preserve">The basis of this project was to create a working simulation that allows a user to observe an ocean shader in an empty scene to display different properties of shader matrices. The equations used in this project will be sourced from research papers and games with competent ocean graphics (specifically using resources from </w:t>
      </w:r>
      <w:r>
        <w:rPr>
          <w:rFonts w:ascii="Arial" w:hAnsi="Arial" w:cs="Arial"/>
        </w:rPr>
        <w:t xml:space="preserve">the games </w:t>
      </w:r>
      <w:r w:rsidRPr="00FF51A6">
        <w:rPr>
          <w:rFonts w:ascii="Arial" w:hAnsi="Arial" w:cs="Arial"/>
          <w:i/>
          <w:iCs/>
        </w:rPr>
        <w:t>Sea of Thieves</w:t>
      </w:r>
      <w:r>
        <w:rPr>
          <w:rFonts w:ascii="Arial" w:hAnsi="Arial" w:cs="Arial"/>
        </w:rPr>
        <w:t xml:space="preserve"> </w:t>
      </w:r>
      <w:r w:rsidRPr="00FF51A6">
        <w:rPr>
          <w:rFonts w:ascii="Arial" w:hAnsi="Arial" w:cs="Arial"/>
        </w:rPr>
        <w:t xml:space="preserve">and </w:t>
      </w:r>
      <w:r>
        <w:rPr>
          <w:rFonts w:ascii="Arial" w:hAnsi="Arial" w:cs="Arial"/>
          <w:i/>
          <w:iCs/>
        </w:rPr>
        <w:t xml:space="preserve">Atlas </w:t>
      </w:r>
      <w:r>
        <w:rPr>
          <w:rFonts w:ascii="Arial" w:hAnsi="Arial" w:cs="Arial"/>
        </w:rPr>
        <w:t>and information from NVIDIA).</w:t>
      </w:r>
      <w:r w:rsidR="005C045F">
        <w:rPr>
          <w:rFonts w:ascii="Arial" w:hAnsi="Arial" w:cs="Arial"/>
        </w:rPr>
        <w:t xml:space="preserve"> To accomplish this, we needed to utilize the GPU of computers to handle many similar computations in parallel and optimize the computations we assign to the model to ensure that </w:t>
      </w:r>
      <w:r w:rsidR="00CB21C4">
        <w:rPr>
          <w:rFonts w:ascii="Arial" w:hAnsi="Arial" w:cs="Arial"/>
        </w:rPr>
        <w:t xml:space="preserve">the </w:t>
      </w:r>
      <w:r w:rsidR="005C045F">
        <w:rPr>
          <w:rFonts w:ascii="Arial" w:hAnsi="Arial" w:cs="Arial"/>
        </w:rPr>
        <w:t>simulation’s performance does not falter.</w:t>
      </w:r>
      <w:r w:rsidR="000A0ECF">
        <w:rPr>
          <w:rFonts w:ascii="Arial" w:hAnsi="Arial" w:cs="Arial"/>
        </w:rPr>
        <w:t xml:space="preserve"> However, b</w:t>
      </w:r>
      <w:r w:rsidR="00B14309" w:rsidRPr="000F1BC3">
        <w:rPr>
          <w:rFonts w:ascii="Arial" w:hAnsi="Arial" w:cs="Arial"/>
        </w:rPr>
        <w:t>efor</w:t>
      </w:r>
      <w:r w:rsidR="00B8038D" w:rsidRPr="000F1BC3">
        <w:rPr>
          <w:rFonts w:ascii="Arial" w:hAnsi="Arial" w:cs="Arial"/>
        </w:rPr>
        <w:t xml:space="preserve">e the simulation </w:t>
      </w:r>
      <w:r w:rsidR="00926955" w:rsidRPr="000F1BC3">
        <w:rPr>
          <w:rFonts w:ascii="Arial" w:hAnsi="Arial" w:cs="Arial"/>
        </w:rPr>
        <w:t>could</w:t>
      </w:r>
      <w:r w:rsidR="00B8038D" w:rsidRPr="000F1BC3">
        <w:rPr>
          <w:rFonts w:ascii="Arial" w:hAnsi="Arial" w:cs="Arial"/>
        </w:rPr>
        <w:t xml:space="preserve"> be started, we had to make sure OpenGL was able to render shaders in the application by </w:t>
      </w:r>
      <w:r w:rsidR="00926955" w:rsidRPr="000F1BC3">
        <w:rPr>
          <w:rFonts w:ascii="Arial" w:hAnsi="Arial" w:cs="Arial"/>
        </w:rPr>
        <w:t xml:space="preserve">transforming the </w:t>
      </w:r>
      <w:r w:rsidR="000F1BC3" w:rsidRPr="000F1BC3">
        <w:rPr>
          <w:rFonts w:ascii="Arial" w:hAnsi="Arial" w:cs="Arial"/>
        </w:rPr>
        <w:t xml:space="preserve">water surface’s vertices </w:t>
      </w:r>
      <w:r w:rsidR="00926955" w:rsidRPr="000F1BC3">
        <w:rPr>
          <w:rFonts w:ascii="Arial" w:hAnsi="Arial" w:cs="Arial"/>
        </w:rPr>
        <w:t>into the basis of the camera</w:t>
      </w:r>
      <w:r w:rsidR="000F1BC3" w:rsidRPr="000F1BC3">
        <w:rPr>
          <w:rFonts w:ascii="Arial" w:hAnsi="Arial" w:cs="Arial"/>
        </w:rPr>
        <w:t xml:space="preserve"> by u</w:t>
      </w:r>
      <w:r w:rsidR="00926955" w:rsidRPr="000F1BC3">
        <w:rPr>
          <w:rFonts w:ascii="Arial" w:hAnsi="Arial" w:cs="Arial"/>
        </w:rPr>
        <w:t>sing a series of</w:t>
      </w:r>
      <w:r w:rsidR="000F1BC3" w:rsidRPr="000F1BC3">
        <w:rPr>
          <w:rFonts w:ascii="Arial" w:hAnsi="Arial" w:cs="Arial"/>
        </w:rPr>
        <w:t xml:space="preserve"> transformation</w:t>
      </w:r>
      <w:r w:rsidR="00926955" w:rsidRPr="000F1BC3">
        <w:rPr>
          <w:rFonts w:ascii="Arial" w:hAnsi="Arial" w:cs="Arial"/>
        </w:rPr>
        <w:t xml:space="preserve"> </w:t>
      </w:r>
      <w:r w:rsidR="000F1BC3" w:rsidRPr="000F1BC3">
        <w:rPr>
          <w:rFonts w:ascii="Arial" w:hAnsi="Arial" w:cs="Arial"/>
        </w:rPr>
        <w:t>matrices</w:t>
      </w:r>
      <w:r w:rsidR="006D369D" w:rsidRPr="000F1BC3">
        <w:rPr>
          <w:rStyle w:val="FootnoteReference"/>
          <w:rFonts w:ascii="Arial" w:hAnsi="Arial" w:cs="Arial"/>
        </w:rPr>
        <w:footnoteReference w:id="1"/>
      </w:r>
      <w:r w:rsidR="00926955" w:rsidRPr="000F1BC3">
        <w:rPr>
          <w:rFonts w:ascii="Arial" w:hAnsi="Arial" w:cs="Arial"/>
        </w:rPr>
        <w:t>.</w:t>
      </w:r>
    </w:p>
    <w:p w14:paraId="4F31597A" w14:textId="7F729AD0" w:rsidR="00FF51A6" w:rsidRDefault="00FF51A6" w:rsidP="00FF51A6">
      <w:pPr>
        <w:rPr>
          <w:rFonts w:ascii="Arial" w:hAnsi="Arial" w:cs="Arial"/>
        </w:rPr>
      </w:pPr>
      <w:r>
        <w:rPr>
          <w:rFonts w:ascii="Arial" w:hAnsi="Arial" w:cs="Arial"/>
        </w:rPr>
        <w:tab/>
        <w:t>The first type of wave simulation we used fo</w:t>
      </w:r>
      <w:r w:rsidR="002964A3">
        <w:rPr>
          <w:rFonts w:ascii="Arial" w:hAnsi="Arial" w:cs="Arial"/>
        </w:rPr>
        <w:t xml:space="preserve">r the ocean was </w:t>
      </w:r>
      <w:r w:rsidR="00B14309">
        <w:rPr>
          <w:rFonts w:ascii="Arial" w:hAnsi="Arial" w:cs="Arial"/>
        </w:rPr>
        <w:t xml:space="preserve">a Sum of Sines approximation: </w:t>
      </w:r>
      <w:r w:rsidR="002964A3">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e</m:t>
                </m:r>
              </m:e>
              <m:sup>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-1</m:t>
                </m:r>
              </m:sup>
            </m:sSup>
          </m:e>
        </m:nary>
      </m:oMath>
      <w:r w:rsidR="002964A3">
        <w:rPr>
          <w:rFonts w:ascii="Arial" w:hAnsi="Arial" w:cs="Arial"/>
        </w:rPr>
        <w:t>. While a Gerstner wave</w:t>
      </w:r>
      <w:r w:rsidR="00420428">
        <w:rPr>
          <w:rFonts w:ascii="Arial" w:hAnsi="Arial" w:cs="Arial"/>
        </w:rPr>
        <w:t xml:space="preserve"> (also known as a Trochoidal wave)</w:t>
      </w:r>
      <w:r w:rsidR="00420428">
        <w:rPr>
          <w:rStyle w:val="FootnoteReference"/>
          <w:rFonts w:ascii="Arial" w:hAnsi="Arial" w:cs="Arial"/>
        </w:rPr>
        <w:footnoteReference w:id="2"/>
      </w:r>
      <w:r w:rsidR="002964A3">
        <w:rPr>
          <w:rFonts w:ascii="Arial" w:hAnsi="Arial" w:cs="Arial"/>
        </w:rPr>
        <w:t xml:space="preserve"> could have also been used, </w:t>
      </w:r>
      <w:r w:rsidR="00420428">
        <w:rPr>
          <w:rFonts w:ascii="Arial" w:hAnsi="Arial" w:cs="Arial"/>
        </w:rPr>
        <w:t>these waves</w:t>
      </w:r>
      <w:r w:rsidR="002964A3">
        <w:rPr>
          <w:rFonts w:ascii="Arial" w:hAnsi="Arial" w:cs="Arial"/>
        </w:rPr>
        <w:t xml:space="preserve"> are complex and since we wanted to offer the ability to alter values in the simulation. It was likely the user could insert values to break the simulation and make unnatural waves, for Gerstner waves can curl easily if only changing the amplitude of the function.</w:t>
      </w:r>
      <w:r w:rsidR="00420428">
        <w:rPr>
          <w:rFonts w:ascii="Arial" w:hAnsi="Arial" w:cs="Arial"/>
        </w:rPr>
        <w:t xml:space="preserve"> Also, </w:t>
      </w:r>
      <w:r w:rsidR="005C045F">
        <w:rPr>
          <w:rFonts w:ascii="Arial" w:hAnsi="Arial" w:cs="Arial"/>
        </w:rPr>
        <w:t>this</w:t>
      </w:r>
      <w:r w:rsidR="00420428">
        <w:rPr>
          <w:rFonts w:ascii="Arial" w:hAnsi="Arial" w:cs="Arial"/>
        </w:rPr>
        <w:t xml:space="preserve"> function has an easily computed partial derivative, which will be used for expressing the normal of the mesh which is required for lighting and reflections.</w:t>
      </w:r>
    </w:p>
    <w:p w14:paraId="027CCFDD" w14:textId="4F31DDA4" w:rsidR="009C2080" w:rsidRDefault="009C2080" w:rsidP="009C2080">
      <w:pPr>
        <w:ind w:firstLine="720"/>
        <w:rPr>
          <w:rFonts w:ascii="Arial" w:hAnsi="Arial" w:cs="Arial"/>
        </w:rPr>
      </w:pPr>
      <w:r>
        <w:rPr>
          <w:rFonts w:ascii="Arial" w:hAnsi="Arial" w:cs="Arial"/>
        </w:rPr>
        <w:t xml:space="preserve">By adding smaller features in conjunction with these wave simulations, such as specular reflections with a skybox, we could make the waves look much more realistic akin to how the waves behave in AAA games. </w:t>
      </w:r>
      <w:r w:rsidR="002130ED">
        <w:rPr>
          <w:rFonts w:ascii="Arial" w:hAnsi="Arial" w:cs="Arial"/>
        </w:rPr>
        <w:t>As such, we decided to implement a skybox into the environment so that if we were able to implement dynamic reflections into the simulation, we could utilize it to create much more accurate-looking waves as they would react to the skybox. We imported several different skyboxes so we would have the ability to test the effects of the skybox on the reflections from the ocean shader. Unfortunately, we eventually phased out reflections out of the sprint for this project in favor of working on a better system for simulating waves and hopefully being able to use complex numbers to better reflect how ocean waves flow.</w:t>
      </w:r>
    </w:p>
    <w:p w14:paraId="7E602890" w14:textId="058C765B" w:rsidR="005C045F" w:rsidRPr="00FF51A6" w:rsidRDefault="00420428" w:rsidP="00FF51A6">
      <w:pPr>
        <w:rPr>
          <w:rFonts w:ascii="Arial" w:hAnsi="Arial" w:cs="Arial"/>
        </w:rPr>
      </w:pPr>
      <w:r>
        <w:rPr>
          <w:rFonts w:ascii="Arial" w:hAnsi="Arial" w:cs="Arial"/>
        </w:rPr>
        <w:tab/>
      </w:r>
      <w:r w:rsidR="009C2080">
        <w:rPr>
          <w:rFonts w:ascii="Arial" w:hAnsi="Arial" w:cs="Arial"/>
        </w:rPr>
        <w:t xml:space="preserve">Finally, we wanted to enable the code to be able to apply complex wave equations, so we wanted to implement </w:t>
      </w:r>
      <w:r w:rsidR="00E04F0B">
        <w:rPr>
          <w:rFonts w:ascii="Arial" w:hAnsi="Arial" w:cs="Arial"/>
        </w:rPr>
        <w:t>the Fast Fourier transform</w:t>
      </w:r>
      <w:r w:rsidR="009C2080">
        <w:rPr>
          <w:rFonts w:ascii="Arial" w:hAnsi="Arial" w:cs="Arial"/>
        </w:rPr>
        <w:t xml:space="preserve"> (FFT). By using FFT, the equations used to simulate the waves could be much more complex as we could apply easier patterns found in the frequency domain and then use FFT to translate them into the time domain for the simulation.</w:t>
      </w:r>
      <w:r w:rsidR="009C2080">
        <w:rPr>
          <w:rStyle w:val="FootnoteReference"/>
          <w:rFonts w:ascii="Arial" w:hAnsi="Arial" w:cs="Arial"/>
        </w:rPr>
        <w:footnoteReference w:id="3"/>
      </w:r>
      <w:r w:rsidR="009C2080">
        <w:rPr>
          <w:rFonts w:ascii="Arial" w:hAnsi="Arial" w:cs="Arial"/>
        </w:rPr>
        <w:t xml:space="preserve"> This would require the shaders to be compiled as render textures, which improved the performance of loading the waves as our FFT generates a texture we can display to the application and avoid having to translate it to a shader.</w:t>
      </w:r>
      <w:r w:rsidR="002130ED">
        <w:rPr>
          <w:rFonts w:ascii="Arial" w:hAnsi="Arial" w:cs="Arial"/>
        </w:rPr>
        <w:t xml:space="preserve"> While we wanted to implement a new type of ocean simulation to show off the values of the FFT, the complexity of implementing the FFT and the equation we had planned to use (JONSWAP) proved to be beyond the bandwidth of this project.</w:t>
      </w:r>
      <w:r w:rsidR="00E04F0B">
        <w:rPr>
          <w:rFonts w:ascii="Arial" w:hAnsi="Arial" w:cs="Arial"/>
        </w:rPr>
        <w:tab/>
      </w:r>
      <w:r w:rsidR="005C045F">
        <w:rPr>
          <w:rFonts w:ascii="Arial" w:hAnsi="Arial" w:cs="Arial"/>
        </w:rPr>
        <w:t xml:space="preserve"> </w:t>
      </w:r>
    </w:p>
    <w:sectPr w:rsidR="005C045F" w:rsidRPr="00FF51A6" w:rsidSect="009C2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C440" w14:textId="77777777" w:rsidR="00B2269D" w:rsidRDefault="00B2269D" w:rsidP="00420428">
      <w:pPr>
        <w:spacing w:after="0" w:line="240" w:lineRule="auto"/>
      </w:pPr>
      <w:r>
        <w:separator/>
      </w:r>
    </w:p>
  </w:endnote>
  <w:endnote w:type="continuationSeparator" w:id="0">
    <w:p w14:paraId="5B73CB45" w14:textId="77777777" w:rsidR="00B2269D" w:rsidRDefault="00B2269D" w:rsidP="004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0A72" w14:textId="77777777" w:rsidR="00B2269D" w:rsidRDefault="00B2269D" w:rsidP="00420428">
      <w:pPr>
        <w:spacing w:after="0" w:line="240" w:lineRule="auto"/>
      </w:pPr>
      <w:r>
        <w:separator/>
      </w:r>
    </w:p>
  </w:footnote>
  <w:footnote w:type="continuationSeparator" w:id="0">
    <w:p w14:paraId="66B62C99" w14:textId="77777777" w:rsidR="00B2269D" w:rsidRDefault="00B2269D" w:rsidP="00420428">
      <w:pPr>
        <w:spacing w:after="0" w:line="240" w:lineRule="auto"/>
      </w:pPr>
      <w:r>
        <w:continuationSeparator/>
      </w:r>
    </w:p>
  </w:footnote>
  <w:footnote w:id="1">
    <w:p w14:paraId="19B5E3C2" w14:textId="5CD5BB33" w:rsidR="006D369D" w:rsidRDefault="006D369D">
      <w:pPr>
        <w:pStyle w:val="FootnoteText"/>
      </w:pPr>
      <w:r>
        <w:rPr>
          <w:rStyle w:val="FootnoteReference"/>
        </w:rPr>
        <w:footnoteRef/>
      </w:r>
      <w:r>
        <w:t xml:space="preserve"> </w:t>
      </w:r>
      <w:hyperlink r:id="rId1" w:history="1">
        <w:r w:rsidRPr="005004E1">
          <w:rPr>
            <w:rStyle w:val="Hyperlink"/>
          </w:rPr>
          <w:t>https://learnopengl.com/Getting-started/Coordinate-Systems</w:t>
        </w:r>
      </w:hyperlink>
    </w:p>
  </w:footnote>
  <w:footnote w:id="2">
    <w:p w14:paraId="1B25C148" w14:textId="5E8A9A6B" w:rsidR="00420428" w:rsidRPr="00EF14E4" w:rsidRDefault="00420428">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2" w:history="1">
        <w:r w:rsidRPr="00EF14E4">
          <w:rPr>
            <w:rStyle w:val="Hyperlink"/>
            <w:rFonts w:ascii="Arial" w:hAnsi="Arial" w:cs="Arial"/>
            <w:sz w:val="18"/>
            <w:szCs w:val="18"/>
          </w:rPr>
          <w:t>https://en.wikipedia.org/wiki/Trochoidal_wave</w:t>
        </w:r>
      </w:hyperlink>
    </w:p>
  </w:footnote>
  <w:footnote w:id="3">
    <w:p w14:paraId="6DF12F55" w14:textId="7135E401" w:rsidR="009C2080" w:rsidRDefault="009C2080">
      <w:pPr>
        <w:pStyle w:val="FootnoteText"/>
      </w:pPr>
      <w:r>
        <w:rPr>
          <w:rStyle w:val="FootnoteReference"/>
        </w:rPr>
        <w:footnoteRef/>
      </w:r>
      <w:r>
        <w:t xml:space="preserve"> </w:t>
      </w:r>
      <w:hyperlink r:id="rId3" w:history="1">
        <w:r w:rsidRPr="00687EB6">
          <w:rPr>
            <w:rStyle w:val="Hyperlink"/>
          </w:rPr>
          <w:t>https://www.keithlantz.net/2011/10/ocean-simulation-part-one-using-the-discrete-fourier-transform/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6"/>
    <w:rsid w:val="000A0ECF"/>
    <w:rsid w:val="000E1F26"/>
    <w:rsid w:val="000F1BC3"/>
    <w:rsid w:val="002130ED"/>
    <w:rsid w:val="002964A3"/>
    <w:rsid w:val="002A3603"/>
    <w:rsid w:val="00391766"/>
    <w:rsid w:val="00394579"/>
    <w:rsid w:val="00420428"/>
    <w:rsid w:val="00554DA4"/>
    <w:rsid w:val="005C045F"/>
    <w:rsid w:val="006D369D"/>
    <w:rsid w:val="0086249A"/>
    <w:rsid w:val="0087124F"/>
    <w:rsid w:val="00926955"/>
    <w:rsid w:val="009C2080"/>
    <w:rsid w:val="00B14309"/>
    <w:rsid w:val="00B2269D"/>
    <w:rsid w:val="00B8038D"/>
    <w:rsid w:val="00CB21C4"/>
    <w:rsid w:val="00D452D0"/>
    <w:rsid w:val="00D53CFB"/>
    <w:rsid w:val="00DD49E1"/>
    <w:rsid w:val="00E04F0B"/>
    <w:rsid w:val="00E8278E"/>
    <w:rsid w:val="00EF14E4"/>
    <w:rsid w:val="00FF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EEA15"/>
  <w15:chartTrackingRefBased/>
  <w15:docId w15:val="{E9DA5893-CC1A-4C0A-A821-A813546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1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964A3"/>
    <w:rPr>
      <w:color w:val="666666"/>
    </w:rPr>
  </w:style>
  <w:style w:type="paragraph" w:styleId="FootnoteText">
    <w:name w:val="footnote text"/>
    <w:basedOn w:val="Normal"/>
    <w:link w:val="FootnoteTextChar"/>
    <w:uiPriority w:val="99"/>
    <w:semiHidden/>
    <w:unhideWhenUsed/>
    <w:rsid w:val="00420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428"/>
    <w:rPr>
      <w:sz w:val="20"/>
      <w:szCs w:val="20"/>
    </w:rPr>
  </w:style>
  <w:style w:type="character" w:styleId="FootnoteReference">
    <w:name w:val="footnote reference"/>
    <w:basedOn w:val="DefaultParagraphFont"/>
    <w:uiPriority w:val="99"/>
    <w:semiHidden/>
    <w:unhideWhenUsed/>
    <w:rsid w:val="00420428"/>
    <w:rPr>
      <w:vertAlign w:val="superscript"/>
    </w:rPr>
  </w:style>
  <w:style w:type="character" w:styleId="Hyperlink">
    <w:name w:val="Hyperlink"/>
    <w:basedOn w:val="DefaultParagraphFont"/>
    <w:uiPriority w:val="99"/>
    <w:unhideWhenUsed/>
    <w:rsid w:val="00420428"/>
    <w:rPr>
      <w:color w:val="0563C1" w:themeColor="hyperlink"/>
      <w:u w:val="single"/>
    </w:rPr>
  </w:style>
  <w:style w:type="character" w:styleId="UnresolvedMention">
    <w:name w:val="Unresolved Mention"/>
    <w:basedOn w:val="DefaultParagraphFont"/>
    <w:uiPriority w:val="99"/>
    <w:semiHidden/>
    <w:unhideWhenUsed/>
    <w:rsid w:val="0042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keithlantz.net/2011/10/ocean-simulation-part-one-using-the-discrete-fourier-transform/" TargetMode="External"/><Relationship Id="rId2" Type="http://schemas.openxmlformats.org/officeDocument/2006/relationships/hyperlink" Target="https://en.wikipedia.org/wiki/Trochoidal_wave" TargetMode="External"/><Relationship Id="rId1" Type="http://schemas.openxmlformats.org/officeDocument/2006/relationships/hyperlink" Target="https://learnopengl.com/Getting-started/Coordinat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BFC2-5F7C-4512-9641-7997A93E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552</Words>
  <Characters>2688</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Kilkenny, Robert</dc:creator>
  <cp:keywords/>
  <dc:description/>
  <cp:lastModifiedBy>Kilkenny, Robert</cp:lastModifiedBy>
  <cp:revision>10</cp:revision>
  <dcterms:created xsi:type="dcterms:W3CDTF">2023-12-13T02:46:00Z</dcterms:created>
  <dcterms:modified xsi:type="dcterms:W3CDTF">2023-12-14T08:20:00Z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5c0396a2-cb8a-43ae-863c-728b643d4ecc</vt:lpwstr>
  </property>
</Properties>
</file>