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17215" w14:textId="57168DD1" w:rsidR="00D933A7" w:rsidRPr="00EC069D" w:rsidRDefault="00EC069D" w:rsidP="00DC2FC8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 w:eastAsia="zh-TW"/>
        </w:rPr>
      </w:pPr>
      <w:r w:rsidRPr="00E66894">
        <w:rPr>
          <w:rFonts w:ascii="Times New Roman" w:hAnsi="Times New Roman" w:cs="Times New Roman" w:hint="eastAsia"/>
          <w:b/>
          <w:sz w:val="24"/>
          <w:szCs w:val="24"/>
          <w:bdr w:val="single" w:sz="4" w:space="0" w:color="auto"/>
          <w:lang w:val="en-US" w:eastAsia="zh-TW"/>
        </w:rPr>
        <w:t>家長版</w:t>
      </w:r>
    </w:p>
    <w:p w14:paraId="14FC20D9" w14:textId="77777777" w:rsidR="0084062A" w:rsidRDefault="0084062A" w:rsidP="0084062A">
      <w:pPr>
        <w:pStyle w:val="a3"/>
        <w:spacing w:line="276" w:lineRule="auto"/>
        <w:ind w:left="360"/>
        <w:rPr>
          <w:rFonts w:ascii="Times New Roman" w:hAnsi="Times New Roman" w:cs="Times New Roman"/>
          <w:sz w:val="24"/>
          <w:szCs w:val="24"/>
          <w:lang w:eastAsia="zh-TW"/>
        </w:rPr>
      </w:pPr>
    </w:p>
    <w:p w14:paraId="7F19CFA6" w14:textId="49632361" w:rsidR="00DC2FC8" w:rsidRDefault="001D7453" w:rsidP="00DC2FC8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eastAsia="zh-TW"/>
        </w:rPr>
      </w:pPr>
      <w:r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請閱讀下</w:t>
      </w:r>
      <w:r w:rsidR="00A41613"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面的</w:t>
      </w:r>
      <w:r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描述，</w:t>
      </w:r>
      <w:r w:rsidR="00A41613"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選擇</w:t>
      </w:r>
      <w:r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最符合</w:t>
      </w:r>
      <w:r w:rsidR="00E56D23"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您對</w:t>
      </w:r>
      <w:r w:rsidR="0029170A"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您的</w:t>
      </w:r>
      <w:r w:rsidR="00E56D23"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小孩</w:t>
      </w:r>
      <w:r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社交互動經驗的</w:t>
      </w:r>
      <w:r w:rsidR="00E56D23"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印象</w:t>
      </w:r>
      <w:r w:rsidRPr="0084062A">
        <w:rPr>
          <w:rFonts w:ascii="Times New Roman" w:hAnsi="Times New Roman" w:cs="Times New Roman" w:hint="eastAsia"/>
          <w:sz w:val="24"/>
          <w:szCs w:val="24"/>
          <w:lang w:eastAsia="zh-TW"/>
        </w:rPr>
        <w:t>。</w:t>
      </w:r>
    </w:p>
    <w:p w14:paraId="7B5123AA" w14:textId="77777777" w:rsidR="00AB0CFF" w:rsidRPr="00AB0CFF" w:rsidRDefault="00AB0CFF" w:rsidP="00AB0CFF">
      <w:pPr>
        <w:spacing w:line="276" w:lineRule="auto"/>
        <w:rPr>
          <w:rFonts w:ascii="Times New Roman" w:hAnsi="Times New Roman" w:cs="Times New Roman"/>
          <w:sz w:val="24"/>
          <w:szCs w:val="24"/>
          <w:lang w:eastAsia="zh-TW"/>
        </w:rPr>
      </w:pPr>
    </w:p>
    <w:tbl>
      <w:tblPr>
        <w:tblStyle w:val="a4"/>
        <w:tblW w:w="14709" w:type="dxa"/>
        <w:tblLayout w:type="fixed"/>
        <w:tblLook w:val="04A0" w:firstRow="1" w:lastRow="0" w:firstColumn="1" w:lastColumn="0" w:noHBand="0" w:noVBand="1"/>
      </w:tblPr>
      <w:tblGrid>
        <w:gridCol w:w="8188"/>
        <w:gridCol w:w="992"/>
        <w:gridCol w:w="993"/>
        <w:gridCol w:w="992"/>
        <w:gridCol w:w="992"/>
        <w:gridCol w:w="851"/>
        <w:gridCol w:w="850"/>
        <w:gridCol w:w="851"/>
      </w:tblGrid>
      <w:tr w:rsidR="00623C23" w14:paraId="76AE62B5" w14:textId="179BF3F7" w:rsidTr="0084062A">
        <w:trPr>
          <w:trHeight w:val="776"/>
        </w:trPr>
        <w:tc>
          <w:tcPr>
            <w:tcW w:w="8188" w:type="dxa"/>
            <w:tcBorders>
              <w:bottom w:val="nil"/>
            </w:tcBorders>
          </w:tcPr>
          <w:p w14:paraId="4ADE8CD3" w14:textId="77777777" w:rsidR="00623C23" w:rsidRDefault="00623C23" w:rsidP="0084062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56CD517E" w14:textId="51CC8F2D" w:rsidR="00623C23" w:rsidRPr="0084062A" w:rsidRDefault="0084062A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623C2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非常不同意</w:t>
            </w:r>
          </w:p>
        </w:tc>
        <w:tc>
          <w:tcPr>
            <w:tcW w:w="993" w:type="dxa"/>
            <w:tcBorders>
              <w:bottom w:val="nil"/>
            </w:tcBorders>
            <w:vAlign w:val="center"/>
          </w:tcPr>
          <w:p w14:paraId="1DBC3C9F" w14:textId="393D72D4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596E5E2D" w14:textId="2F9DA484" w:rsidR="00623C23" w:rsidRPr="0084062A" w:rsidRDefault="0084062A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623C2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7A1FC9F2" w14:textId="3DEA5288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沒意見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309354CE" w14:textId="3099E610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有點同意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14:paraId="1F294179" w14:textId="14F24E3D" w:rsidR="00623C23" w:rsidRPr="0084062A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同意</w:t>
            </w:r>
          </w:p>
        </w:tc>
        <w:tc>
          <w:tcPr>
            <w:tcW w:w="851" w:type="dxa"/>
            <w:tcBorders>
              <w:bottom w:val="nil"/>
            </w:tcBorders>
          </w:tcPr>
          <w:p w14:paraId="54EAF7D6" w14:textId="3A2F3CBB" w:rsidR="00623C23" w:rsidRPr="00623C23" w:rsidRDefault="00623C23" w:rsidP="0084062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非常同意</w:t>
            </w:r>
          </w:p>
        </w:tc>
      </w:tr>
      <w:tr w:rsidR="00EC069D" w14:paraId="748C2BF1" w14:textId="77777777" w:rsidTr="0084062A">
        <w:trPr>
          <w:trHeight w:val="413"/>
        </w:trPr>
        <w:tc>
          <w:tcPr>
            <w:tcW w:w="8188" w:type="dxa"/>
            <w:tcBorders>
              <w:top w:val="nil"/>
            </w:tcBorders>
          </w:tcPr>
          <w:p w14:paraId="0A84FE9F" w14:textId="77777777" w:rsidR="00EC069D" w:rsidRDefault="00EC069D" w:rsidP="00EC069D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2B28BF14" w14:textId="7F9057E7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55372746" w14:textId="5F893645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3FEA8D6F" w14:textId="2DF3F0ED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2440AF79" w14:textId="026E713E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14:paraId="609867C2" w14:textId="61FB1364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51D15D29" w14:textId="7823C230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851" w:type="dxa"/>
            <w:tcBorders>
              <w:top w:val="nil"/>
            </w:tcBorders>
          </w:tcPr>
          <w:p w14:paraId="67EFC602" w14:textId="0EDD9AA2" w:rsidR="00EC069D" w:rsidRDefault="0084062A" w:rsidP="00EC069D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7</w:t>
            </w:r>
          </w:p>
        </w:tc>
      </w:tr>
      <w:tr w:rsidR="00623C23" w14:paraId="50E7E35D" w14:textId="5532B3EB" w:rsidTr="0084062A">
        <w:trPr>
          <w:trHeight w:val="566"/>
        </w:trPr>
        <w:tc>
          <w:tcPr>
            <w:tcW w:w="8188" w:type="dxa"/>
          </w:tcPr>
          <w:p w14:paraId="1B0D9FF5" w14:textId="2C505813" w:rsidR="00623C23" w:rsidRPr="0084062A" w:rsidRDefault="00623C23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84062A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我的小孩跟別人互動的時候，會刻意模仿他們的肢體語言或表情。</w:t>
            </w:r>
          </w:p>
        </w:tc>
        <w:tc>
          <w:tcPr>
            <w:tcW w:w="992" w:type="dxa"/>
          </w:tcPr>
          <w:p w14:paraId="74BE4A8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33EE72D" w14:textId="77777777" w:rsidR="00623C23" w:rsidRPr="00EC069D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F378F2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17C856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1172C1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1026C0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52D1CC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638747C" w14:textId="7EB5F966" w:rsidTr="0084062A">
        <w:trPr>
          <w:trHeight w:val="560"/>
        </w:trPr>
        <w:tc>
          <w:tcPr>
            <w:tcW w:w="8188" w:type="dxa"/>
          </w:tcPr>
          <w:p w14:paraId="6B0A4C50" w14:textId="6C1C5FCB" w:rsidR="00623C23" w:rsidRPr="0084062A" w:rsidRDefault="0084062A" w:rsidP="00DC2FC8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x-none" w:eastAsia="zh-TW"/>
              </w:rPr>
            </w:pPr>
            <w:r w:rsidRPr="0084062A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我的小孩會隨時注意自己的肢體語言或表情，好讓自己看起來</w:t>
            </w:r>
            <w:r w:rsidRPr="0084062A">
              <w:rPr>
                <w:rFonts w:ascii="Times New Roman" w:hAnsi="Times New Roman" w:cs="Times New Roman" w:hint="eastAsia"/>
                <w:sz w:val="24"/>
                <w:szCs w:val="24"/>
                <w:lang w:val="x-none" w:eastAsia="zh-TW"/>
              </w:rPr>
              <w:t>自在。</w:t>
            </w:r>
          </w:p>
        </w:tc>
        <w:tc>
          <w:tcPr>
            <w:tcW w:w="992" w:type="dxa"/>
          </w:tcPr>
          <w:p w14:paraId="051E77A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CDFF19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6441E1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E4382D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EFE6EA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71E8F2A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62DA89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0AC8902D" w14:textId="40AA012C" w:rsidTr="0084062A">
        <w:trPr>
          <w:trHeight w:val="568"/>
        </w:trPr>
        <w:tc>
          <w:tcPr>
            <w:tcW w:w="8188" w:type="dxa"/>
          </w:tcPr>
          <w:p w14:paraId="6ED9BCC5" w14:textId="2D0AD6FE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很少需要靠</w:t>
            </w:r>
            <w:r w:rsidRPr="007F572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假裝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來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x-none" w:eastAsia="zh-TW"/>
              </w:rPr>
              <w:t>撐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val="x-none" w:eastAsia="zh-TW"/>
              </w:rPr>
              <w:t>過</w:t>
            </w:r>
            <w:r w:rsidRPr="002C444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社交場合。</w:t>
            </w:r>
          </w:p>
        </w:tc>
        <w:tc>
          <w:tcPr>
            <w:tcW w:w="992" w:type="dxa"/>
          </w:tcPr>
          <w:p w14:paraId="322BB7F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523E70C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07A47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E03E09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5CBBCC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416C3F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4FBDE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2E5C153C" w14:textId="5D81CC12" w:rsidTr="0084062A">
        <w:trPr>
          <w:trHeight w:val="738"/>
        </w:trPr>
        <w:tc>
          <w:tcPr>
            <w:tcW w:w="8188" w:type="dxa"/>
          </w:tcPr>
          <w:p w14:paraId="4B4FCBCA" w14:textId="0D30D4EC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475CFD">
              <w:rPr>
                <w:rFonts w:hint="eastAsia"/>
                <w:sz w:val="24"/>
                <w:szCs w:val="24"/>
                <w:lang w:eastAsia="zh-TW"/>
              </w:rPr>
              <w:t>我</w:t>
            </w:r>
            <w:r>
              <w:rPr>
                <w:rFonts w:hint="eastAsia"/>
                <w:sz w:val="24"/>
                <w:szCs w:val="24"/>
                <w:lang w:eastAsia="zh-TW"/>
              </w:rPr>
              <w:t>的小孩</w:t>
            </w:r>
            <w:r w:rsidRPr="00475CFD">
              <w:rPr>
                <w:rFonts w:hint="eastAsia"/>
                <w:sz w:val="24"/>
                <w:szCs w:val="24"/>
                <w:lang w:eastAsia="zh-TW"/>
              </w:rPr>
              <w:t>會準備好一套腳本來應對社交場合</w:t>
            </w:r>
            <w:r w:rsidRPr="00E5083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（例如：一系列的問題或是對話主題）。</w:t>
            </w:r>
          </w:p>
        </w:tc>
        <w:tc>
          <w:tcPr>
            <w:tcW w:w="992" w:type="dxa"/>
          </w:tcPr>
          <w:p w14:paraId="4F49DC2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5F8E860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9B787B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0DD550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6141BE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1C7F3A6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77EAF5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3FC9AA0A" w14:textId="3219B6E2" w:rsidTr="0084062A">
        <w:trPr>
          <w:trHeight w:val="834"/>
        </w:trPr>
        <w:tc>
          <w:tcPr>
            <w:tcW w:w="8188" w:type="dxa"/>
          </w:tcPr>
          <w:p w14:paraId="1DA77BEF" w14:textId="0B701646" w:rsidR="0084062A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EE289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EE289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會重複別人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說</w:t>
            </w:r>
            <w:r w:rsidRPr="00EE289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過的</w:t>
            </w:r>
            <w:r w:rsidRPr="007F5725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話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來應對社交場合</w:t>
            </w:r>
            <w:r w:rsidRPr="00475CF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，說的方式會跟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他</w:t>
            </w:r>
            <w:r w:rsidRPr="00475CFD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第一次聽到的時候一模一樣。</w:t>
            </w:r>
          </w:p>
        </w:tc>
        <w:tc>
          <w:tcPr>
            <w:tcW w:w="992" w:type="dxa"/>
          </w:tcPr>
          <w:p w14:paraId="3D4A513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719CF0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428B7B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91C650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15BD7C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B7246F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F89D5D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6A706886" w14:textId="05DE705B" w:rsidTr="0084062A">
        <w:trPr>
          <w:trHeight w:val="702"/>
        </w:trPr>
        <w:tc>
          <w:tcPr>
            <w:tcW w:w="8188" w:type="dxa"/>
          </w:tcPr>
          <w:p w14:paraId="368D292F" w14:textId="77D3F744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跟別人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互動時會調整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自己的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肢體語言或表情，讓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自己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看起來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像是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對對方有興趣。</w:t>
            </w:r>
          </w:p>
        </w:tc>
        <w:tc>
          <w:tcPr>
            <w:tcW w:w="992" w:type="dxa"/>
          </w:tcPr>
          <w:p w14:paraId="6071CAF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088425D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0ADA2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02F600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48313E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39F635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41890A3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3631B207" w14:textId="4159611B" w:rsidTr="00EC069D">
        <w:tc>
          <w:tcPr>
            <w:tcW w:w="8188" w:type="dxa"/>
          </w:tcPr>
          <w:p w14:paraId="7566C1C1" w14:textId="46A29FD8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在社交場合中，我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的小孩比較像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在「表演」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，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而不是在做自己。</w:t>
            </w:r>
          </w:p>
        </w:tc>
        <w:tc>
          <w:tcPr>
            <w:tcW w:w="992" w:type="dxa"/>
          </w:tcPr>
          <w:p w14:paraId="02240A9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3BB717E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A1CB29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9FD1CA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E40466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2D97ED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CEF181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22D079C5" w14:textId="1B7BBE37" w:rsidTr="00EC069D">
        <w:tc>
          <w:tcPr>
            <w:tcW w:w="8188" w:type="dxa"/>
          </w:tcPr>
          <w:p w14:paraId="2B877735" w14:textId="173658BE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193B10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的小孩會把</w:t>
            </w:r>
            <w:r w:rsidRPr="00193B10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觀察別人互動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而學到</w:t>
            </w:r>
            <w:r w:rsidRPr="00A6466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的行為，用在自己的社交互動中。</w:t>
            </w:r>
          </w:p>
        </w:tc>
        <w:tc>
          <w:tcPr>
            <w:tcW w:w="992" w:type="dxa"/>
          </w:tcPr>
          <w:p w14:paraId="06F4FCB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F90488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D3C596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F3DF0B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648C72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210D8E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53CFCA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6F2383D" w14:textId="3FB46C41" w:rsidTr="00EC069D">
        <w:tc>
          <w:tcPr>
            <w:tcW w:w="8188" w:type="dxa"/>
          </w:tcPr>
          <w:p w14:paraId="32DC4532" w14:textId="38C05CEF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我的小孩總是會在意他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給別人的印象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475765B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EE5A2B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AA0887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BA047C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EEE4B2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36C5D0F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7A9C34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8DEBAD9" w14:textId="16B4F6C0" w:rsidTr="00EC069D">
        <w:tc>
          <w:tcPr>
            <w:tcW w:w="8188" w:type="dxa"/>
          </w:tcPr>
          <w:p w14:paraId="456469DB" w14:textId="760A6328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需要別人的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支持或協助，</w:t>
            </w:r>
            <w:r w:rsidRPr="004F585E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才能跟人社交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383DCD6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35FDAFE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051EF5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257757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042D53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EFA572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76ADE9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CAA60B5" w14:textId="19E95112" w:rsidTr="00EC069D">
        <w:tc>
          <w:tcPr>
            <w:tcW w:w="8188" w:type="dxa"/>
          </w:tcPr>
          <w:p w14:paraId="73B2FCA8" w14:textId="49063F4A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6C4E04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6C4E04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會練習表情跟肢體動作，確認表情跟動作看起來自然。</w:t>
            </w:r>
          </w:p>
        </w:tc>
        <w:tc>
          <w:tcPr>
            <w:tcW w:w="992" w:type="dxa"/>
          </w:tcPr>
          <w:p w14:paraId="3493B37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2158AE9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22E2F2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0D36DF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A2D85A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F6E107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6D7E4B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B9C0A2B" w14:textId="436D739B" w:rsidTr="0084062A">
        <w:trPr>
          <w:trHeight w:val="806"/>
        </w:trPr>
        <w:tc>
          <w:tcPr>
            <w:tcW w:w="8188" w:type="dxa"/>
          </w:tcPr>
          <w:p w14:paraId="0F4CDE64" w14:textId="1F3174DA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63D4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如果我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B63D4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不想要跟別人有眼神接觸的話，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他</w:t>
            </w:r>
            <w:r w:rsidRPr="00B63D4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就覺得眼神接觸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不必要</w:t>
            </w:r>
            <w:r w:rsidRPr="00B63D41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12FC659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7D3163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808488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0D3F36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E2DC0D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C4AB1E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8F8CD3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5D675B" w14:paraId="3803610B" w14:textId="77777777" w:rsidTr="000A519A">
        <w:trPr>
          <w:trHeight w:val="776"/>
        </w:trPr>
        <w:tc>
          <w:tcPr>
            <w:tcW w:w="8188" w:type="dxa"/>
            <w:tcBorders>
              <w:bottom w:val="nil"/>
            </w:tcBorders>
          </w:tcPr>
          <w:p w14:paraId="4166334A" w14:textId="77777777" w:rsidR="005D675B" w:rsidRDefault="005D675B" w:rsidP="000A51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08CA7A33" w14:textId="77777777" w:rsidR="005D675B" w:rsidRPr="0084062A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非常不同意</w:t>
            </w:r>
          </w:p>
        </w:tc>
        <w:tc>
          <w:tcPr>
            <w:tcW w:w="993" w:type="dxa"/>
            <w:tcBorders>
              <w:bottom w:val="nil"/>
            </w:tcBorders>
            <w:vAlign w:val="center"/>
          </w:tcPr>
          <w:p w14:paraId="5ABEA19C" w14:textId="77777777" w:rsidR="005D675B" w:rsidRPr="0084062A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5E4AC885" w14:textId="77777777" w:rsidR="005D675B" w:rsidRPr="0084062A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有點不同意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75FB70E7" w14:textId="77777777" w:rsidR="005D675B" w:rsidRPr="0084062A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沒意見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4A273EE9" w14:textId="77777777" w:rsidR="005D675B" w:rsidRPr="0084062A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有點同意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14:paraId="5EA5472F" w14:textId="77777777" w:rsidR="005D675B" w:rsidRPr="0084062A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同意</w:t>
            </w:r>
          </w:p>
        </w:tc>
        <w:tc>
          <w:tcPr>
            <w:tcW w:w="851" w:type="dxa"/>
            <w:tcBorders>
              <w:bottom w:val="nil"/>
            </w:tcBorders>
          </w:tcPr>
          <w:p w14:paraId="05A8CE6A" w14:textId="77777777" w:rsidR="005D675B" w:rsidRPr="00623C23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非常同意</w:t>
            </w:r>
          </w:p>
        </w:tc>
      </w:tr>
      <w:tr w:rsidR="005D675B" w14:paraId="1CDC1460" w14:textId="77777777" w:rsidTr="000A519A">
        <w:trPr>
          <w:trHeight w:val="413"/>
        </w:trPr>
        <w:tc>
          <w:tcPr>
            <w:tcW w:w="8188" w:type="dxa"/>
            <w:tcBorders>
              <w:top w:val="nil"/>
            </w:tcBorders>
          </w:tcPr>
          <w:p w14:paraId="74AEC719" w14:textId="77777777" w:rsidR="005D675B" w:rsidRDefault="005D675B" w:rsidP="000A519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7018FDB2" w14:textId="77777777" w:rsidR="005D675B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09C979FF" w14:textId="77777777" w:rsidR="005D675B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1159E782" w14:textId="77777777" w:rsidR="005D675B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41131EB9" w14:textId="77777777" w:rsidR="005D675B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14:paraId="158E7767" w14:textId="77777777" w:rsidR="005D675B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158755E1" w14:textId="77777777" w:rsidR="005D675B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851" w:type="dxa"/>
            <w:tcBorders>
              <w:top w:val="nil"/>
            </w:tcBorders>
          </w:tcPr>
          <w:p w14:paraId="03F659B5" w14:textId="77777777" w:rsidR="005D675B" w:rsidRDefault="005D675B" w:rsidP="000A519A">
            <w:pPr>
              <w:spacing w:beforeLines="50"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7</w:t>
            </w:r>
          </w:p>
        </w:tc>
      </w:tr>
      <w:tr w:rsidR="00623C23" w14:paraId="27D0D11E" w14:textId="5BE56A88" w:rsidTr="00EC069D">
        <w:tc>
          <w:tcPr>
            <w:tcW w:w="8188" w:type="dxa"/>
          </w:tcPr>
          <w:p w14:paraId="2C3F19E5" w14:textId="6853369B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在社交場合中，我的小孩必須勉強自己跟別人互動。</w:t>
            </w:r>
          </w:p>
        </w:tc>
        <w:tc>
          <w:tcPr>
            <w:tcW w:w="992" w:type="dxa"/>
          </w:tcPr>
          <w:p w14:paraId="0BD12CD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72B265A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0F3D72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59187E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B184EA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E8D9E4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B34BC0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85EC573" w14:textId="011EEDA2" w:rsidTr="00EC069D">
        <w:tc>
          <w:tcPr>
            <w:tcW w:w="8188" w:type="dxa"/>
          </w:tcPr>
          <w:p w14:paraId="10F3401F" w14:textId="1197D090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我的小孩曾經試著透過觀察別人來增加他對社交技巧的了解。</w:t>
            </w:r>
          </w:p>
        </w:tc>
        <w:tc>
          <w:tcPr>
            <w:tcW w:w="992" w:type="dxa"/>
          </w:tcPr>
          <w:p w14:paraId="5EEF9F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29B4D17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8D4C11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500305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34AB6F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45B1C1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A8F081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1E38B447" w14:textId="7C362296" w:rsidTr="00EC069D">
        <w:tc>
          <w:tcPr>
            <w:tcW w:w="8188" w:type="dxa"/>
          </w:tcPr>
          <w:p w14:paraId="46C9B24E" w14:textId="3945C055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跟別人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互動時會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隨時注意自己的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肢體語言或表情，讓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自己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看起來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TW"/>
              </w:rPr>
              <w:t>像是</w:t>
            </w:r>
            <w:r w:rsidRPr="006E256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對對方有興趣。</w:t>
            </w:r>
          </w:p>
        </w:tc>
        <w:tc>
          <w:tcPr>
            <w:tcW w:w="992" w:type="dxa"/>
          </w:tcPr>
          <w:p w14:paraId="42CA38E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2F58BD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103CC5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09C2254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81C02A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59FD14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43D9BDB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14C1B10F" w14:textId="13507A17" w:rsidTr="0084062A">
        <w:trPr>
          <w:trHeight w:val="463"/>
        </w:trPr>
        <w:tc>
          <w:tcPr>
            <w:tcW w:w="8188" w:type="dxa"/>
          </w:tcPr>
          <w:p w14:paraId="0068CFF4" w14:textId="39A1A121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，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會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想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盡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辦法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避免跟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別</w:t>
            </w:r>
            <w:r w:rsidRPr="008B0033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人互動。</w:t>
            </w:r>
          </w:p>
        </w:tc>
        <w:tc>
          <w:tcPr>
            <w:tcW w:w="992" w:type="dxa"/>
          </w:tcPr>
          <w:p w14:paraId="4FFE740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FB6B0D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EAC524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3DE0E0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8CD8D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0A9B38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1687EF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510FCDC0" w14:textId="70DB0BC3" w:rsidTr="00EC069D">
        <w:tc>
          <w:tcPr>
            <w:tcW w:w="8188" w:type="dxa"/>
          </w:tcPr>
          <w:p w14:paraId="65B24E3C" w14:textId="4CE8784D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我的小孩曾經研究過社交互動的規則（例如：研讀心理學、閱讀關於人類行為的書籍），以改進自己的社交技巧。</w:t>
            </w:r>
          </w:p>
        </w:tc>
        <w:tc>
          <w:tcPr>
            <w:tcW w:w="992" w:type="dxa"/>
          </w:tcPr>
          <w:p w14:paraId="047040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6156B81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6E079F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7CB389A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EB51A8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4C833F7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E5F2FB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63573AE7" w14:textId="44B6BE06" w:rsidTr="00EC069D">
        <w:tc>
          <w:tcPr>
            <w:tcW w:w="8188" w:type="dxa"/>
          </w:tcPr>
          <w:p w14:paraId="66552267" w14:textId="4BCB63DF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的小孩總能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知道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他給別人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的印象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如何。</w:t>
            </w:r>
          </w:p>
        </w:tc>
        <w:tc>
          <w:tcPr>
            <w:tcW w:w="992" w:type="dxa"/>
          </w:tcPr>
          <w:p w14:paraId="6B15B99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3B7D861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98EB91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360585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228D98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42E733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31A4C2A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1D74C592" w14:textId="18CC2550" w:rsidTr="00EC069D">
        <w:tc>
          <w:tcPr>
            <w:tcW w:w="8188" w:type="dxa"/>
          </w:tcPr>
          <w:p w14:paraId="247BA0B0" w14:textId="5DA4589A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跟別人相處的時候，可以很自在地做自己。</w:t>
            </w:r>
          </w:p>
        </w:tc>
        <w:tc>
          <w:tcPr>
            <w:tcW w:w="992" w:type="dxa"/>
          </w:tcPr>
          <w:p w14:paraId="35D04193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117082B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4545A7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31E42F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4AFCEEF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6468CB7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AC01AB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7CA65EE4" w14:textId="66CDE892" w:rsidTr="00EC069D">
        <w:tc>
          <w:tcPr>
            <w:tcW w:w="8188" w:type="dxa"/>
          </w:tcPr>
          <w:p w14:paraId="23CC31E1" w14:textId="6380F7B7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會從電視、電影或小說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中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學習別人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是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怎麼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運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肢體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跟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表情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來互動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6BA2554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DAEB57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4274C8C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5479B1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715938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11CA6C0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460202E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0A2D5BC9" w14:textId="76BF30D7" w:rsidTr="0084062A">
        <w:trPr>
          <w:trHeight w:val="566"/>
        </w:trPr>
        <w:tc>
          <w:tcPr>
            <w:tcW w:w="8188" w:type="dxa"/>
          </w:tcPr>
          <w:p w14:paraId="159350E2" w14:textId="37C5AC25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我的小孩會調整自己的肢體語言或表情，好讓自己看起來</w:t>
            </w:r>
            <w:r w:rsidRPr="007726A6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自在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992" w:type="dxa"/>
          </w:tcPr>
          <w:p w14:paraId="4F92B1E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9C0203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AA1DA3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E3E4FB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7842AF8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447134A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1FC1A7C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45EB9B9B" w14:textId="634E9146" w:rsidTr="0084062A">
        <w:trPr>
          <w:trHeight w:val="546"/>
        </w:trPr>
        <w:tc>
          <w:tcPr>
            <w:tcW w:w="8188" w:type="dxa"/>
          </w:tcPr>
          <w:p w14:paraId="0926F26F" w14:textId="406595E0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我的小孩跟別人說話的時候，對話自然順暢。</w:t>
            </w:r>
          </w:p>
        </w:tc>
        <w:tc>
          <w:tcPr>
            <w:tcW w:w="992" w:type="dxa"/>
          </w:tcPr>
          <w:p w14:paraId="362F399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CC0D7E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1D26A8E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6F2AA1C6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18D0C6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2B22E08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582820AA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668D08C0" w14:textId="167A0BBA" w:rsidTr="0084062A">
        <w:trPr>
          <w:trHeight w:val="841"/>
        </w:trPr>
        <w:tc>
          <w:tcPr>
            <w:tcW w:w="8188" w:type="dxa"/>
          </w:tcPr>
          <w:p w14:paraId="7ABD5B34" w14:textId="137D287B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我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的小孩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曾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經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花時間看電視、電影來學習社交技巧，並試著把那些技巧用在跟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別</w:t>
            </w:r>
            <w:r w:rsidRPr="00CA4132"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人的互動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上。</w:t>
            </w:r>
          </w:p>
        </w:tc>
        <w:tc>
          <w:tcPr>
            <w:tcW w:w="992" w:type="dxa"/>
          </w:tcPr>
          <w:p w14:paraId="4D60C82F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14EC9B4D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40EA5D9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0FD5D9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2FCF31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5D07069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63209C9C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623C23" w14:paraId="0726C1F9" w14:textId="7524F5CB" w:rsidTr="0084062A">
        <w:trPr>
          <w:trHeight w:val="555"/>
        </w:trPr>
        <w:tc>
          <w:tcPr>
            <w:tcW w:w="8188" w:type="dxa"/>
          </w:tcPr>
          <w:p w14:paraId="4B95A3E9" w14:textId="4ADBCC87" w:rsidR="00623C23" w:rsidRPr="0084062A" w:rsidRDefault="0084062A" w:rsidP="0084062A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在社交互動中，我的小孩不會特別注意自己的臉或身體當下在幹嘛。</w:t>
            </w:r>
          </w:p>
        </w:tc>
        <w:tc>
          <w:tcPr>
            <w:tcW w:w="992" w:type="dxa"/>
          </w:tcPr>
          <w:p w14:paraId="46BE0CA4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03F7D81B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62A463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2ED3C375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0CFE2A70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0DAEB061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25F666E2" w14:textId="77777777" w:rsidR="00623C23" w:rsidRDefault="00623C23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84062A" w14:paraId="55FB10DF" w14:textId="77777777" w:rsidTr="00EC069D">
        <w:tc>
          <w:tcPr>
            <w:tcW w:w="8188" w:type="dxa"/>
          </w:tcPr>
          <w:p w14:paraId="02876DA3" w14:textId="180D5AE5" w:rsidR="0084062A" w:rsidRPr="0084062A" w:rsidRDefault="0084062A" w:rsidP="0084062A">
            <w:pPr>
              <w:pStyle w:val="a3"/>
              <w:numPr>
                <w:ilvl w:val="0"/>
                <w:numId w:val="2"/>
              </w:numPr>
              <w:spacing w:after="160" w:line="276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TW"/>
              </w:rPr>
              <w:t>在社交場合中，我的小孩覺得自己是在假裝「正常」。</w:t>
            </w:r>
          </w:p>
        </w:tc>
        <w:tc>
          <w:tcPr>
            <w:tcW w:w="992" w:type="dxa"/>
          </w:tcPr>
          <w:p w14:paraId="2085C575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3" w:type="dxa"/>
          </w:tcPr>
          <w:p w14:paraId="46F4D8AC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3A290DAF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992" w:type="dxa"/>
          </w:tcPr>
          <w:p w14:paraId="53FECC30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0EC3091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0" w:type="dxa"/>
          </w:tcPr>
          <w:p w14:paraId="3010106E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851" w:type="dxa"/>
          </w:tcPr>
          <w:p w14:paraId="73531936" w14:textId="77777777" w:rsidR="0084062A" w:rsidRDefault="0084062A" w:rsidP="00DC2F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</w:p>
        </w:tc>
      </w:tr>
    </w:tbl>
    <w:p w14:paraId="7E67F840" w14:textId="77777777" w:rsidR="00DC2FC8" w:rsidRPr="00355F18" w:rsidRDefault="00DC2FC8" w:rsidP="00DC2FC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zh-TW"/>
        </w:rPr>
      </w:pPr>
    </w:p>
    <w:p w14:paraId="53D796C4" w14:textId="2784D9BC" w:rsidR="00C52F15" w:rsidRPr="0084062A" w:rsidRDefault="00CA4132" w:rsidP="0084062A">
      <w:pPr>
        <w:spacing w:line="360" w:lineRule="auto"/>
        <w:rPr>
          <w:rFonts w:ascii="Times New Roman" w:hAnsi="Times New Roman" w:cs="Times New Roman"/>
          <w:b/>
          <w:sz w:val="24"/>
          <w:szCs w:val="24"/>
          <w:lang w:eastAsia="zh-TW"/>
        </w:rPr>
      </w:pPr>
      <w:r>
        <w:rPr>
          <w:rFonts w:ascii="Times New Roman" w:hAnsi="Times New Roman" w:cs="Times New Roman" w:hint="eastAsia"/>
          <w:b/>
          <w:sz w:val="24"/>
          <w:szCs w:val="24"/>
          <w:lang w:eastAsia="zh-TW"/>
        </w:rPr>
        <w:t>計分：</w:t>
      </w:r>
    </w:p>
    <w:sectPr w:rsidR="00C52F15" w:rsidRPr="0084062A" w:rsidSect="0084062A">
      <w:pgSz w:w="16838" w:h="11906" w:orient="landscape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4F0611"/>
    <w:multiLevelType w:val="hybridMultilevel"/>
    <w:tmpl w:val="4B567B94"/>
    <w:lvl w:ilvl="0" w:tplc="57CCBF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3C2D3C"/>
    <w:multiLevelType w:val="hybridMultilevel"/>
    <w:tmpl w:val="D1C27DF8"/>
    <w:lvl w:ilvl="0" w:tplc="09AC798E">
      <w:start w:val="24"/>
      <w:numFmt w:val="bullet"/>
      <w:lvlText w:val="☆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80E0978"/>
    <w:multiLevelType w:val="hybridMultilevel"/>
    <w:tmpl w:val="46D0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2FC8"/>
    <w:rsid w:val="000425F1"/>
    <w:rsid w:val="000B4921"/>
    <w:rsid w:val="00193B10"/>
    <w:rsid w:val="001D7453"/>
    <w:rsid w:val="00223258"/>
    <w:rsid w:val="0029170A"/>
    <w:rsid w:val="00294915"/>
    <w:rsid w:val="002C4445"/>
    <w:rsid w:val="003425DA"/>
    <w:rsid w:val="00355F18"/>
    <w:rsid w:val="003C2713"/>
    <w:rsid w:val="003E7972"/>
    <w:rsid w:val="004732B8"/>
    <w:rsid w:val="00475CFD"/>
    <w:rsid w:val="004A577C"/>
    <w:rsid w:val="004F585E"/>
    <w:rsid w:val="00536A76"/>
    <w:rsid w:val="005B7C13"/>
    <w:rsid w:val="005D675B"/>
    <w:rsid w:val="00623C23"/>
    <w:rsid w:val="00690024"/>
    <w:rsid w:val="006C4E04"/>
    <w:rsid w:val="006E2562"/>
    <w:rsid w:val="006E7B7A"/>
    <w:rsid w:val="007027A8"/>
    <w:rsid w:val="007726A6"/>
    <w:rsid w:val="007F5725"/>
    <w:rsid w:val="0084062A"/>
    <w:rsid w:val="008412F4"/>
    <w:rsid w:val="00853272"/>
    <w:rsid w:val="00880DC4"/>
    <w:rsid w:val="008B0033"/>
    <w:rsid w:val="00A41613"/>
    <w:rsid w:val="00A64666"/>
    <w:rsid w:val="00A86783"/>
    <w:rsid w:val="00AB0CFF"/>
    <w:rsid w:val="00AB6583"/>
    <w:rsid w:val="00B2564E"/>
    <w:rsid w:val="00B63D41"/>
    <w:rsid w:val="00B958AE"/>
    <w:rsid w:val="00C12168"/>
    <w:rsid w:val="00C24072"/>
    <w:rsid w:val="00C52F15"/>
    <w:rsid w:val="00CA4132"/>
    <w:rsid w:val="00D1120E"/>
    <w:rsid w:val="00D67C16"/>
    <w:rsid w:val="00D933A7"/>
    <w:rsid w:val="00DC2FC8"/>
    <w:rsid w:val="00E50836"/>
    <w:rsid w:val="00E56D23"/>
    <w:rsid w:val="00E66894"/>
    <w:rsid w:val="00EA09A8"/>
    <w:rsid w:val="00EC069D"/>
    <w:rsid w:val="00EE2893"/>
    <w:rsid w:val="00F24F62"/>
    <w:rsid w:val="00F9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169E0"/>
  <w15:docId w15:val="{216F413D-6DFE-494E-87CC-78F1AF9C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F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2FC8"/>
    <w:pPr>
      <w:ind w:left="720"/>
      <w:contextualSpacing/>
    </w:pPr>
  </w:style>
  <w:style w:type="table" w:styleId="a4">
    <w:name w:val="Table Grid"/>
    <w:basedOn w:val="a1"/>
    <w:uiPriority w:val="39"/>
    <w:rsid w:val="00DC2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4F62"/>
    <w:pPr>
      <w:spacing w:after="0" w:line="240" w:lineRule="auto"/>
    </w:pPr>
    <w:rPr>
      <w:rFonts w:ascii="新細明體" w:eastAsia="新細明體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24F62"/>
    <w:rPr>
      <w:rFonts w:ascii="新細明體" w:eastAsia="新細明體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F90E38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F90E38"/>
  </w:style>
  <w:style w:type="character" w:customStyle="1" w:styleId="a9">
    <w:name w:val="註解文字 字元"/>
    <w:basedOn w:val="a0"/>
    <w:link w:val="a8"/>
    <w:uiPriority w:val="99"/>
    <w:semiHidden/>
    <w:rsid w:val="00F90E38"/>
  </w:style>
  <w:style w:type="paragraph" w:styleId="aa">
    <w:name w:val="annotation subject"/>
    <w:basedOn w:val="a8"/>
    <w:next w:val="a8"/>
    <w:link w:val="ab"/>
    <w:uiPriority w:val="99"/>
    <w:semiHidden/>
    <w:unhideWhenUsed/>
    <w:rsid w:val="00F90E38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F90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165</Words>
  <Characters>945</Characters>
  <Application>Microsoft Office Word</Application>
  <DocSecurity>0</DocSecurity>
  <Lines>7</Lines>
  <Paragraphs>2</Paragraphs>
  <ScaleCrop>false</ScaleCrop>
  <Company>UCL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Hull</dc:creator>
  <cp:keywords/>
  <dc:description/>
  <cp:lastModifiedBy>Chun-Hao Liu</cp:lastModifiedBy>
  <cp:revision>9</cp:revision>
  <dcterms:created xsi:type="dcterms:W3CDTF">2020-06-03T04:43:00Z</dcterms:created>
  <dcterms:modified xsi:type="dcterms:W3CDTF">2020-06-04T02:54:00Z</dcterms:modified>
</cp:coreProperties>
</file>