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56C" w:rsidRPr="00765700" w:rsidRDefault="00B933C9" w:rsidP="001C256C">
      <w:r w:rsidRPr="00765700">
        <w:t xml:space="preserve">Running direction is </w:t>
      </w:r>
      <w:r w:rsidR="002D55B2">
        <w:t>alwa</w:t>
      </w:r>
      <w:bookmarkStart w:id="0" w:name="_GoBack"/>
      <w:bookmarkEnd w:id="0"/>
      <w:r w:rsidR="002D55B2">
        <w:t xml:space="preserve">ys </w:t>
      </w:r>
      <w:r w:rsidRPr="00765700">
        <w:t>counter-clockwise</w:t>
      </w:r>
      <w:r w:rsidR="001C256C" w:rsidRPr="00765700">
        <w:t>.</w:t>
      </w:r>
    </w:p>
    <w:p w:rsidR="00765700" w:rsidRPr="00765700" w:rsidRDefault="00765700" w:rsidP="00765700">
      <w:pPr>
        <w:pStyle w:val="Heading2"/>
      </w:pPr>
      <w:r>
        <w:t>Medial condyle</w:t>
      </w:r>
    </w:p>
    <w:p w:rsidR="000054DC" w:rsidRDefault="00ED21DC">
      <w:pPr>
        <w:rPr>
          <w:lang w:val="de-DE"/>
        </w:rPr>
      </w:pPr>
      <w:r>
        <w:drawing>
          <wp:inline distT="0" distB="0" distL="0" distR="0">
            <wp:extent cx="5760720" cy="43180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C9" w:rsidRPr="00765700" w:rsidRDefault="00765700" w:rsidP="00B933C9">
      <w:pPr>
        <w:pStyle w:val="ListParagraph"/>
        <w:numPr>
          <w:ilvl w:val="0"/>
          <w:numId w:val="1"/>
        </w:numPr>
      </w:pPr>
      <w:r w:rsidRPr="00765700">
        <w:t>The first local m</w:t>
      </w:r>
      <w:r w:rsidR="000054DC" w:rsidRPr="00765700">
        <w:t>ax</w:t>
      </w:r>
      <w:r w:rsidR="008D1FC5" w:rsidRPr="00765700">
        <w:t xml:space="preserve">imum </w:t>
      </w:r>
      <w:r>
        <w:t>after the z</w:t>
      </w:r>
      <w:r w:rsidR="00786146" w:rsidRPr="00765700">
        <w:t>ero crossing p</w:t>
      </w:r>
      <w:r w:rsidR="00B933C9" w:rsidRPr="00765700">
        <w:t>oint.</w:t>
      </w:r>
    </w:p>
    <w:p w:rsidR="00765700" w:rsidRPr="002D55B2" w:rsidRDefault="00765700" w:rsidP="00786146">
      <w:pPr>
        <w:pStyle w:val="ListParagraph"/>
        <w:numPr>
          <w:ilvl w:val="0"/>
          <w:numId w:val="1"/>
        </w:numPr>
      </w:pPr>
      <w:r w:rsidRPr="00765700">
        <w:t>The largest maximum between</w:t>
      </w:r>
      <w:r w:rsidR="008D1FC5" w:rsidRPr="00765700">
        <w:t xml:space="preserve"> </w:t>
      </w:r>
      <w:r w:rsidR="0022019B" w:rsidRPr="00765700">
        <w:t>Y</w:t>
      </w:r>
      <w:r w:rsidR="0022019B" w:rsidRPr="00765700">
        <w:rPr>
          <w:vertAlign w:val="subscript"/>
        </w:rPr>
        <w:t>Min</w:t>
      </w:r>
      <w:r w:rsidRPr="00765700">
        <w:t xml:space="preserve"> a</w:t>
      </w:r>
      <w:r w:rsidR="0022019B" w:rsidRPr="00765700">
        <w:t>nd X</w:t>
      </w:r>
      <w:r w:rsidR="0022019B" w:rsidRPr="00765700">
        <w:rPr>
          <w:vertAlign w:val="subscript"/>
        </w:rPr>
        <w:t>Max</w:t>
      </w:r>
    </w:p>
    <w:p w:rsidR="002D55B2" w:rsidRPr="00765700" w:rsidRDefault="002D55B2" w:rsidP="002D55B2">
      <w:r>
        <w:br w:type="page"/>
      </w:r>
    </w:p>
    <w:p w:rsidR="00765700" w:rsidRDefault="00765700" w:rsidP="00765700">
      <w:pPr>
        <w:pStyle w:val="Heading2"/>
        <w:rPr>
          <w:lang w:val="de-DE"/>
        </w:rPr>
      </w:pPr>
      <w:r>
        <w:rPr>
          <w:lang w:val="de-DE"/>
        </w:rPr>
        <w:lastRenderedPageBreak/>
        <w:t>Intercondylar region</w:t>
      </w:r>
    </w:p>
    <w:p w:rsidR="00B933C9" w:rsidRDefault="00786146" w:rsidP="00786146">
      <w:pPr>
        <w:rPr>
          <w:lang w:val="de-DE"/>
        </w:rPr>
      </w:pPr>
      <w:r>
        <w:drawing>
          <wp:inline distT="0" distB="0" distL="0" distR="0">
            <wp:extent cx="5760720" cy="431803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C9" w:rsidRPr="00765700" w:rsidRDefault="00765700" w:rsidP="00786146">
      <w:pPr>
        <w:pStyle w:val="ListParagraph"/>
        <w:numPr>
          <w:ilvl w:val="0"/>
          <w:numId w:val="2"/>
        </w:numPr>
      </w:pPr>
      <w:r w:rsidRPr="00765700">
        <w:t>The first local m</w:t>
      </w:r>
      <w:r w:rsidR="00ED21DC" w:rsidRPr="00765700">
        <w:t>axi</w:t>
      </w:r>
      <w:r w:rsidR="0022019B" w:rsidRPr="00765700">
        <w:t xml:space="preserve">mum </w:t>
      </w:r>
      <w:r>
        <w:t>after the z</w:t>
      </w:r>
      <w:r w:rsidR="00786146" w:rsidRPr="00765700">
        <w:t xml:space="preserve">ero crossing point A </w:t>
      </w:r>
      <w:r>
        <w:t>before</w:t>
      </w:r>
      <w:r w:rsidR="0022019B" w:rsidRPr="00765700">
        <w:t xml:space="preserve"> Y</w:t>
      </w:r>
      <w:r w:rsidR="0022019B" w:rsidRPr="00765700">
        <w:rPr>
          <w:vertAlign w:val="subscript"/>
        </w:rPr>
        <w:t>Min</w:t>
      </w:r>
      <w:r>
        <w:t>.</w:t>
      </w:r>
    </w:p>
    <w:p w:rsidR="00765700" w:rsidRDefault="00765700" w:rsidP="00786146">
      <w:pPr>
        <w:pStyle w:val="ListParagraph"/>
        <w:numPr>
          <w:ilvl w:val="0"/>
          <w:numId w:val="2"/>
        </w:numPr>
        <w:rPr>
          <w:lang w:val="de-DE"/>
        </w:rPr>
      </w:pPr>
      <w:r w:rsidRPr="00765700">
        <w:t>The local m</w:t>
      </w:r>
      <w:r w:rsidR="00ED21DC" w:rsidRPr="00765700">
        <w:t xml:space="preserve">aximum </w:t>
      </w:r>
      <w:r w:rsidRPr="00765700">
        <w:t>before the first</w:t>
      </w:r>
      <w:r>
        <w:t xml:space="preserve"> z</w:t>
      </w:r>
      <w:r w:rsidR="00786146" w:rsidRPr="00765700">
        <w:t xml:space="preserve">ero crossing </w:t>
      </w:r>
      <w:r>
        <w:t>point B after</w:t>
      </w:r>
      <w:r w:rsidR="00ED21DC" w:rsidRPr="00765700">
        <w:t xml:space="preserve"> </w:t>
      </w:r>
      <w:r w:rsidR="0022019B" w:rsidRPr="00765700">
        <w:t>Y</w:t>
      </w:r>
      <w:r w:rsidR="00ED21DC" w:rsidRPr="00765700">
        <w:rPr>
          <w:vertAlign w:val="subscript"/>
        </w:rPr>
        <w:t>Mi</w:t>
      </w:r>
      <w:r w:rsidR="00B933C9" w:rsidRPr="00765700">
        <w:rPr>
          <w:vertAlign w:val="subscript"/>
        </w:rPr>
        <w:t>n</w:t>
      </w:r>
      <w:r w:rsidR="00B933C9" w:rsidRPr="00765700">
        <w:t xml:space="preserve">. </w:t>
      </w:r>
      <w:r>
        <w:rPr>
          <w:lang w:val="de-DE"/>
        </w:rPr>
        <w:t>If no z</w:t>
      </w:r>
      <w:r w:rsidR="00B933C9" w:rsidRPr="00B933C9">
        <w:rPr>
          <w:lang w:val="de-DE"/>
        </w:rPr>
        <w:t>ero crossing point B</w:t>
      </w:r>
      <w:r w:rsidR="00B933C9">
        <w:rPr>
          <w:lang w:val="de-DE"/>
        </w:rPr>
        <w:t xml:space="preserve"> </w:t>
      </w:r>
      <w:r>
        <w:rPr>
          <w:lang w:val="de-DE"/>
        </w:rPr>
        <w:t>exists take</w:t>
      </w:r>
      <w:r w:rsidR="00B933C9">
        <w:rPr>
          <w:lang w:val="de-DE"/>
        </w:rPr>
        <w:t xml:space="preserve"> X</w:t>
      </w:r>
      <w:r w:rsidR="00B933C9" w:rsidRPr="00B933C9">
        <w:rPr>
          <w:vertAlign w:val="subscript"/>
          <w:lang w:val="de-DE"/>
        </w:rPr>
        <w:t>Max</w:t>
      </w:r>
      <w:r>
        <w:rPr>
          <w:lang w:val="de-DE"/>
        </w:rPr>
        <w:t>.</w:t>
      </w:r>
    </w:p>
    <w:p w:rsidR="002D55B2" w:rsidRDefault="002D55B2">
      <w:pPr>
        <w:rPr>
          <w:lang w:val="de-DE"/>
        </w:rPr>
      </w:pPr>
      <w:r>
        <w:rPr>
          <w:lang w:val="de-DE"/>
        </w:rPr>
        <w:br w:type="page"/>
      </w:r>
    </w:p>
    <w:p w:rsidR="002D55B2" w:rsidRPr="002D55B2" w:rsidRDefault="002D55B2" w:rsidP="002D55B2">
      <w:pPr>
        <w:pStyle w:val="Heading2"/>
        <w:rPr>
          <w:lang w:val="de-DE"/>
        </w:rPr>
      </w:pPr>
      <w:r>
        <w:rPr>
          <w:lang w:val="de-DE"/>
        </w:rPr>
        <w:lastRenderedPageBreak/>
        <w:t>Lateral intercondyle</w:t>
      </w:r>
    </w:p>
    <w:p w:rsidR="00B933C9" w:rsidRDefault="00786146" w:rsidP="00786146">
      <w:pPr>
        <w:rPr>
          <w:lang w:val="de-DE"/>
        </w:rPr>
      </w:pPr>
      <w:r>
        <w:drawing>
          <wp:inline distT="0" distB="0" distL="0" distR="0" wp14:anchorId="555B666E" wp14:editId="2E755BDC">
            <wp:extent cx="5760720" cy="431803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C9" w:rsidRPr="00765700" w:rsidRDefault="00765700" w:rsidP="00786146">
      <w:pPr>
        <w:pStyle w:val="ListParagraph"/>
        <w:numPr>
          <w:ilvl w:val="0"/>
          <w:numId w:val="3"/>
        </w:numPr>
      </w:pPr>
      <w:r w:rsidRPr="00765700">
        <w:t>The first local m</w:t>
      </w:r>
      <w:r w:rsidR="00786146" w:rsidRPr="00765700">
        <w:t>aximu</w:t>
      </w:r>
      <w:r w:rsidR="00B933C9" w:rsidRPr="00765700">
        <w:t xml:space="preserve">m </w:t>
      </w:r>
      <w:r>
        <w:t>after the z</w:t>
      </w:r>
      <w:r w:rsidR="00B933C9" w:rsidRPr="00765700">
        <w:t>ero crossing point.</w:t>
      </w:r>
    </w:p>
    <w:p w:rsidR="00786146" w:rsidRPr="00765700" w:rsidRDefault="00765700" w:rsidP="00786146">
      <w:pPr>
        <w:pStyle w:val="ListParagraph"/>
        <w:numPr>
          <w:ilvl w:val="0"/>
          <w:numId w:val="3"/>
        </w:numPr>
      </w:pPr>
      <w:r w:rsidRPr="00765700">
        <w:t>The local m</w:t>
      </w:r>
      <w:r w:rsidR="00782E9F" w:rsidRPr="00765700">
        <w:t xml:space="preserve">aximum </w:t>
      </w:r>
      <w:r w:rsidRPr="00765700">
        <w:t>before the first z</w:t>
      </w:r>
      <w:r w:rsidR="00782E9F" w:rsidRPr="00765700">
        <w:t xml:space="preserve">ero crossing point </w:t>
      </w:r>
      <w:r>
        <w:t>after</w:t>
      </w:r>
      <w:r w:rsidR="00782E9F" w:rsidRPr="00765700">
        <w:t xml:space="preserve"> Y</w:t>
      </w:r>
      <w:r w:rsidR="00782E9F" w:rsidRPr="00765700">
        <w:rPr>
          <w:vertAlign w:val="subscript"/>
        </w:rPr>
        <w:t>Min</w:t>
      </w:r>
      <w:r w:rsidR="001C256C" w:rsidRPr="00765700">
        <w:t xml:space="preserve">. </w:t>
      </w:r>
      <w:r w:rsidRPr="00765700">
        <w:t>If no z</w:t>
      </w:r>
      <w:r w:rsidR="001C256C" w:rsidRPr="00765700">
        <w:t xml:space="preserve">ero crossing point </w:t>
      </w:r>
      <w:r w:rsidRPr="00765700">
        <w:t>exists after</w:t>
      </w:r>
      <w:r w:rsidR="001C256C" w:rsidRPr="00765700">
        <w:t xml:space="preserve"> Y</w:t>
      </w:r>
      <w:r w:rsidR="001C256C" w:rsidRPr="00765700">
        <w:rPr>
          <w:vertAlign w:val="subscript"/>
        </w:rPr>
        <w:t>Min</w:t>
      </w:r>
      <w:r w:rsidRPr="00765700">
        <w:t xml:space="preserve"> take</w:t>
      </w:r>
      <w:r w:rsidR="001C256C" w:rsidRPr="00765700">
        <w:t xml:space="preserve"> </w:t>
      </w:r>
      <w:r>
        <w:t>the next local m</w:t>
      </w:r>
      <w:r w:rsidR="001C256C" w:rsidRPr="00765700">
        <w:t xml:space="preserve">aximum </w:t>
      </w:r>
      <w:r>
        <w:t>to</w:t>
      </w:r>
      <w:r w:rsidR="001C256C" w:rsidRPr="00765700">
        <w:t xml:space="preserve"> X</w:t>
      </w:r>
      <w:r w:rsidR="001C256C" w:rsidRPr="00765700">
        <w:rPr>
          <w:vertAlign w:val="subscript"/>
        </w:rPr>
        <w:t>Max</w:t>
      </w:r>
      <w:r>
        <w:t>.</w:t>
      </w:r>
    </w:p>
    <w:sectPr w:rsidR="00786146" w:rsidRPr="00765700" w:rsidSect="00ED21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75A9C"/>
    <w:multiLevelType w:val="hybridMultilevel"/>
    <w:tmpl w:val="DD662BC2"/>
    <w:lvl w:ilvl="0" w:tplc="3F2CF91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10409"/>
    <w:multiLevelType w:val="hybridMultilevel"/>
    <w:tmpl w:val="FB5221CC"/>
    <w:lvl w:ilvl="0" w:tplc="3F2CF91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F42A9"/>
    <w:multiLevelType w:val="hybridMultilevel"/>
    <w:tmpl w:val="1B9A22DE"/>
    <w:lvl w:ilvl="0" w:tplc="3F2CF91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4DC"/>
    <w:rsid w:val="00003970"/>
    <w:rsid w:val="000054DC"/>
    <w:rsid w:val="001078D0"/>
    <w:rsid w:val="001C256C"/>
    <w:rsid w:val="00206DCE"/>
    <w:rsid w:val="0022019B"/>
    <w:rsid w:val="002D55B2"/>
    <w:rsid w:val="00656FB7"/>
    <w:rsid w:val="00765700"/>
    <w:rsid w:val="00782E9F"/>
    <w:rsid w:val="00786146"/>
    <w:rsid w:val="00833B0F"/>
    <w:rsid w:val="008D1FC5"/>
    <w:rsid w:val="00B77BB9"/>
    <w:rsid w:val="00B933C9"/>
    <w:rsid w:val="00D4463D"/>
    <w:rsid w:val="00DB6BF9"/>
    <w:rsid w:val="00ED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2FC1E"/>
  <w15:docId w15:val="{4030BE5A-9784-4B71-A8F6-DCCE55F8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1D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700"/>
    <w:pPr>
      <w:keepNext/>
      <w:keepLines/>
      <w:spacing w:before="40" w:after="0"/>
      <w:outlineLvl w:val="1"/>
    </w:pPr>
    <w:rPr>
      <w:rFonts w:ascii="Arial Unicode MS" w:eastAsiaTheme="majorEastAsia" w:hAnsi="Arial Unicode MS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4DC"/>
    <w:rPr>
      <w:rFonts w:ascii="Tahoma" w:hAnsi="Tahoma" w:cs="Tahoma"/>
      <w:noProof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21DC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933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5700"/>
    <w:rPr>
      <w:rFonts w:ascii="Arial Unicode MS" w:eastAsiaTheme="majorEastAsia" w:hAnsi="Arial Unicode MS" w:cstheme="majorBidi"/>
      <w:noProof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 Fischer</dc:creator>
  <cp:lastModifiedBy>Maximilian Fischer</cp:lastModifiedBy>
  <cp:revision>5</cp:revision>
  <dcterms:created xsi:type="dcterms:W3CDTF">2016-02-05T10:14:00Z</dcterms:created>
  <dcterms:modified xsi:type="dcterms:W3CDTF">2020-05-23T17:43:00Z</dcterms:modified>
</cp:coreProperties>
</file>