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Small Business Brief: Shoot Day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your business.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did you start the business? The real reason, not the website version.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have you been going? Any proud moments?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Instagram or TikTok names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you, and how do people book with you?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Suburb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people book or buy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Opening hours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Prices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sell, and what does it cost?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Real prices only. One line per service or product. We never make up a price.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Service or product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 or size</w:t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Health fund rebates, packages, memberships or gift cards?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Which service do people most often get wrong or misunderstand?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 deals or specials coming up?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Include the price, start and end dates, and any fine print. None right now?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$20 off your first visit, 1 to 30 November, new clients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service would you love more people to book, and why?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Pregnancy massage. It's what we're best at and hardly anyone knows we do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People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Who'll be in the videos?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Anyone who'll appear on camera or talk over the video.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671"/>
        <w:gridCol w:w="3214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camera?</w:t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On camera?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Talking to camera  /  Hands and voice  /  Voice only  /  Rather not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 for each person,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they say all the time?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Phrases, sayings, how they explain things to customers. Say who says what. This is how we make the videos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"Your body's not broken, it's just tired."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Something they believe that others in your industry might disagree with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 favourite moment with a customer (no names needed)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they're known for around the place: a hobby, a habit, a pet hate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Customers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Describe your typical customer, like you'd describe them to a friend.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tradie with a sore back who only comes in when he can't bend over.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people usually think before their first visit?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do some people hold off on booking or buying?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annoys people about businesses like yours?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questions do customers ask you most?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their words, if you can. A few is plenty.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Will it hurt? How many sessions will I need?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real reviews or messages from happy customers.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 Google reviews, DMs, texts all work.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What Makes You Different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myth in your industry you'd love to clear up?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People think a massage has to hurt to 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Opinions you'd happily argue about over a BBQ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customers think happens here vs what really happens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do that others nearby don't?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first visit is 75 minutes, not 60, so we never rush the assessment.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Behind-the-scenes moments customers never see (setting up, prep, training, things going wrong)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local competitors (names or Instagram accounts)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always have to say? (e.g. "results may vary")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Rules about reviews, before-and-after photos or discounts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 &amp; Style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we film on your shoot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the spaces we can use. Add anything we should know about access, parking or busy times.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Treatment rooms 1 and 2, reception, the shopfront. Street parking out the back.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we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suits you for your two shoot days?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We film 20 concepts a day, so each day runs most of the day. Give us a few options and we'll lock them in with you.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that suit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times of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Dates or times to avoid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be there on the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do you post now, and how often would you like to?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you love, from any business,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before and didn't like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Small Business Brief (Shoot Day)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Small Business Brief (Shoot Day)</dc:title>
  <dc:creator>ASAP Assets</dc:creator>
  <cp:lastModifiedBy>Un-named</cp:lastModifiedBy>
  <cp:revision>1</cp:revision>
  <dcterms:created xsi:type="dcterms:W3CDTF">2026-10-27T06:14:40.190Z</dcterms:created>
  <dcterms:modified xsi:type="dcterms:W3CDTF">2026-10-27T06:14:40.190Z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