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42" w:rsidRDefault="006A0742" w:rsidP="006A0742">
      <w:pPr>
        <w:jc w:val="center"/>
        <w:rPr>
          <w:rFonts w:ascii="Arial Black" w:hAnsi="Arial Black"/>
          <w:sz w:val="72"/>
          <w:szCs w:val="72"/>
        </w:rPr>
      </w:pPr>
    </w:p>
    <w:p w:rsidR="006A0742" w:rsidRDefault="006A0742" w:rsidP="006A0742">
      <w:pPr>
        <w:jc w:val="center"/>
        <w:rPr>
          <w:rFonts w:ascii="Arial Black" w:hAnsi="Arial Black"/>
          <w:sz w:val="72"/>
          <w:szCs w:val="72"/>
        </w:rPr>
      </w:pPr>
    </w:p>
    <w:p w:rsidR="006A0742" w:rsidRDefault="006A0742" w:rsidP="006A0742">
      <w:pPr>
        <w:jc w:val="center"/>
        <w:rPr>
          <w:rFonts w:ascii="Arial Black" w:hAnsi="Arial Black"/>
          <w:sz w:val="72"/>
          <w:szCs w:val="72"/>
        </w:rPr>
      </w:pPr>
    </w:p>
    <w:p w:rsidR="006A0742" w:rsidRDefault="006A0742" w:rsidP="00BD2BE3">
      <w:pPr>
        <w:jc w:val="center"/>
        <w:rPr>
          <w:rFonts w:ascii="Arial Black" w:hAnsi="Arial Black"/>
          <w:color w:val="262626" w:themeColor="text1" w:themeTint="D9"/>
          <w:sz w:val="32"/>
          <w:szCs w:val="32"/>
        </w:rPr>
      </w:pPr>
      <w:r w:rsidRPr="006A0742">
        <w:rPr>
          <w:rFonts w:ascii="Arial Black" w:hAnsi="Arial Black"/>
          <w:sz w:val="72"/>
          <w:szCs w:val="72"/>
        </w:rPr>
        <w:t>E-</w:t>
      </w:r>
      <w:r>
        <w:rPr>
          <w:rFonts w:ascii="Arial Black" w:hAnsi="Arial Black"/>
          <w:sz w:val="72"/>
          <w:szCs w:val="72"/>
        </w:rPr>
        <w:t>Service</w:t>
      </w:r>
    </w:p>
    <w:p w:rsidR="00BD2BE3" w:rsidRPr="006A0742" w:rsidRDefault="00BD2BE3" w:rsidP="00BD2BE3">
      <w:pPr>
        <w:jc w:val="center"/>
        <w:rPr>
          <w:rFonts w:ascii="Arial Black" w:hAnsi="Arial Black"/>
          <w:color w:val="262626" w:themeColor="text1" w:themeTint="D9"/>
          <w:sz w:val="32"/>
          <w:szCs w:val="32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36"/>
          <w:szCs w:val="36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28"/>
          <w:szCs w:val="28"/>
        </w:rPr>
      </w:pPr>
    </w:p>
    <w:p w:rsidR="006A0742" w:rsidRDefault="006A0742" w:rsidP="006A0742">
      <w:pPr>
        <w:jc w:val="center"/>
        <w:rPr>
          <w:rFonts w:ascii="Arial Black" w:hAnsi="Arial Black"/>
          <w:color w:val="262626" w:themeColor="text1" w:themeTint="D9"/>
          <w:sz w:val="28"/>
          <w:szCs w:val="28"/>
        </w:rPr>
      </w:pPr>
    </w:p>
    <w:p w:rsidR="006A0742" w:rsidRPr="006A0742" w:rsidRDefault="006A0742" w:rsidP="006A0742">
      <w:pPr>
        <w:jc w:val="right"/>
        <w:rPr>
          <w:sz w:val="24"/>
          <w:szCs w:val="24"/>
        </w:rPr>
      </w:pPr>
      <w:r w:rsidRPr="006A0742">
        <w:rPr>
          <w:sz w:val="24"/>
          <w:szCs w:val="24"/>
        </w:rPr>
        <w:t>Lucas Castanho Pacheco 31806880</w:t>
      </w:r>
    </w:p>
    <w:p w:rsidR="006A0742" w:rsidRPr="006A0742" w:rsidRDefault="006A0742" w:rsidP="006A0742">
      <w:pPr>
        <w:jc w:val="right"/>
        <w:rPr>
          <w:sz w:val="24"/>
          <w:szCs w:val="24"/>
        </w:rPr>
      </w:pPr>
      <w:r w:rsidRPr="006A0742">
        <w:rPr>
          <w:sz w:val="24"/>
          <w:szCs w:val="24"/>
        </w:rPr>
        <w:t>Matheus Castanho Pacheco 31806872</w:t>
      </w:r>
    </w:p>
    <w:p w:rsidR="006A0742" w:rsidRDefault="006A0742" w:rsidP="006A0742">
      <w:pPr>
        <w:rPr>
          <w:sz w:val="36"/>
          <w:szCs w:val="36"/>
        </w:rPr>
      </w:pPr>
      <w:r w:rsidRPr="006A0742">
        <w:rPr>
          <w:sz w:val="36"/>
          <w:szCs w:val="36"/>
        </w:rPr>
        <w:lastRenderedPageBreak/>
        <w:t>Objetivo do Projeto</w:t>
      </w:r>
    </w:p>
    <w:p w:rsidR="006A0742" w:rsidRDefault="006A0742" w:rsidP="006A0742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O objetivo do nosso E-Service é oferecer serviços para pessoas com o uso da tecnologia ao nosso lado, visando proporcionar o melhor suporte, com trabalhadores confiáveis.</w:t>
      </w:r>
      <w:r w:rsidR="00FE2089">
        <w:rPr>
          <w:sz w:val="28"/>
          <w:szCs w:val="28"/>
        </w:rPr>
        <w:t xml:space="preserve"> Trabalhamos com diversas áreas, sendo elas ao gosto do cliente, é possível contratar pedreiros, pintores, encanadores, faxineiros, a qualquer momento que o mesmo for exigido, apenas contatando nossa empresa.</w:t>
      </w:r>
    </w:p>
    <w:p w:rsidR="0080016C" w:rsidRDefault="0080016C" w:rsidP="0080016C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processo é simples, o cliente contrata o serviço, depois o agenciador contrata o prestador de serviço, o prestador de serviço planeja todo serviço, após aprovado, o prestador de serviço executa o serviço, durante todo o processo o cliente pode monitorar o serviço e se não estiver satisfeito pode cancelar, depois o cliente paga para o agenciador e avalia o serviço, e o agenciador paga o prestador de serviço.</w:t>
      </w: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362A95" w:rsidRDefault="00362A95" w:rsidP="00D262AA">
      <w:pPr>
        <w:ind w:firstLine="708"/>
        <w:rPr>
          <w:sz w:val="28"/>
          <w:szCs w:val="28"/>
        </w:rPr>
      </w:pPr>
    </w:p>
    <w:p w:rsidR="00BD2BE3" w:rsidRDefault="00BD2BE3" w:rsidP="00D262AA">
      <w:pPr>
        <w:ind w:firstLine="708"/>
        <w:rPr>
          <w:sz w:val="28"/>
          <w:szCs w:val="28"/>
        </w:rPr>
      </w:pPr>
      <w:bookmarkStart w:id="0" w:name="_GoBack"/>
      <w:bookmarkEnd w:id="0"/>
    </w:p>
    <w:p w:rsidR="00362A95" w:rsidRDefault="00362A95" w:rsidP="00D262AA">
      <w:pPr>
        <w:ind w:firstLine="708"/>
        <w:rPr>
          <w:sz w:val="28"/>
          <w:szCs w:val="28"/>
        </w:rPr>
      </w:pPr>
    </w:p>
    <w:p w:rsidR="008C7590" w:rsidRDefault="008C7590" w:rsidP="00D262AA">
      <w:pPr>
        <w:rPr>
          <w:sz w:val="28"/>
          <w:szCs w:val="28"/>
        </w:rPr>
      </w:pPr>
      <w:r>
        <w:rPr>
          <w:sz w:val="36"/>
          <w:szCs w:val="36"/>
        </w:rPr>
        <w:lastRenderedPageBreak/>
        <w:t>Principais</w:t>
      </w:r>
      <w:r w:rsidR="00902F49">
        <w:rPr>
          <w:sz w:val="36"/>
          <w:szCs w:val="36"/>
        </w:rPr>
        <w:t xml:space="preserve">  Funcionalidades</w:t>
      </w:r>
    </w:p>
    <w:p w:rsidR="00D262AA" w:rsidRPr="00460308" w:rsidRDefault="00D262AA" w:rsidP="00D262AA">
      <w:pPr>
        <w:rPr>
          <w:b/>
          <w:sz w:val="28"/>
          <w:szCs w:val="28"/>
        </w:rPr>
      </w:pPr>
      <w:r w:rsidRPr="00460308">
        <w:rPr>
          <w:b/>
          <w:sz w:val="28"/>
          <w:szCs w:val="28"/>
        </w:rPr>
        <w:t>Contratar Serviço</w:t>
      </w:r>
    </w:p>
    <w:p w:rsidR="0001025F" w:rsidRDefault="0001025F" w:rsidP="001460E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Objetivo – </w:t>
      </w:r>
      <w:r w:rsidR="00A06878">
        <w:rPr>
          <w:sz w:val="24"/>
          <w:szCs w:val="24"/>
        </w:rPr>
        <w:t>O</w:t>
      </w:r>
      <w:r>
        <w:rPr>
          <w:sz w:val="24"/>
          <w:szCs w:val="24"/>
        </w:rPr>
        <w:t xml:space="preserve"> objetivo </w:t>
      </w:r>
      <w:r w:rsidR="000B4124">
        <w:rPr>
          <w:sz w:val="24"/>
          <w:szCs w:val="24"/>
        </w:rPr>
        <w:t xml:space="preserve">fechar o contrato com o </w:t>
      </w:r>
      <w:r w:rsidR="00046911">
        <w:rPr>
          <w:sz w:val="24"/>
          <w:szCs w:val="24"/>
        </w:rPr>
        <w:t>C</w:t>
      </w:r>
      <w:r w:rsidR="000B4124">
        <w:rPr>
          <w:sz w:val="24"/>
          <w:szCs w:val="24"/>
        </w:rPr>
        <w:t>liente.</w:t>
      </w:r>
    </w:p>
    <w:p w:rsidR="0001025F" w:rsidRPr="00046911" w:rsidRDefault="0001025F" w:rsidP="001460E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Requisitos – </w:t>
      </w:r>
      <w:r w:rsidR="00A06878">
        <w:rPr>
          <w:sz w:val="24"/>
          <w:szCs w:val="24"/>
        </w:rPr>
        <w:t>P</w:t>
      </w:r>
      <w:r>
        <w:rPr>
          <w:sz w:val="24"/>
          <w:szCs w:val="24"/>
        </w:rPr>
        <w:t>rocurar serviço, selecionar serviço, negociar serviço</w:t>
      </w:r>
      <w:r w:rsidR="00046911">
        <w:rPr>
          <w:sz w:val="24"/>
          <w:szCs w:val="24"/>
        </w:rPr>
        <w:t>.</w:t>
      </w:r>
    </w:p>
    <w:p w:rsidR="001460EE" w:rsidRPr="006B4CBE" w:rsidRDefault="001460EE" w:rsidP="001460EE">
      <w:pPr>
        <w:ind w:left="708"/>
        <w:rPr>
          <w:sz w:val="24"/>
          <w:szCs w:val="24"/>
        </w:rPr>
      </w:pPr>
      <w:r>
        <w:rPr>
          <w:sz w:val="24"/>
          <w:szCs w:val="24"/>
        </w:rPr>
        <w:t>Atores – Cliente</w:t>
      </w:r>
      <w:r w:rsidR="006B4CBE">
        <w:rPr>
          <w:sz w:val="24"/>
          <w:szCs w:val="24"/>
        </w:rPr>
        <w:t>, Prestador de Serviço.</w:t>
      </w:r>
    </w:p>
    <w:p w:rsidR="001460EE" w:rsidRDefault="001460EE" w:rsidP="001460E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Pré-Condição – </w:t>
      </w:r>
      <w:r w:rsidR="000131EB">
        <w:rPr>
          <w:sz w:val="24"/>
          <w:szCs w:val="24"/>
        </w:rPr>
        <w:t>O Cliente tem que procurar o serviço</w:t>
      </w:r>
      <w:r w:rsidR="00555C47">
        <w:rPr>
          <w:sz w:val="24"/>
          <w:szCs w:val="24"/>
        </w:rPr>
        <w:t xml:space="preserve"> e</w:t>
      </w:r>
      <w:r w:rsidR="000131EB">
        <w:rPr>
          <w:sz w:val="24"/>
          <w:szCs w:val="24"/>
        </w:rPr>
        <w:t xml:space="preserve"> </w:t>
      </w:r>
      <w:r w:rsidR="00555C47">
        <w:rPr>
          <w:sz w:val="24"/>
          <w:szCs w:val="24"/>
        </w:rPr>
        <w:t>selecionar o serviço</w:t>
      </w:r>
      <w:r w:rsidR="00111899">
        <w:rPr>
          <w:sz w:val="24"/>
          <w:szCs w:val="24"/>
        </w:rPr>
        <w:t>.</w:t>
      </w:r>
    </w:p>
    <w:p w:rsidR="006B4CBE" w:rsidRDefault="001460EE" w:rsidP="006B4CBE">
      <w:pPr>
        <w:ind w:left="708"/>
        <w:rPr>
          <w:sz w:val="24"/>
          <w:szCs w:val="24"/>
        </w:rPr>
      </w:pPr>
      <w:r>
        <w:rPr>
          <w:sz w:val="24"/>
          <w:szCs w:val="24"/>
        </w:rPr>
        <w:t>Fluxo Principal –</w:t>
      </w:r>
    </w:p>
    <w:p w:rsidR="006B4CBE" w:rsidRDefault="006B4CBE" w:rsidP="001460E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 faz a especificação do serviço, Sistema recebe a especificação do serviço.</w:t>
      </w:r>
    </w:p>
    <w:p w:rsidR="006B4CBE" w:rsidRDefault="006B4CBE" w:rsidP="001460E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 solicita o orçamento do serviço</w:t>
      </w:r>
      <w:r w:rsidR="007B10E5">
        <w:rPr>
          <w:sz w:val="24"/>
          <w:szCs w:val="24"/>
        </w:rPr>
        <w:t>, Sistema envia informações ao Prestador de Serviço.</w:t>
      </w:r>
    </w:p>
    <w:p w:rsidR="006B4CBE" w:rsidRDefault="006B4CBE" w:rsidP="001460E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Prestador de Serviço verifica disponibilidade</w:t>
      </w:r>
      <w:r w:rsidR="005E48ED">
        <w:rPr>
          <w:sz w:val="24"/>
          <w:szCs w:val="24"/>
        </w:rPr>
        <w:t xml:space="preserve">, o </w:t>
      </w:r>
      <w:r w:rsidR="007B10E5">
        <w:rPr>
          <w:sz w:val="24"/>
          <w:szCs w:val="24"/>
        </w:rPr>
        <w:t>S</w:t>
      </w:r>
      <w:r w:rsidR="005E48ED">
        <w:rPr>
          <w:sz w:val="24"/>
          <w:szCs w:val="24"/>
        </w:rPr>
        <w:t>istema recebe as informações de disponibilidade</w:t>
      </w:r>
      <w:r w:rsidR="00555C47">
        <w:rPr>
          <w:sz w:val="24"/>
          <w:szCs w:val="24"/>
        </w:rPr>
        <w:t xml:space="preserve">. </w:t>
      </w:r>
      <w:r w:rsidR="005E48ED">
        <w:rPr>
          <w:sz w:val="24"/>
          <w:szCs w:val="24"/>
        </w:rPr>
        <w:t>(A1)</w:t>
      </w:r>
    </w:p>
    <w:p w:rsidR="001460EE" w:rsidRDefault="007B10E5" w:rsidP="001460E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Prestador de Serviço faz o orçamento.</w:t>
      </w:r>
    </w:p>
    <w:p w:rsidR="007B10E5" w:rsidRDefault="007B10E5" w:rsidP="001460E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Prestador de Serviço publica o orçamento do Serviço</w:t>
      </w:r>
      <w:r w:rsidR="00555C47">
        <w:rPr>
          <w:sz w:val="24"/>
          <w:szCs w:val="24"/>
        </w:rPr>
        <w:t>, o Sistema recebe informações e passa para o Cliente.</w:t>
      </w:r>
    </w:p>
    <w:p w:rsidR="007B10E5" w:rsidRDefault="00555C47" w:rsidP="001460E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 consulta orçamento, Sistema pergunta se o orçamento está aprovado (A2)</w:t>
      </w:r>
    </w:p>
    <w:p w:rsidR="007610D2" w:rsidRDefault="00555C47" w:rsidP="00555C4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Prestador de Serviço elabora um contrato Cliente-Fornecedor, Sistema envia contrato para Cliente assinar.</w:t>
      </w:r>
    </w:p>
    <w:p w:rsidR="00555C47" w:rsidRDefault="00555C47" w:rsidP="00555C4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 assina contrato, Sistema envia contrato para o Prestador de Serviço assinar.</w:t>
      </w:r>
    </w:p>
    <w:p w:rsidR="00555C47" w:rsidRDefault="00555C47" w:rsidP="00555C4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Prestador de Serviço assina o contrato.</w:t>
      </w:r>
    </w:p>
    <w:p w:rsidR="007610D2" w:rsidRPr="001460EE" w:rsidRDefault="005E48ED" w:rsidP="001460E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caso de uso se encerra.</w:t>
      </w:r>
    </w:p>
    <w:p w:rsidR="001460EE" w:rsidRDefault="001460EE" w:rsidP="001460EE">
      <w:pPr>
        <w:ind w:left="708"/>
        <w:rPr>
          <w:sz w:val="24"/>
          <w:szCs w:val="24"/>
        </w:rPr>
      </w:pPr>
      <w:r>
        <w:rPr>
          <w:sz w:val="24"/>
          <w:szCs w:val="24"/>
        </w:rPr>
        <w:t>Fluxo Alternativo –</w:t>
      </w:r>
    </w:p>
    <w:p w:rsidR="005E48ED" w:rsidRDefault="005E48ED" w:rsidP="001460EE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A1: [Sem disponibilidade]</w:t>
      </w:r>
    </w:p>
    <w:p w:rsidR="005E48ED" w:rsidRDefault="005E48ED" w:rsidP="005E48E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Sistema informa ao Cliente que não tem disponibilidade de Prestadores de Serviço.</w:t>
      </w:r>
    </w:p>
    <w:p w:rsidR="005E48ED" w:rsidRPr="005E48ED" w:rsidRDefault="005E48ED" w:rsidP="005E48E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 caso de uso se encerra.</w:t>
      </w:r>
    </w:p>
    <w:p w:rsidR="000131EB" w:rsidRDefault="000131EB" w:rsidP="001460EE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A</w:t>
      </w:r>
      <w:r w:rsidR="005E48ED">
        <w:rPr>
          <w:sz w:val="24"/>
          <w:szCs w:val="24"/>
        </w:rPr>
        <w:t>2</w:t>
      </w:r>
      <w:r>
        <w:rPr>
          <w:sz w:val="24"/>
          <w:szCs w:val="24"/>
        </w:rPr>
        <w:t>: [</w:t>
      </w:r>
      <w:r w:rsidR="00555C47">
        <w:rPr>
          <w:sz w:val="24"/>
          <w:szCs w:val="24"/>
        </w:rPr>
        <w:t>Orçamento negado</w:t>
      </w:r>
      <w:r>
        <w:rPr>
          <w:sz w:val="24"/>
          <w:szCs w:val="24"/>
        </w:rPr>
        <w:t>]</w:t>
      </w:r>
    </w:p>
    <w:p w:rsidR="000131EB" w:rsidRDefault="000131EB" w:rsidP="000131E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r w:rsidR="00555C47">
        <w:rPr>
          <w:sz w:val="24"/>
          <w:szCs w:val="24"/>
        </w:rPr>
        <w:t>informa sobre a rejeição do orçamento.</w:t>
      </w:r>
    </w:p>
    <w:p w:rsidR="00555C47" w:rsidRDefault="00555C47" w:rsidP="00555C4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caso de uso se encerra.</w:t>
      </w:r>
    </w:p>
    <w:p w:rsidR="001460EE" w:rsidRPr="00555C47" w:rsidRDefault="001460EE" w:rsidP="00555C47">
      <w:pPr>
        <w:ind w:firstLine="708"/>
        <w:rPr>
          <w:sz w:val="24"/>
          <w:szCs w:val="24"/>
        </w:rPr>
      </w:pPr>
      <w:r w:rsidRPr="00555C47">
        <w:rPr>
          <w:sz w:val="24"/>
          <w:szCs w:val="24"/>
        </w:rPr>
        <w:t>Pós-Condição –</w:t>
      </w:r>
      <w:r w:rsidR="00324CCB" w:rsidRPr="00555C47">
        <w:rPr>
          <w:sz w:val="24"/>
          <w:szCs w:val="24"/>
        </w:rPr>
        <w:t xml:space="preserve"> Confirmar com Agenciador o novo contrato.</w:t>
      </w:r>
    </w:p>
    <w:p w:rsidR="001460EE" w:rsidRPr="002C560A" w:rsidRDefault="001460EE" w:rsidP="001460EE">
      <w:pPr>
        <w:ind w:left="708"/>
        <w:rPr>
          <w:sz w:val="24"/>
          <w:szCs w:val="24"/>
        </w:rPr>
      </w:pPr>
    </w:p>
    <w:p w:rsidR="001460EE" w:rsidRDefault="001460EE" w:rsidP="00D262AA">
      <w:pPr>
        <w:rPr>
          <w:b/>
          <w:sz w:val="24"/>
          <w:szCs w:val="24"/>
        </w:rPr>
      </w:pPr>
    </w:p>
    <w:p w:rsidR="00D262AA" w:rsidRPr="00460308" w:rsidRDefault="00D262AA" w:rsidP="00F83C4D">
      <w:pPr>
        <w:rPr>
          <w:b/>
          <w:sz w:val="28"/>
          <w:szCs w:val="28"/>
        </w:rPr>
      </w:pPr>
      <w:r w:rsidRPr="00460308">
        <w:rPr>
          <w:b/>
          <w:sz w:val="28"/>
          <w:szCs w:val="28"/>
        </w:rPr>
        <w:lastRenderedPageBreak/>
        <w:t>Pagar Serviço</w:t>
      </w:r>
    </w:p>
    <w:p w:rsidR="00F83C4D" w:rsidRDefault="00F83C4D" w:rsidP="00F83C4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Objetivo – 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objetivo</w:t>
      </w:r>
      <w:r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o Cliente</w:t>
      </w:r>
      <w:r w:rsidR="00460308">
        <w:rPr>
          <w:sz w:val="24"/>
          <w:szCs w:val="24"/>
        </w:rPr>
        <w:t xml:space="preserve"> fazer o pagamento.</w:t>
      </w:r>
    </w:p>
    <w:p w:rsidR="00F83C4D" w:rsidRPr="00046911" w:rsidRDefault="00F83C4D" w:rsidP="00F83C4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Requisitos – </w:t>
      </w:r>
      <w:r w:rsidR="00460308">
        <w:rPr>
          <w:sz w:val="24"/>
          <w:szCs w:val="24"/>
        </w:rPr>
        <w:t>O serviço tem que ser executado pelo Prestador de Serviço.</w:t>
      </w:r>
    </w:p>
    <w:p w:rsidR="00F83C4D" w:rsidRPr="006B4CBE" w:rsidRDefault="00F83C4D" w:rsidP="00F83C4D">
      <w:pPr>
        <w:ind w:left="708"/>
        <w:rPr>
          <w:sz w:val="24"/>
          <w:szCs w:val="24"/>
        </w:rPr>
      </w:pPr>
      <w:r>
        <w:rPr>
          <w:sz w:val="24"/>
          <w:szCs w:val="24"/>
        </w:rPr>
        <w:t>Atores – Cliente, Prestador de Serviço</w:t>
      </w:r>
      <w:r w:rsidR="00460308">
        <w:rPr>
          <w:sz w:val="24"/>
          <w:szCs w:val="24"/>
        </w:rPr>
        <w:t>, Agenciador.</w:t>
      </w:r>
    </w:p>
    <w:p w:rsidR="00F83C4D" w:rsidRDefault="00F83C4D" w:rsidP="00F83C4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Pré-Condição – O </w:t>
      </w:r>
      <w:r w:rsidR="00460308">
        <w:rPr>
          <w:sz w:val="24"/>
          <w:szCs w:val="24"/>
        </w:rPr>
        <w:t>Prestador de Serviço executou o serviço.</w:t>
      </w:r>
    </w:p>
    <w:p w:rsidR="00F83C4D" w:rsidRDefault="00F83C4D" w:rsidP="00F83C4D">
      <w:pPr>
        <w:ind w:left="708"/>
        <w:rPr>
          <w:sz w:val="24"/>
          <w:szCs w:val="24"/>
        </w:rPr>
      </w:pPr>
      <w:r>
        <w:rPr>
          <w:sz w:val="24"/>
          <w:szCs w:val="24"/>
        </w:rPr>
        <w:t>Fluxo Principal –</w:t>
      </w:r>
    </w:p>
    <w:p w:rsidR="00460308" w:rsidRDefault="00460308" w:rsidP="0046030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Cliente pa</w:t>
      </w:r>
      <w:r w:rsidR="00D87E09">
        <w:rPr>
          <w:sz w:val="24"/>
          <w:szCs w:val="24"/>
        </w:rPr>
        <w:t>g</w:t>
      </w:r>
      <w:r>
        <w:rPr>
          <w:sz w:val="24"/>
          <w:szCs w:val="24"/>
        </w:rPr>
        <w:t>a o serviço para o Agenciador</w:t>
      </w:r>
      <w:r w:rsidR="00D87E09">
        <w:rPr>
          <w:sz w:val="24"/>
          <w:szCs w:val="24"/>
        </w:rPr>
        <w:t>.</w:t>
      </w:r>
    </w:p>
    <w:p w:rsidR="00D87E09" w:rsidRPr="00D87E09" w:rsidRDefault="00D87E09" w:rsidP="00D87E0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Sistema emite nota fiscal do serviço</w:t>
      </w:r>
      <w:r>
        <w:rPr>
          <w:sz w:val="24"/>
          <w:szCs w:val="24"/>
        </w:rPr>
        <w:t>.</w:t>
      </w:r>
    </w:p>
    <w:p w:rsidR="00D87E09" w:rsidRDefault="00D87E09" w:rsidP="0046030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Agenciador paga o serviço para o Prestador de Serviço.</w:t>
      </w:r>
    </w:p>
    <w:p w:rsidR="00D87E09" w:rsidRDefault="00D87E09" w:rsidP="0046030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Sistema emite nota fiscal do serviço.</w:t>
      </w:r>
    </w:p>
    <w:p w:rsidR="00F83C4D" w:rsidRDefault="00D87E09" w:rsidP="00D87E0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caso de uso se encerra.</w:t>
      </w:r>
    </w:p>
    <w:p w:rsidR="00FD7590" w:rsidRPr="00FD7590" w:rsidRDefault="00FD7590" w:rsidP="00FD7590">
      <w:pPr>
        <w:ind w:left="708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ós</w:t>
      </w:r>
      <w:r>
        <w:rPr>
          <w:sz w:val="24"/>
          <w:szCs w:val="24"/>
        </w:rPr>
        <w:t xml:space="preserve">-Condição – O </w:t>
      </w:r>
      <w:r>
        <w:rPr>
          <w:sz w:val="24"/>
          <w:szCs w:val="24"/>
        </w:rPr>
        <w:t>Cliente vai para a página de avaliação de serviço.</w:t>
      </w:r>
    </w:p>
    <w:p w:rsidR="00F83C4D" w:rsidRDefault="00F83C4D" w:rsidP="00F83C4D">
      <w:pPr>
        <w:rPr>
          <w:sz w:val="24"/>
          <w:szCs w:val="24"/>
        </w:rPr>
      </w:pPr>
    </w:p>
    <w:p w:rsidR="0050448F" w:rsidRPr="00460308" w:rsidRDefault="0050448F" w:rsidP="0050448F">
      <w:pPr>
        <w:rPr>
          <w:sz w:val="28"/>
          <w:szCs w:val="28"/>
        </w:rPr>
      </w:pPr>
      <w:r w:rsidRPr="00460308">
        <w:rPr>
          <w:b/>
          <w:sz w:val="28"/>
          <w:szCs w:val="28"/>
        </w:rPr>
        <w:t>Planejar Serviço</w:t>
      </w:r>
    </w:p>
    <w:p w:rsidR="0050448F" w:rsidRDefault="0050448F" w:rsidP="0050448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Objetivo – O objetivo é </w:t>
      </w:r>
      <w:r>
        <w:rPr>
          <w:sz w:val="24"/>
          <w:szCs w:val="24"/>
        </w:rPr>
        <w:t xml:space="preserve">ter um planejamento antes </w:t>
      </w:r>
    </w:p>
    <w:p w:rsidR="0050448F" w:rsidRPr="00046911" w:rsidRDefault="0050448F" w:rsidP="0050448F">
      <w:pPr>
        <w:ind w:left="708"/>
        <w:rPr>
          <w:sz w:val="24"/>
          <w:szCs w:val="24"/>
        </w:rPr>
      </w:pPr>
      <w:r>
        <w:rPr>
          <w:sz w:val="24"/>
          <w:szCs w:val="24"/>
        </w:rPr>
        <w:t>Requisitos – Procurar serviço, selecionar serviço, negociar serviço.</w:t>
      </w:r>
    </w:p>
    <w:p w:rsidR="0050448F" w:rsidRPr="006B4CBE" w:rsidRDefault="0050448F" w:rsidP="0050448F">
      <w:pPr>
        <w:ind w:left="708"/>
        <w:rPr>
          <w:sz w:val="24"/>
          <w:szCs w:val="24"/>
        </w:rPr>
      </w:pPr>
      <w:r>
        <w:rPr>
          <w:sz w:val="24"/>
          <w:szCs w:val="24"/>
        </w:rPr>
        <w:t>Atores – Cliente, Prestador de Serviço.</w:t>
      </w:r>
    </w:p>
    <w:p w:rsidR="0050448F" w:rsidRDefault="0050448F" w:rsidP="0050448F">
      <w:pPr>
        <w:ind w:left="708"/>
        <w:rPr>
          <w:sz w:val="24"/>
          <w:szCs w:val="24"/>
        </w:rPr>
      </w:pPr>
      <w:r>
        <w:rPr>
          <w:sz w:val="24"/>
          <w:szCs w:val="24"/>
        </w:rPr>
        <w:t>Pré-Condição – O Cliente tem que procurar o serviço e selecionar o serviço</w:t>
      </w:r>
    </w:p>
    <w:p w:rsidR="0050448F" w:rsidRDefault="0050448F" w:rsidP="0050448F">
      <w:pPr>
        <w:ind w:left="708"/>
        <w:rPr>
          <w:sz w:val="24"/>
          <w:szCs w:val="24"/>
        </w:rPr>
      </w:pPr>
      <w:r>
        <w:rPr>
          <w:sz w:val="24"/>
          <w:szCs w:val="24"/>
        </w:rPr>
        <w:t>Fluxo Principal –</w:t>
      </w:r>
    </w:p>
    <w:p w:rsidR="0050448F" w:rsidRDefault="0050448F" w:rsidP="0050448F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Prestador de Serviço lista as atividades do serviço.</w:t>
      </w:r>
    </w:p>
    <w:p w:rsidR="0050448F" w:rsidRDefault="0050448F" w:rsidP="0050448F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Prestador de Serviço sequência as atividades que serão seguidas.</w:t>
      </w:r>
    </w:p>
    <w:p w:rsidR="0050448F" w:rsidRDefault="0050448F" w:rsidP="0050448F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Prestador de Serviço atribui os recursos que serão utilizados.</w:t>
      </w:r>
    </w:p>
    <w:p w:rsidR="0050448F" w:rsidRDefault="0050448F" w:rsidP="0050448F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Prestador de Serviço elabora um cronograma de pagamento.</w:t>
      </w:r>
    </w:p>
    <w:p w:rsidR="0050448F" w:rsidRDefault="0050448F" w:rsidP="0050448F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Prestador de Serviço publica o planejamento, o Sistema informa o cliente.</w:t>
      </w:r>
    </w:p>
    <w:p w:rsidR="0050448F" w:rsidRDefault="0050448F" w:rsidP="0050448F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Cliente pode monitorar a execução do serviço.</w:t>
      </w:r>
    </w:p>
    <w:p w:rsidR="0050448F" w:rsidRPr="0050448F" w:rsidRDefault="0050448F" w:rsidP="00111899">
      <w:pPr>
        <w:ind w:left="708"/>
        <w:rPr>
          <w:sz w:val="24"/>
          <w:szCs w:val="24"/>
        </w:rPr>
      </w:pPr>
      <w:r w:rsidRPr="0050448F">
        <w:rPr>
          <w:sz w:val="24"/>
          <w:szCs w:val="24"/>
        </w:rPr>
        <w:t xml:space="preserve">Pós-Condição – </w:t>
      </w:r>
      <w:r w:rsidRPr="0050448F">
        <w:rPr>
          <w:sz w:val="24"/>
          <w:szCs w:val="24"/>
        </w:rPr>
        <w:t xml:space="preserve">O Prestador de Serviço pode começar com a execução do </w:t>
      </w:r>
      <w:r w:rsidR="00111899">
        <w:rPr>
          <w:sz w:val="24"/>
          <w:szCs w:val="24"/>
        </w:rPr>
        <w:t>se</w:t>
      </w:r>
      <w:r w:rsidRPr="0050448F">
        <w:rPr>
          <w:sz w:val="24"/>
          <w:szCs w:val="24"/>
        </w:rPr>
        <w:t>rviço.</w:t>
      </w:r>
    </w:p>
    <w:p w:rsidR="0050448F" w:rsidRDefault="0050448F" w:rsidP="00F83C4D">
      <w:pPr>
        <w:rPr>
          <w:sz w:val="24"/>
          <w:szCs w:val="24"/>
        </w:rPr>
      </w:pPr>
    </w:p>
    <w:p w:rsidR="00111899" w:rsidRDefault="00111899" w:rsidP="00F83C4D">
      <w:pPr>
        <w:rPr>
          <w:sz w:val="24"/>
          <w:szCs w:val="24"/>
        </w:rPr>
      </w:pPr>
    </w:p>
    <w:p w:rsidR="00111899" w:rsidRDefault="00111899" w:rsidP="00F83C4D">
      <w:pPr>
        <w:rPr>
          <w:sz w:val="24"/>
          <w:szCs w:val="24"/>
        </w:rPr>
      </w:pPr>
    </w:p>
    <w:p w:rsidR="00111899" w:rsidRDefault="00111899" w:rsidP="00F83C4D">
      <w:pPr>
        <w:rPr>
          <w:sz w:val="24"/>
          <w:szCs w:val="24"/>
        </w:rPr>
      </w:pPr>
    </w:p>
    <w:p w:rsidR="00111899" w:rsidRDefault="00111899" w:rsidP="00F83C4D">
      <w:pPr>
        <w:rPr>
          <w:sz w:val="24"/>
          <w:szCs w:val="24"/>
        </w:rPr>
      </w:pPr>
    </w:p>
    <w:p w:rsidR="00111899" w:rsidRPr="002C560A" w:rsidRDefault="00111899" w:rsidP="00F83C4D">
      <w:pPr>
        <w:rPr>
          <w:sz w:val="24"/>
          <w:szCs w:val="24"/>
        </w:rPr>
      </w:pPr>
    </w:p>
    <w:p w:rsidR="000052F2" w:rsidRDefault="00D262AA" w:rsidP="000052F2">
      <w:pPr>
        <w:rPr>
          <w:sz w:val="24"/>
          <w:szCs w:val="24"/>
        </w:rPr>
      </w:pPr>
      <w:r w:rsidRPr="00460308">
        <w:rPr>
          <w:b/>
          <w:sz w:val="28"/>
          <w:szCs w:val="28"/>
        </w:rPr>
        <w:t>Monitorar execução de Serviço</w:t>
      </w:r>
    </w:p>
    <w:p w:rsidR="000052F2" w:rsidRDefault="000052F2" w:rsidP="000052F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Objetivo – O objetivo </w:t>
      </w:r>
      <w:r w:rsidR="00FD7590">
        <w:rPr>
          <w:sz w:val="24"/>
          <w:szCs w:val="24"/>
        </w:rPr>
        <w:t>é o monitoramento do serviço pelo Cliente.</w:t>
      </w:r>
    </w:p>
    <w:p w:rsidR="000052F2" w:rsidRPr="00046911" w:rsidRDefault="000052F2" w:rsidP="000052F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Requisitos – </w:t>
      </w:r>
      <w:r w:rsidR="00FD7590">
        <w:rPr>
          <w:sz w:val="24"/>
          <w:szCs w:val="24"/>
        </w:rPr>
        <w:t>A execução do serviço.</w:t>
      </w:r>
    </w:p>
    <w:p w:rsidR="000052F2" w:rsidRPr="006B4CBE" w:rsidRDefault="000052F2" w:rsidP="000052F2">
      <w:pPr>
        <w:ind w:left="708"/>
        <w:rPr>
          <w:sz w:val="24"/>
          <w:szCs w:val="24"/>
        </w:rPr>
      </w:pPr>
      <w:r>
        <w:rPr>
          <w:sz w:val="24"/>
          <w:szCs w:val="24"/>
        </w:rPr>
        <w:t>Atores – Cliente, Prestador de Serviço.</w:t>
      </w:r>
    </w:p>
    <w:p w:rsidR="000052F2" w:rsidRDefault="000052F2" w:rsidP="000052F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Pré-Condição – O </w:t>
      </w:r>
      <w:r w:rsidR="009D46F3">
        <w:rPr>
          <w:sz w:val="24"/>
          <w:szCs w:val="24"/>
        </w:rPr>
        <w:t>Prestador de Serviço tem que estar executando o serviço.</w:t>
      </w:r>
    </w:p>
    <w:p w:rsidR="000052F2" w:rsidRDefault="000052F2" w:rsidP="000052F2">
      <w:pPr>
        <w:ind w:left="708"/>
        <w:rPr>
          <w:sz w:val="24"/>
          <w:szCs w:val="24"/>
        </w:rPr>
      </w:pPr>
      <w:r>
        <w:rPr>
          <w:sz w:val="24"/>
          <w:szCs w:val="24"/>
        </w:rPr>
        <w:t>Fluxo Principal –</w:t>
      </w:r>
    </w:p>
    <w:p w:rsidR="009D46F3" w:rsidRDefault="009D46F3" w:rsidP="009D46F3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Cliente visualiza o estado do serviço atual.</w:t>
      </w:r>
    </w:p>
    <w:p w:rsidR="009D46F3" w:rsidRDefault="009D46F3" w:rsidP="009D46F3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Prestador de Serviço avalia o resultado da atividade, pergunta se é necessário ações corretivas (A1)</w:t>
      </w:r>
    </w:p>
    <w:p w:rsidR="009D46F3" w:rsidRDefault="001F3AAA" w:rsidP="009D46F3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Prestador de Serviço define ações corretivas.</w:t>
      </w:r>
    </w:p>
    <w:p w:rsidR="001F3AAA" w:rsidRDefault="001F3AAA" w:rsidP="009D46F3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caso de uso retorna pro passo 1.</w:t>
      </w:r>
    </w:p>
    <w:p w:rsidR="009D46F3" w:rsidRDefault="009D46F3" w:rsidP="009D46F3">
      <w:pPr>
        <w:ind w:left="708"/>
        <w:rPr>
          <w:sz w:val="24"/>
          <w:szCs w:val="24"/>
        </w:rPr>
      </w:pPr>
      <w:r>
        <w:rPr>
          <w:sz w:val="24"/>
          <w:szCs w:val="24"/>
        </w:rPr>
        <w:t>Fluxo Alternativo –</w:t>
      </w:r>
    </w:p>
    <w:p w:rsidR="009D46F3" w:rsidRDefault="009D46F3" w:rsidP="009D46F3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A1: [</w:t>
      </w:r>
      <w:r>
        <w:rPr>
          <w:sz w:val="24"/>
          <w:szCs w:val="24"/>
        </w:rPr>
        <w:t xml:space="preserve">Não </w:t>
      </w:r>
      <w:r w:rsidR="001F3AAA">
        <w:rPr>
          <w:sz w:val="24"/>
          <w:szCs w:val="24"/>
        </w:rPr>
        <w:t xml:space="preserve">é </w:t>
      </w:r>
      <w:r>
        <w:rPr>
          <w:sz w:val="24"/>
          <w:szCs w:val="24"/>
        </w:rPr>
        <w:t>necessário ações corretivas</w:t>
      </w:r>
      <w:r>
        <w:rPr>
          <w:sz w:val="24"/>
          <w:szCs w:val="24"/>
        </w:rPr>
        <w:t>]</w:t>
      </w:r>
    </w:p>
    <w:p w:rsidR="009D46F3" w:rsidRDefault="009D46F3" w:rsidP="009D46F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Cliente visualiza o estado do serviço atual.</w:t>
      </w:r>
    </w:p>
    <w:p w:rsidR="009D46F3" w:rsidRPr="001F3AAA" w:rsidRDefault="009D46F3" w:rsidP="001F3AA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 caso de uso </w:t>
      </w:r>
      <w:r w:rsidR="001F3AAA">
        <w:rPr>
          <w:sz w:val="24"/>
          <w:szCs w:val="24"/>
        </w:rPr>
        <w:t>retorna pro passo 2.</w:t>
      </w:r>
    </w:p>
    <w:p w:rsidR="000052F2" w:rsidRDefault="000052F2" w:rsidP="000052F2">
      <w:pPr>
        <w:ind w:left="708"/>
        <w:rPr>
          <w:sz w:val="24"/>
          <w:szCs w:val="24"/>
        </w:rPr>
      </w:pPr>
      <w:r w:rsidRPr="00555C47">
        <w:rPr>
          <w:sz w:val="24"/>
          <w:szCs w:val="24"/>
        </w:rPr>
        <w:t xml:space="preserve">Pós-Condição – </w:t>
      </w:r>
      <w:r w:rsidR="009D46F3">
        <w:rPr>
          <w:sz w:val="24"/>
          <w:szCs w:val="24"/>
        </w:rPr>
        <w:t>O Cliente tem que pagar o serviço.</w:t>
      </w:r>
    </w:p>
    <w:p w:rsidR="00FD7590" w:rsidRDefault="00FD7590" w:rsidP="00FD7590">
      <w:pPr>
        <w:rPr>
          <w:sz w:val="24"/>
          <w:szCs w:val="24"/>
        </w:rPr>
      </w:pPr>
    </w:p>
    <w:p w:rsidR="00FD7590" w:rsidRDefault="00FD7590" w:rsidP="00FD7590">
      <w:pPr>
        <w:rPr>
          <w:sz w:val="24"/>
          <w:szCs w:val="24"/>
        </w:rPr>
      </w:pPr>
      <w:r>
        <w:rPr>
          <w:b/>
          <w:sz w:val="28"/>
          <w:szCs w:val="28"/>
        </w:rPr>
        <w:t>Avaliar</w:t>
      </w:r>
      <w:r w:rsidRPr="00460308">
        <w:rPr>
          <w:b/>
          <w:sz w:val="28"/>
          <w:szCs w:val="28"/>
        </w:rPr>
        <w:t xml:space="preserve"> Serviço</w:t>
      </w:r>
    </w:p>
    <w:p w:rsidR="00FD7590" w:rsidRDefault="00FD7590" w:rsidP="00FD759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Objetivo – O objetivo é </w:t>
      </w:r>
      <w:r>
        <w:rPr>
          <w:sz w:val="24"/>
          <w:szCs w:val="24"/>
        </w:rPr>
        <w:t>a avaliação</w:t>
      </w:r>
      <w:r>
        <w:rPr>
          <w:sz w:val="24"/>
          <w:szCs w:val="24"/>
        </w:rPr>
        <w:t xml:space="preserve"> do serviço pelo </w:t>
      </w:r>
      <w:r>
        <w:rPr>
          <w:sz w:val="24"/>
          <w:szCs w:val="24"/>
        </w:rPr>
        <w:t>C</w:t>
      </w:r>
      <w:r>
        <w:rPr>
          <w:sz w:val="24"/>
          <w:szCs w:val="24"/>
        </w:rPr>
        <w:t>liente.</w:t>
      </w:r>
    </w:p>
    <w:p w:rsidR="00FD7590" w:rsidRDefault="00FD7590" w:rsidP="00FD759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Requisitos – </w:t>
      </w:r>
      <w:r>
        <w:rPr>
          <w:sz w:val="24"/>
          <w:szCs w:val="24"/>
        </w:rPr>
        <w:t>O pagamento do serviço.</w:t>
      </w:r>
    </w:p>
    <w:p w:rsidR="00FD7590" w:rsidRPr="006B4CBE" w:rsidRDefault="00FD7590" w:rsidP="00FD7590">
      <w:pPr>
        <w:ind w:left="708"/>
        <w:rPr>
          <w:sz w:val="24"/>
          <w:szCs w:val="24"/>
        </w:rPr>
      </w:pPr>
      <w:r>
        <w:rPr>
          <w:sz w:val="24"/>
          <w:szCs w:val="24"/>
        </w:rPr>
        <w:t>Atores – Cliente, Prestador de Serviço.</w:t>
      </w:r>
    </w:p>
    <w:p w:rsidR="00FD7590" w:rsidRDefault="00FD7590" w:rsidP="00FD759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Pré-Condição – O Cliente tem que </w:t>
      </w:r>
      <w:r>
        <w:rPr>
          <w:sz w:val="24"/>
          <w:szCs w:val="24"/>
        </w:rPr>
        <w:t>pagar o serviço.</w:t>
      </w:r>
    </w:p>
    <w:p w:rsidR="00FD7590" w:rsidRDefault="00FD7590" w:rsidP="00FD7590">
      <w:pPr>
        <w:ind w:left="708"/>
        <w:rPr>
          <w:sz w:val="24"/>
          <w:szCs w:val="24"/>
        </w:rPr>
      </w:pPr>
      <w:r>
        <w:rPr>
          <w:sz w:val="24"/>
          <w:szCs w:val="24"/>
        </w:rPr>
        <w:t>Fluxo Principal –</w:t>
      </w:r>
    </w:p>
    <w:p w:rsidR="00FD7590" w:rsidRDefault="00FD7590" w:rsidP="00FD7590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Cliente responde questionário de avaliação de serviço, Sistema encaminha esse questionário</w:t>
      </w:r>
      <w:r w:rsidR="009D46F3">
        <w:rPr>
          <w:sz w:val="24"/>
          <w:szCs w:val="24"/>
        </w:rPr>
        <w:t>.</w:t>
      </w:r>
    </w:p>
    <w:p w:rsidR="0050448F" w:rsidRDefault="00FD7590" w:rsidP="0024727A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Prestador de Serviço responde </w:t>
      </w:r>
      <w:r w:rsidR="009D46F3">
        <w:rPr>
          <w:sz w:val="24"/>
          <w:szCs w:val="24"/>
        </w:rPr>
        <w:t>questionário de avaliação de gestor de serviço, Sistema encaminha esse questionário.</w:t>
      </w:r>
    </w:p>
    <w:p w:rsidR="0024727A" w:rsidRDefault="0024727A" w:rsidP="0024727A">
      <w:pPr>
        <w:rPr>
          <w:sz w:val="24"/>
          <w:szCs w:val="24"/>
        </w:rPr>
      </w:pPr>
    </w:p>
    <w:p w:rsidR="0024727A" w:rsidRDefault="0024727A" w:rsidP="0024727A">
      <w:pPr>
        <w:rPr>
          <w:sz w:val="24"/>
          <w:szCs w:val="24"/>
        </w:rPr>
      </w:pPr>
    </w:p>
    <w:p w:rsidR="009D46F3" w:rsidRDefault="009D46F3" w:rsidP="000052F2">
      <w:pPr>
        <w:ind w:left="708"/>
        <w:rPr>
          <w:sz w:val="36"/>
          <w:szCs w:val="36"/>
        </w:rPr>
      </w:pPr>
    </w:p>
    <w:p w:rsidR="000344D8" w:rsidRDefault="000344D8" w:rsidP="000052F2">
      <w:pPr>
        <w:ind w:left="708"/>
        <w:rPr>
          <w:sz w:val="36"/>
          <w:szCs w:val="36"/>
        </w:rPr>
      </w:pPr>
      <w:r w:rsidRPr="00FE4D7D">
        <w:rPr>
          <w:sz w:val="36"/>
          <w:szCs w:val="36"/>
        </w:rPr>
        <w:lastRenderedPageBreak/>
        <w:t>Diagrama</w:t>
      </w:r>
      <w:r w:rsidR="00FE4D7D" w:rsidRPr="00FE4D7D">
        <w:rPr>
          <w:sz w:val="36"/>
          <w:szCs w:val="36"/>
        </w:rPr>
        <w:t xml:space="preserve"> de Casos de Uso</w:t>
      </w:r>
    </w:p>
    <w:p w:rsidR="00FE4D7D" w:rsidRPr="00FE4D7D" w:rsidRDefault="00FE4D7D" w:rsidP="000052F2">
      <w:pPr>
        <w:ind w:left="708"/>
        <w:rPr>
          <w:sz w:val="36"/>
          <w:szCs w:val="36"/>
        </w:rPr>
      </w:pPr>
    </w:p>
    <w:p w:rsidR="000344D8" w:rsidRDefault="000344D8" w:rsidP="000052F2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34AB7E44" wp14:editId="3217C574">
            <wp:extent cx="4667693" cy="4874622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96" cy="48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1E" w:rsidRDefault="00310A1E" w:rsidP="000052F2">
      <w:pPr>
        <w:ind w:left="708"/>
        <w:rPr>
          <w:sz w:val="24"/>
          <w:szCs w:val="24"/>
        </w:rPr>
      </w:pPr>
    </w:p>
    <w:p w:rsidR="00310A1E" w:rsidRDefault="00310A1E" w:rsidP="000052F2">
      <w:pPr>
        <w:ind w:left="708"/>
        <w:rPr>
          <w:sz w:val="24"/>
          <w:szCs w:val="24"/>
        </w:rPr>
      </w:pPr>
    </w:p>
    <w:p w:rsidR="00310A1E" w:rsidRDefault="00310A1E" w:rsidP="000052F2">
      <w:pPr>
        <w:ind w:left="708"/>
        <w:rPr>
          <w:sz w:val="24"/>
          <w:szCs w:val="24"/>
        </w:rPr>
      </w:pPr>
    </w:p>
    <w:p w:rsidR="00310A1E" w:rsidRDefault="00310A1E" w:rsidP="000052F2">
      <w:pPr>
        <w:ind w:left="708"/>
        <w:rPr>
          <w:sz w:val="24"/>
          <w:szCs w:val="24"/>
        </w:rPr>
      </w:pPr>
    </w:p>
    <w:p w:rsidR="00310A1E" w:rsidRDefault="00310A1E" w:rsidP="000052F2">
      <w:pPr>
        <w:ind w:left="708"/>
        <w:rPr>
          <w:sz w:val="24"/>
          <w:szCs w:val="24"/>
        </w:rPr>
      </w:pPr>
    </w:p>
    <w:p w:rsidR="00310A1E" w:rsidRDefault="00310A1E" w:rsidP="000052F2">
      <w:pPr>
        <w:ind w:left="708"/>
        <w:rPr>
          <w:sz w:val="24"/>
          <w:szCs w:val="24"/>
        </w:rPr>
      </w:pPr>
    </w:p>
    <w:p w:rsidR="00310A1E" w:rsidRDefault="00310A1E" w:rsidP="000052F2">
      <w:pPr>
        <w:ind w:left="708"/>
        <w:rPr>
          <w:sz w:val="24"/>
          <w:szCs w:val="24"/>
        </w:rPr>
      </w:pPr>
    </w:p>
    <w:p w:rsidR="00310A1E" w:rsidRDefault="00310A1E" w:rsidP="000052F2">
      <w:pPr>
        <w:ind w:left="708"/>
        <w:rPr>
          <w:sz w:val="24"/>
          <w:szCs w:val="24"/>
        </w:rPr>
      </w:pPr>
    </w:p>
    <w:p w:rsidR="00310A1E" w:rsidRDefault="00310A1E" w:rsidP="000052F2">
      <w:pPr>
        <w:ind w:left="708"/>
        <w:rPr>
          <w:sz w:val="24"/>
          <w:szCs w:val="24"/>
        </w:rPr>
      </w:pPr>
    </w:p>
    <w:p w:rsidR="00310A1E" w:rsidRDefault="00310A1E" w:rsidP="000052F2">
      <w:pPr>
        <w:ind w:left="708"/>
        <w:rPr>
          <w:sz w:val="24"/>
          <w:szCs w:val="24"/>
        </w:rPr>
      </w:pPr>
    </w:p>
    <w:p w:rsidR="00310A1E" w:rsidRDefault="00310A1E" w:rsidP="00310A1E">
      <w:pPr>
        <w:ind w:left="708"/>
        <w:rPr>
          <w:rFonts w:cstheme="minorHAnsi"/>
          <w:sz w:val="36"/>
          <w:szCs w:val="36"/>
          <w:shd w:val="clear" w:color="auto" w:fill="FFFFFF"/>
        </w:rPr>
      </w:pPr>
      <w:r w:rsidRPr="00310A1E">
        <w:rPr>
          <w:rFonts w:cstheme="minorHAnsi"/>
          <w:sz w:val="36"/>
          <w:szCs w:val="36"/>
          <w:shd w:val="clear" w:color="auto" w:fill="FFFFFF"/>
        </w:rPr>
        <w:lastRenderedPageBreak/>
        <w:t>Diagrama de Classes de Domínio</w:t>
      </w:r>
    </w:p>
    <w:p w:rsidR="00310A1E" w:rsidRPr="00310A1E" w:rsidRDefault="00310A1E" w:rsidP="00310A1E">
      <w:pPr>
        <w:ind w:left="708"/>
        <w:rPr>
          <w:rFonts w:cstheme="minorHAnsi"/>
          <w:sz w:val="36"/>
          <w:szCs w:val="36"/>
          <w:shd w:val="clear" w:color="auto" w:fill="FFFFFF"/>
        </w:rPr>
      </w:pPr>
    </w:p>
    <w:p w:rsidR="000344D8" w:rsidRDefault="000344D8" w:rsidP="000052F2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4312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4A9" w:rsidRDefault="00FF14A9" w:rsidP="006A0742">
      <w:pPr>
        <w:rPr>
          <w:b/>
          <w:sz w:val="32"/>
          <w:szCs w:val="24"/>
        </w:rPr>
      </w:pPr>
    </w:p>
    <w:p w:rsidR="00F83C4D" w:rsidRPr="00F83C4D" w:rsidRDefault="00F83C4D" w:rsidP="006A0742">
      <w:pPr>
        <w:rPr>
          <w:b/>
          <w:sz w:val="32"/>
          <w:szCs w:val="24"/>
        </w:rPr>
      </w:pPr>
      <w:r w:rsidRPr="00F83C4D">
        <w:rPr>
          <w:b/>
          <w:sz w:val="32"/>
          <w:szCs w:val="24"/>
        </w:rPr>
        <w:t xml:space="preserve">Padrões </w:t>
      </w:r>
      <w:r w:rsidR="00460308">
        <w:rPr>
          <w:b/>
          <w:sz w:val="32"/>
          <w:szCs w:val="24"/>
        </w:rPr>
        <w:t xml:space="preserve">de análise </w:t>
      </w:r>
      <w:r w:rsidRPr="00F83C4D">
        <w:rPr>
          <w:b/>
          <w:sz w:val="32"/>
          <w:szCs w:val="24"/>
        </w:rPr>
        <w:t>utilizados</w:t>
      </w:r>
    </w:p>
    <w:p w:rsidR="00F83C4D" w:rsidRPr="00460308" w:rsidRDefault="00F83C4D" w:rsidP="006A0742">
      <w:pPr>
        <w:rPr>
          <w:sz w:val="28"/>
          <w:szCs w:val="28"/>
        </w:rPr>
      </w:pPr>
      <w:r w:rsidRPr="00460308">
        <w:rPr>
          <w:b/>
          <w:sz w:val="28"/>
          <w:szCs w:val="28"/>
        </w:rPr>
        <w:t>Order</w:t>
      </w:r>
      <w:r w:rsidRPr="00460308">
        <w:rPr>
          <w:sz w:val="28"/>
          <w:szCs w:val="28"/>
        </w:rPr>
        <w:t xml:space="preserve"> - O contexto descreve como um </w:t>
      </w:r>
      <w:r w:rsidRPr="00460308">
        <w:rPr>
          <w:sz w:val="28"/>
          <w:szCs w:val="28"/>
        </w:rPr>
        <w:t>C</w:t>
      </w:r>
      <w:r w:rsidRPr="00460308">
        <w:rPr>
          <w:sz w:val="28"/>
          <w:szCs w:val="28"/>
        </w:rPr>
        <w:t xml:space="preserve">liente faz um pedido para um </w:t>
      </w:r>
      <w:r w:rsidRPr="00460308">
        <w:rPr>
          <w:sz w:val="28"/>
          <w:szCs w:val="28"/>
        </w:rPr>
        <w:t>A</w:t>
      </w:r>
      <w:r w:rsidRPr="00460308">
        <w:rPr>
          <w:sz w:val="28"/>
          <w:szCs w:val="28"/>
        </w:rPr>
        <w:t xml:space="preserve">genciador, neste pedido o </w:t>
      </w:r>
      <w:r w:rsidRPr="00460308">
        <w:rPr>
          <w:sz w:val="28"/>
          <w:szCs w:val="28"/>
        </w:rPr>
        <w:t>C</w:t>
      </w:r>
      <w:r w:rsidRPr="00460308">
        <w:rPr>
          <w:sz w:val="28"/>
          <w:szCs w:val="28"/>
        </w:rPr>
        <w:t xml:space="preserve">liente está desejando um serviço dado pelo </w:t>
      </w:r>
      <w:r w:rsidRPr="00460308">
        <w:rPr>
          <w:sz w:val="28"/>
          <w:szCs w:val="28"/>
        </w:rPr>
        <w:t>P</w:t>
      </w:r>
      <w:r w:rsidRPr="00460308">
        <w:rPr>
          <w:sz w:val="28"/>
          <w:szCs w:val="28"/>
        </w:rPr>
        <w:t>restador desse serviço;</w:t>
      </w:r>
      <w:r w:rsidRPr="00460308">
        <w:rPr>
          <w:sz w:val="28"/>
          <w:szCs w:val="28"/>
        </w:rPr>
        <w:br/>
      </w:r>
      <w:r w:rsidRPr="00460308">
        <w:rPr>
          <w:b/>
          <w:sz w:val="28"/>
          <w:szCs w:val="28"/>
        </w:rPr>
        <w:t xml:space="preserve">Party </w:t>
      </w:r>
      <w:r w:rsidRPr="00460308">
        <w:rPr>
          <w:sz w:val="28"/>
          <w:szCs w:val="28"/>
        </w:rPr>
        <w:t xml:space="preserve">- Facilita o cadastro de </w:t>
      </w:r>
      <w:r w:rsidRPr="00460308">
        <w:rPr>
          <w:sz w:val="28"/>
          <w:szCs w:val="28"/>
        </w:rPr>
        <w:t>e-mail</w:t>
      </w:r>
      <w:r w:rsidRPr="00460308">
        <w:rPr>
          <w:sz w:val="28"/>
          <w:szCs w:val="28"/>
        </w:rPr>
        <w:t>,</w:t>
      </w:r>
      <w:r w:rsidRPr="00460308">
        <w:rPr>
          <w:sz w:val="28"/>
          <w:szCs w:val="28"/>
        </w:rPr>
        <w:t xml:space="preserve"> </w:t>
      </w:r>
      <w:r w:rsidRPr="00460308">
        <w:rPr>
          <w:sz w:val="28"/>
          <w:szCs w:val="28"/>
        </w:rPr>
        <w:t>telefone e endereço das pessoas</w:t>
      </w:r>
      <w:r w:rsidR="009D46F3">
        <w:rPr>
          <w:sz w:val="28"/>
          <w:szCs w:val="28"/>
        </w:rPr>
        <w:t>,</w:t>
      </w:r>
      <w:r w:rsidRPr="00460308">
        <w:rPr>
          <w:sz w:val="28"/>
          <w:szCs w:val="28"/>
        </w:rPr>
        <w:t xml:space="preserve"> e</w:t>
      </w:r>
      <w:r w:rsidR="009D46F3">
        <w:rPr>
          <w:sz w:val="28"/>
          <w:szCs w:val="28"/>
        </w:rPr>
        <w:t xml:space="preserve"> </w:t>
      </w:r>
      <w:r w:rsidRPr="00460308">
        <w:rPr>
          <w:sz w:val="28"/>
          <w:szCs w:val="28"/>
        </w:rPr>
        <w:t>instituição que fazem parte deste contexto;</w:t>
      </w:r>
    </w:p>
    <w:sectPr w:rsidR="00F83C4D" w:rsidRPr="00460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206"/>
    <w:multiLevelType w:val="hybridMultilevel"/>
    <w:tmpl w:val="B8D20560"/>
    <w:lvl w:ilvl="0" w:tplc="EBF0DD1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0D523D60"/>
    <w:multiLevelType w:val="hybridMultilevel"/>
    <w:tmpl w:val="DD2C97E8"/>
    <w:lvl w:ilvl="0" w:tplc="9426FBC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0F8F088D"/>
    <w:multiLevelType w:val="hybridMultilevel"/>
    <w:tmpl w:val="911EBE82"/>
    <w:lvl w:ilvl="0" w:tplc="E3747D4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17321D43"/>
    <w:multiLevelType w:val="hybridMultilevel"/>
    <w:tmpl w:val="03226E02"/>
    <w:lvl w:ilvl="0" w:tplc="A0C066D8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18CB5F05"/>
    <w:multiLevelType w:val="hybridMultilevel"/>
    <w:tmpl w:val="80F6F6BC"/>
    <w:lvl w:ilvl="0" w:tplc="2812AC2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25AA19EC"/>
    <w:multiLevelType w:val="hybridMultilevel"/>
    <w:tmpl w:val="28F6C5CE"/>
    <w:lvl w:ilvl="0" w:tplc="06288C12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6" w15:restartNumberingAfterBreak="0">
    <w:nsid w:val="39313E40"/>
    <w:multiLevelType w:val="hybridMultilevel"/>
    <w:tmpl w:val="CE3687BE"/>
    <w:lvl w:ilvl="0" w:tplc="D50A7B6E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7" w15:restartNumberingAfterBreak="0">
    <w:nsid w:val="5445256A"/>
    <w:multiLevelType w:val="hybridMultilevel"/>
    <w:tmpl w:val="6180EB76"/>
    <w:lvl w:ilvl="0" w:tplc="B3983CFE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8" w15:restartNumberingAfterBreak="0">
    <w:nsid w:val="572E429C"/>
    <w:multiLevelType w:val="hybridMultilevel"/>
    <w:tmpl w:val="724A0552"/>
    <w:lvl w:ilvl="0" w:tplc="55725CE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 w15:restartNumberingAfterBreak="0">
    <w:nsid w:val="6A5D491D"/>
    <w:multiLevelType w:val="hybridMultilevel"/>
    <w:tmpl w:val="28F6C5CE"/>
    <w:lvl w:ilvl="0" w:tplc="06288C12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42"/>
    <w:rsid w:val="000052F2"/>
    <w:rsid w:val="0001025F"/>
    <w:rsid w:val="000131EB"/>
    <w:rsid w:val="000344D8"/>
    <w:rsid w:val="00046911"/>
    <w:rsid w:val="000A727C"/>
    <w:rsid w:val="000A7C45"/>
    <w:rsid w:val="000B4124"/>
    <w:rsid w:val="00111899"/>
    <w:rsid w:val="001362E9"/>
    <w:rsid w:val="001460EE"/>
    <w:rsid w:val="001F3AAA"/>
    <w:rsid w:val="002037CE"/>
    <w:rsid w:val="0024727A"/>
    <w:rsid w:val="002473BB"/>
    <w:rsid w:val="002C560A"/>
    <w:rsid w:val="00310A1E"/>
    <w:rsid w:val="00324CCB"/>
    <w:rsid w:val="00362A95"/>
    <w:rsid w:val="00460308"/>
    <w:rsid w:val="0050448F"/>
    <w:rsid w:val="00555C47"/>
    <w:rsid w:val="005E48ED"/>
    <w:rsid w:val="006A0742"/>
    <w:rsid w:val="006B4CBE"/>
    <w:rsid w:val="00701CBC"/>
    <w:rsid w:val="007610D2"/>
    <w:rsid w:val="007B10E5"/>
    <w:rsid w:val="0080016C"/>
    <w:rsid w:val="008C7590"/>
    <w:rsid w:val="00902F49"/>
    <w:rsid w:val="00910008"/>
    <w:rsid w:val="009D46F3"/>
    <w:rsid w:val="00A06878"/>
    <w:rsid w:val="00A135F9"/>
    <w:rsid w:val="00A35D8F"/>
    <w:rsid w:val="00BD2BE3"/>
    <w:rsid w:val="00D262AA"/>
    <w:rsid w:val="00D87E09"/>
    <w:rsid w:val="00E00F74"/>
    <w:rsid w:val="00E44D1B"/>
    <w:rsid w:val="00F83C4D"/>
    <w:rsid w:val="00FD7590"/>
    <w:rsid w:val="00FE2089"/>
    <w:rsid w:val="00FE4D7D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F478"/>
  <w15:chartTrackingRefBased/>
  <w15:docId w15:val="{48842031-CCD6-4901-974C-58AD503F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0E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4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de Queiroz Pacheco Pacheco</dc:creator>
  <cp:keywords/>
  <dc:description/>
  <cp:lastModifiedBy>Rogério de Queiroz Pacheco Pacheco</cp:lastModifiedBy>
  <cp:revision>27</cp:revision>
  <dcterms:created xsi:type="dcterms:W3CDTF">2019-03-08T01:16:00Z</dcterms:created>
  <dcterms:modified xsi:type="dcterms:W3CDTF">2019-03-09T22:57:00Z</dcterms:modified>
</cp:coreProperties>
</file>