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26785" w14:textId="4C990ECA" w:rsidR="003F6B39" w:rsidRDefault="009749DE" w:rsidP="009749DE">
      <w:r>
        <w:t>At an early age, I remember going downtown with my father, on Saturday morning, to the meat market. I recall the place was an Asian market with a meat market in the back. It must have left an impression on me because I remember chickens and ducks hanging on a rack, feet first. But our mission was to purchase stewing hens for chicken broth. So, three or four birds later, we were in the car heading back to the house.</w:t>
      </w:r>
    </w:p>
    <w:p w14:paraId="388AB35F" w14:textId="093726FD" w:rsidR="009749DE" w:rsidRDefault="009749DE" w:rsidP="009749DE">
      <w:r w:rsidRPr="009749DE">
        <w:t>Now, you might be thinking, where</w:t>
      </w:r>
      <w:r>
        <w:t>'</w:t>
      </w:r>
      <w:r w:rsidRPr="009749DE">
        <w:t>s that stock pot of mine? But you can put the stock pot away because Dad always pulled out his secret weapon, the pressure cooker. It was a scary, thick-walled, sealed lid, pressure tank that sounded like a steam locomotive when it finally got rolling. And that pressure vessel made copious amounts of broth in short order. The process was simple: water, celery, carrots, onion, whole black peppercorns, salt, and fresh off-the-rack stew hens. Dad</w:t>
      </w:r>
      <w:r>
        <w:t>'</w:t>
      </w:r>
      <w:r w:rsidRPr="009749DE">
        <w:t xml:space="preserve">s recipe was simple, and it works, but I like adding some spice to my chicken broth. </w:t>
      </w:r>
    </w:p>
    <w:p w14:paraId="70BF8060" w14:textId="2B6BF8DC" w:rsidR="009749DE" w:rsidRDefault="009749DE" w:rsidP="009749DE">
      <w:r w:rsidRPr="009749DE">
        <w:t>I don</w:t>
      </w:r>
      <w:r>
        <w:t>'</w:t>
      </w:r>
      <w:r w:rsidRPr="009749DE">
        <w:t>t see too many pressure cookers out there, but I have to admit, I own three or four of them. However, in recent years I have put them away for the new kid on the block, the Instant Pot. Yes, it</w:t>
      </w:r>
      <w:r>
        <w:t>'</w:t>
      </w:r>
      <w:r w:rsidRPr="009749DE">
        <w:t>s a glorified pressure cooker; it can also replace your crockpot and change how the world cooks. Okay, so here</w:t>
      </w:r>
      <w:r>
        <w:t>'</w:t>
      </w:r>
      <w:r w:rsidRPr="009749DE">
        <w:t>s the essential, water, celery, carrots, parsley or cilantro, rosemary, thyme (fresh</w:t>
      </w:r>
      <w:r>
        <w:t>,</w:t>
      </w:r>
      <w:r w:rsidRPr="009749DE">
        <w:t xml:space="preserve"> of course), tomatoes, onions – please leave the skin on, a head of garlic sliced in half, ginger root, sometimes turmeric root (if I happen to have the golden jewel), red pepper flake, black peppercorn, bay leaf, and kosher salt. Next, I use the soup/broth setting, and fifty minutes later, I have a fantastic broth that adds flavor to anything I cook, not to mention it will heal whatever is ailing you. So, there you have it, Instant Pot chicken broth.</w:t>
      </w:r>
    </w:p>
    <w:p w14:paraId="798BE761" w14:textId="08153B65" w:rsidR="009749DE" w:rsidRPr="009749DE" w:rsidRDefault="009749DE" w:rsidP="009749DE">
      <w:r>
        <w:t>I have to tell you the possibilities are endless; we pull the meat off the bone and make soups, chicken pot pie, chicken gumbo, and so much more. I am always amazed at how much homemade broth enhances the flavor of food. I hope this will inspire you to try Instant Pot Chicken broth.</w:t>
      </w:r>
      <w:r w:rsidR="00A8285F">
        <w:t xml:space="preserve"> So</w:t>
      </w:r>
      <w:r w:rsidR="000C5514">
        <w:t xml:space="preserve">, make this your own, be creative, be bold, but most importantly, have fun and enjoy the experience. </w:t>
      </w:r>
    </w:p>
    <w:p w14:paraId="5863256A" w14:textId="7D2B4178" w:rsidR="009749DE" w:rsidRPr="009749DE" w:rsidRDefault="009749DE" w:rsidP="009749DE">
      <w:r w:rsidRPr="009749DE">
        <w:t>Okay, you might ask yourself, what</w:t>
      </w:r>
      <w:r>
        <w:t>'</w:t>
      </w:r>
      <w:r w:rsidRPr="009749DE">
        <w:t>s the difference between broth and stock? The short answer is this, the stock is a rich</w:t>
      </w:r>
      <w:r>
        <w:t xml:space="preserve">, </w:t>
      </w:r>
      <w:r w:rsidRPr="009749DE">
        <w:t xml:space="preserve">gelatinous liquid made from bones, and broth is a delicious-tasting liquid that warms your body from head to toe and </w:t>
      </w:r>
      <w:r>
        <w:t xml:space="preserve">makes it </w:t>
      </w:r>
      <w:r w:rsidRPr="009749DE">
        <w:t>feel</w:t>
      </w:r>
      <w:r>
        <w:t xml:space="preserve"> </w:t>
      </w:r>
      <w:r w:rsidRPr="009749DE">
        <w:t xml:space="preserve">like </w:t>
      </w:r>
      <w:r>
        <w:t xml:space="preserve">you're drinking </w:t>
      </w:r>
      <w:r w:rsidRPr="009749DE">
        <w:t>pure health, made with love from meat and vegetables. You can find an excellent article by Lindsay D. Mattison on the subject at the website &lt;a href="https://www.tasteofhome.com/article/stock-vs-broth/"&gt;TasteofHome&lt;/a&gt;.  </w:t>
      </w:r>
    </w:p>
    <w:p w14:paraId="3270F9EB" w14:textId="77777777" w:rsidR="009749DE" w:rsidRPr="009749DE" w:rsidRDefault="009749DE" w:rsidP="009749DE"/>
    <w:p w14:paraId="42E9A66E" w14:textId="77777777" w:rsidR="009749DE" w:rsidRDefault="009749DE" w:rsidP="009749DE"/>
    <w:sectPr w:rsidR="00974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zNjEzMDMzsjAyN7VU0lEKTi0uzszPAykwqgUA3znEqiwAAAA="/>
  </w:docVars>
  <w:rsids>
    <w:rsidRoot w:val="009749DE"/>
    <w:rsid w:val="000C5514"/>
    <w:rsid w:val="001A18C2"/>
    <w:rsid w:val="001C050C"/>
    <w:rsid w:val="001D042B"/>
    <w:rsid w:val="002064A9"/>
    <w:rsid w:val="003F6B39"/>
    <w:rsid w:val="00717DB6"/>
    <w:rsid w:val="007B7C46"/>
    <w:rsid w:val="0085501B"/>
    <w:rsid w:val="009749DE"/>
    <w:rsid w:val="00A8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2DD1"/>
  <w15:chartTrackingRefBased/>
  <w15:docId w15:val="{192FBC0B-9435-46CB-8896-F903C933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 Christensen</dc:creator>
  <cp:keywords/>
  <dc:description/>
  <cp:lastModifiedBy>Mark D Christensen</cp:lastModifiedBy>
  <cp:revision>2</cp:revision>
  <dcterms:created xsi:type="dcterms:W3CDTF">2023-05-15T15:12:00Z</dcterms:created>
  <dcterms:modified xsi:type="dcterms:W3CDTF">2023-05-15T15:12:00Z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a67932a5-f877-4649-85b5-64217838d525</vt:lpwstr>
  </property>
</Properties>
</file>