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764" w:rsidRPr="00F27764" w:rsidRDefault="00F27764" w:rsidP="00F27764">
      <w:pPr>
        <w:shd w:val="clear" w:color="auto" w:fill="0F3E12"/>
        <w:spacing w:before="75" w:after="150" w:line="240" w:lineRule="auto"/>
        <w:outlineLvl w:val="2"/>
        <w:rPr>
          <w:rFonts w:ascii="Roboto" w:eastAsia="Times New Roman" w:hAnsi="Roboto" w:cs="Times New Roman"/>
          <w:color w:val="FFFFFF"/>
          <w:sz w:val="32"/>
          <w:szCs w:val="32"/>
          <w:lang w:eastAsia="de-CH"/>
        </w:rPr>
      </w:pPr>
      <w:r w:rsidRPr="00F27764">
        <w:rPr>
          <w:rFonts w:ascii="Roboto" w:eastAsia="Times New Roman" w:hAnsi="Roboto" w:cs="Times New Roman"/>
          <w:color w:val="FFFFFF"/>
          <w:sz w:val="32"/>
          <w:szCs w:val="32"/>
          <w:lang w:eastAsia="de-CH"/>
        </w:rPr>
        <w:fldChar w:fldCharType="begin"/>
      </w:r>
      <w:r w:rsidRPr="00F27764">
        <w:rPr>
          <w:rFonts w:ascii="Roboto" w:eastAsia="Times New Roman" w:hAnsi="Roboto" w:cs="Times New Roman"/>
          <w:color w:val="FFFFFF"/>
          <w:sz w:val="32"/>
          <w:szCs w:val="32"/>
          <w:lang w:eastAsia="de-CH"/>
        </w:rPr>
        <w:instrText xml:space="preserve"> HYPERLINK "https://survey.smartopinion.de/index.php?r=admin/survey/sa/view/surveyid/989359" </w:instrText>
      </w:r>
      <w:r w:rsidRPr="00F27764">
        <w:rPr>
          <w:rFonts w:ascii="Roboto" w:eastAsia="Times New Roman" w:hAnsi="Roboto" w:cs="Times New Roman"/>
          <w:color w:val="FFFFFF"/>
          <w:sz w:val="32"/>
          <w:szCs w:val="32"/>
          <w:lang w:eastAsia="de-CH"/>
        </w:rPr>
        <w:fldChar w:fldCharType="separate"/>
      </w:r>
      <w:proofErr w:type="spellStart"/>
      <w:r w:rsidRPr="00F27764">
        <w:rPr>
          <w:rFonts w:ascii="Roboto" w:eastAsia="Times New Roman" w:hAnsi="Roboto" w:cs="Times New Roman"/>
          <w:color w:val="FFFFFF"/>
          <w:sz w:val="32"/>
          <w:szCs w:val="32"/>
          <w:u w:val="single"/>
          <w:lang w:eastAsia="de-CH"/>
        </w:rPr>
        <w:t>TrolleyExperiment</w:t>
      </w:r>
      <w:proofErr w:type="spellEnd"/>
      <w:r w:rsidRPr="00F27764">
        <w:rPr>
          <w:rFonts w:ascii="Roboto" w:eastAsia="Times New Roman" w:hAnsi="Roboto" w:cs="Times New Roman"/>
          <w:color w:val="FFFFFF"/>
          <w:sz w:val="32"/>
          <w:szCs w:val="32"/>
          <w:u w:val="single"/>
          <w:lang w:eastAsia="de-CH"/>
        </w:rPr>
        <w:t>-A: Information (ID:989359)</w:t>
      </w:r>
      <w:r w:rsidRPr="00F27764">
        <w:rPr>
          <w:rFonts w:ascii="Roboto" w:eastAsia="Times New Roman" w:hAnsi="Roboto" w:cs="Times New Roman"/>
          <w:color w:val="FFFFFF"/>
          <w:sz w:val="32"/>
          <w:szCs w:val="32"/>
          <w:lang w:eastAsia="de-CH"/>
        </w:rPr>
        <w:fldChar w:fldCharType="end"/>
      </w:r>
    </w:p>
    <w:tbl>
      <w:tblPr>
        <w:tblW w:w="15086" w:type="dxa"/>
        <w:tblBorders>
          <w:top w:val="single" w:sz="6" w:space="0" w:color="DADADA"/>
          <w:left w:val="single" w:sz="6" w:space="0" w:color="DADADA"/>
          <w:bottom w:val="single" w:sz="6" w:space="0" w:color="DADADA"/>
          <w:right w:val="single" w:sz="6" w:space="0" w:color="DADADA"/>
        </w:tblBorders>
        <w:tblCellMar>
          <w:top w:w="15" w:type="dxa"/>
          <w:left w:w="15" w:type="dxa"/>
          <w:bottom w:w="15" w:type="dxa"/>
          <w:right w:w="15" w:type="dxa"/>
        </w:tblCellMar>
        <w:tblLook w:val="04A0" w:firstRow="1" w:lastRow="0" w:firstColumn="1" w:lastColumn="0" w:noHBand="0" w:noVBand="1"/>
      </w:tblPr>
      <w:tblGrid>
        <w:gridCol w:w="774"/>
        <w:gridCol w:w="2747"/>
        <w:gridCol w:w="3397"/>
        <w:gridCol w:w="8168"/>
      </w:tblGrid>
      <w:tr w:rsidR="00F27764" w:rsidRPr="00F27764" w:rsidTr="00F27764">
        <w:tc>
          <w:tcPr>
            <w:tcW w:w="3521" w:type="dxa"/>
            <w:gridSpan w:val="2"/>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Willkommenstext:</w:t>
            </w:r>
          </w:p>
        </w:tc>
        <w:tc>
          <w:tcPr>
            <w:tcW w:w="11565" w:type="dxa"/>
            <w:gridSpan w:val="2"/>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Willkommen zur ersten Befragung!</w:t>
            </w:r>
          </w:p>
        </w:tc>
      </w:tr>
      <w:tr w:rsidR="00F27764" w:rsidRPr="00F27764" w:rsidTr="00F27764">
        <w:tc>
          <w:tcPr>
            <w:tcW w:w="3521" w:type="dxa"/>
            <w:gridSpan w:val="2"/>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End-URL:</w:t>
            </w:r>
          </w:p>
        </w:tc>
        <w:tc>
          <w:tcPr>
            <w:tcW w:w="11565" w:type="dxa"/>
            <w:gridSpan w:val="2"/>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Fortfahren - https://www.smartopinion.de/dilemma/completed</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t>
            </w:r>
          </w:p>
        </w:tc>
        <w:tc>
          <w:tcPr>
            <w:tcW w:w="2747" w:type="dxa"/>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Name [ID]</w:t>
            </w:r>
          </w:p>
        </w:tc>
        <w:tc>
          <w:tcPr>
            <w:tcW w:w="3397" w:type="dxa"/>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Relevanz [Validierung] (Vorgabewert)</w:t>
            </w:r>
          </w:p>
        </w:tc>
        <w:tc>
          <w:tcPr>
            <w:tcW w:w="0" w:type="auto"/>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Text [Hilfe] (Hinweis)</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G-0</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 Five</w:t>
            </w:r>
            <w:r w:rsidRPr="00F27764">
              <w:rPr>
                <w:rFonts w:ascii="Times New Roman" w:eastAsia="Times New Roman" w:hAnsi="Times New Roman" w:cs="Times New Roman"/>
                <w:sz w:val="24"/>
                <w:szCs w:val="24"/>
                <w:lang w:eastAsia="de-CH"/>
              </w:rPr>
              <w:br/>
              <w:t>[</w:t>
            </w:r>
            <w:hyperlink r:id="rId5" w:tgtFrame="_blank" w:history="1">
              <w:r w:rsidRPr="00F27764">
                <w:rPr>
                  <w:rFonts w:ascii="Times New Roman" w:eastAsia="Times New Roman" w:hAnsi="Times New Roman" w:cs="Times New Roman"/>
                  <w:color w:val="328637"/>
                  <w:sz w:val="24"/>
                  <w:szCs w:val="24"/>
                  <w:u w:val="single"/>
                  <w:lang w:eastAsia="de-CH"/>
                </w:rPr>
                <w:t>GID 238</w:t>
              </w:r>
            </w:hyperlink>
            <w:r w:rsidRPr="00F27764">
              <w:rPr>
                <w:rFonts w:ascii="Times New Roman" w:eastAsia="Times New Roman" w:hAnsi="Times New Roman" w:cs="Times New Roman"/>
                <w:sz w:val="24"/>
                <w:szCs w:val="24"/>
                <w:lang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Q-0</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w:t>
            </w:r>
            <w:proofErr w:type="spellStart"/>
            <w:r w:rsidRPr="00F27764">
              <w:rPr>
                <w:rFonts w:ascii="Times New Roman" w:eastAsia="Times New Roman" w:hAnsi="Times New Roman" w:cs="Times New Roman"/>
                <w:b/>
                <w:bCs/>
                <w:sz w:val="24"/>
                <w:szCs w:val="24"/>
                <w:lang w:eastAsia="de-CH"/>
              </w:rPr>
              <w:t>bigfive</w:t>
            </w:r>
            <w:proofErr w:type="spellEnd"/>
            <w:r w:rsidRPr="00F27764">
              <w:rPr>
                <w:rFonts w:ascii="Times New Roman" w:eastAsia="Times New Roman" w:hAnsi="Times New Roman" w:cs="Times New Roman"/>
                <w:sz w:val="24"/>
                <w:szCs w:val="24"/>
                <w:lang w:eastAsia="de-CH"/>
              </w:rPr>
              <w:br/>
              <w:t>[</w:t>
            </w:r>
            <w:hyperlink r:id="rId6" w:tgtFrame="_blank" w:history="1">
              <w:r w:rsidRPr="00F27764">
                <w:rPr>
                  <w:rFonts w:ascii="Times New Roman" w:eastAsia="Times New Roman" w:hAnsi="Times New Roman" w:cs="Times New Roman"/>
                  <w:color w:val="328637"/>
                  <w:sz w:val="24"/>
                  <w:szCs w:val="24"/>
                  <w:u w:val="single"/>
                  <w:lang w:eastAsia="de-CH"/>
                </w:rPr>
                <w:t>QID 1807</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Matrix [F]</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Inwiefern treffen die folgenden Aussagen auf Sie zu?</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30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bigfive_BF001E</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eher zurückhaltend, reserviert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SQ-2</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bigfive_BF002E</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begeisterungsfähig und kann andere leicht mitreissen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SQ-3</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bigfive_BF003E</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gehe aus mir heraus, bin gesellig</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SQ-4</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bigfive_BF004E</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eher der stille Typ</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SQ-5</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bigfive_BF005A</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schenke anderen leicht Vertrauen und glaube an das Gute im Menschen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SQ-6</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bigfive_BF006A</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neige dazu andere zu kritisieren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SQ-7</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bigfive_BF007A</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kann mich schroff und abweisend anderen gegenüber verhalten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SQ-8</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bigfive_BF008A</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kann mich kalt und distanziert verhalten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SQ-9</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bigfive_BF009C</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erledige Aufgaben gründlich</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SQ-10</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bigfive_BF0010C</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tüchtig und arbeite flott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bigfive_BF0011C</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bequem und neige zu Faulheit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SQ-12</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bigfive_BF0012C</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mache Pläne und führe sie auch durch</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SQ-13</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bigfive_BF0013N</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werde leicht deprimiert, niedergeschlagen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SQ-14</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bigfive_BF0014N</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entspannt und lasse mich durch Stress nicht aus der Ruhe bringen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SQ-15</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bigfive_BF0015N</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mache mir viele Sorgen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SQ-16</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bigfive_BF0016N</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werde leicht nervös und unsicher</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SQ-17</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bigfive_BF0017O</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vielseitig interessiert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SQ-18</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bigfive_BF0018O</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bin tiefsinnig und denke gerne über Sachen nach</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SQ-19</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bigfive_BF0019O</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habe eine aktive Vorstellungskraft und bin phantasievoll</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SQ-20</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bigfive_BF0020O</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schätze neue künstlerische und ästhetische Eindrücke</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SQ-21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bigfive_BF0021O</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Ich habe nur wenig künstlerisches Interesse</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trifft überhaupt nicht zu</w:t>
            </w:r>
            <w:r w:rsidRPr="00F27764">
              <w:rPr>
                <w:rFonts w:ascii="Times New Roman" w:eastAsia="Times New Roman" w:hAnsi="Times New Roman" w:cs="Times New Roman"/>
                <w:sz w:val="24"/>
                <w:szCs w:val="24"/>
                <w:lang w:eastAsia="de-CH"/>
              </w:rPr>
              <w:br/>
              <w:t>1</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0]-2</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A2</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2</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0]-3</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A3</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3</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0]-4</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A4</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teils/teils</w:t>
            </w:r>
            <w:r w:rsidRPr="00F27764">
              <w:rPr>
                <w:rFonts w:ascii="Times New Roman" w:eastAsia="Times New Roman" w:hAnsi="Times New Roman" w:cs="Times New Roman"/>
                <w:sz w:val="24"/>
                <w:szCs w:val="24"/>
                <w:lang w:eastAsia="de-CH"/>
              </w:rPr>
              <w:br/>
              <w:t>4</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0]-5</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A5</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5</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0]-6</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A6</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6</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0]-7</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A7</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trifft voll zu</w:t>
            </w:r>
            <w:r w:rsidRPr="00F27764">
              <w:rPr>
                <w:rFonts w:ascii="Times New Roman" w:eastAsia="Times New Roman" w:hAnsi="Times New Roman" w:cs="Times New Roman"/>
                <w:sz w:val="24"/>
                <w:szCs w:val="24"/>
                <w:lang w:eastAsia="de-CH"/>
              </w:rPr>
              <w:br/>
              <w:t>7</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Q-1</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b/>
                <w:bCs/>
                <w:sz w:val="24"/>
                <w:szCs w:val="24"/>
                <w:lang w:eastAsia="de-CH"/>
              </w:rPr>
              <w:t>randnumber</w:t>
            </w:r>
            <w:proofErr w:type="spellEnd"/>
            <w:r w:rsidRPr="00F27764">
              <w:rPr>
                <w:rFonts w:ascii="Times New Roman" w:eastAsia="Times New Roman" w:hAnsi="Times New Roman" w:cs="Times New Roman"/>
                <w:sz w:val="24"/>
                <w:szCs w:val="24"/>
                <w:lang w:eastAsia="de-CH"/>
              </w:rPr>
              <w:br/>
              <w:t>[</w:t>
            </w:r>
            <w:hyperlink r:id="rId7" w:tgtFrame="_blank" w:history="1">
              <w:r w:rsidRPr="00F27764">
                <w:rPr>
                  <w:rFonts w:ascii="Times New Roman" w:eastAsia="Times New Roman" w:hAnsi="Times New Roman" w:cs="Times New Roman"/>
                  <w:color w:val="328637"/>
                  <w:sz w:val="24"/>
                  <w:szCs w:val="24"/>
                  <w:u w:val="single"/>
                  <w:lang w:eastAsia="de-CH"/>
                </w:rPr>
                <w:t>QID 1822</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Gleichung [*]</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val="en-US" w:eastAsia="de-CH"/>
              </w:rPr>
            </w:pPr>
            <w:r w:rsidRPr="00F27764">
              <w:rPr>
                <w:rFonts w:ascii="Times New Roman" w:eastAsia="Times New Roman" w:hAnsi="Times New Roman" w:cs="Times New Roman"/>
                <w:b/>
                <w:bCs/>
                <w:color w:val="0000FF"/>
                <w:sz w:val="24"/>
                <w:szCs w:val="24"/>
                <w:bdr w:val="dotted" w:sz="6" w:space="0" w:color="CCCCCC" w:frame="1"/>
                <w:shd w:val="clear" w:color="auto" w:fill="EEE8AA"/>
                <w:lang w:val="en-US" w:eastAsia="de-CH"/>
              </w:rPr>
              <w:t>if</w:t>
            </w:r>
            <w:r w:rsidRPr="00F27764">
              <w:rPr>
                <w:rFonts w:ascii="Times New Roman" w:eastAsia="Times New Roman" w:hAnsi="Times New Roman" w:cs="Times New Roman"/>
                <w:b/>
                <w:bCs/>
                <w:sz w:val="24"/>
                <w:szCs w:val="24"/>
                <w:bdr w:val="dotted" w:sz="6" w:space="0" w:color="CCCCCC" w:frame="1"/>
                <w:shd w:val="clear" w:color="auto" w:fill="EEE8AA"/>
                <w:lang w:val="en-US" w:eastAsia="de-CH"/>
              </w:rPr>
              <w:t>(</w:t>
            </w:r>
            <w:proofErr w:type="spellStart"/>
            <w:r w:rsidRPr="00F27764">
              <w:rPr>
                <w:rFonts w:ascii="Times New Roman" w:eastAsia="Times New Roman" w:hAnsi="Times New Roman" w:cs="Times New Roman"/>
                <w:b/>
                <w:bCs/>
                <w:color w:val="0000FF"/>
                <w:sz w:val="24"/>
                <w:szCs w:val="24"/>
                <w:bdr w:val="dotted" w:sz="6" w:space="0" w:color="CCCCCC" w:frame="1"/>
                <w:shd w:val="clear" w:color="auto" w:fill="EEE8AA"/>
                <w:lang w:val="en-US" w:eastAsia="de-CH"/>
              </w:rPr>
              <w:t>is_empty</w:t>
            </w:r>
            <w:proofErr w:type="spellEnd"/>
            <w:r w:rsidRPr="00F27764">
              <w:rPr>
                <w:rFonts w:ascii="Times New Roman" w:eastAsia="Times New Roman" w:hAnsi="Times New Roman" w:cs="Times New Roman"/>
                <w:b/>
                <w:bCs/>
                <w:sz w:val="24"/>
                <w:szCs w:val="24"/>
                <w:bdr w:val="dotted" w:sz="6" w:space="0" w:color="CCCCCC" w:frame="1"/>
                <w:shd w:val="clear" w:color="auto" w:fill="EEE8AA"/>
                <w:lang w:val="en-US" w:eastAsia="de-CH"/>
              </w:rPr>
              <w:t>(</w:t>
            </w:r>
            <w:proofErr w:type="spellStart"/>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begin"/>
            </w:r>
            <w:r w:rsidRPr="00F27764">
              <w:rPr>
                <w:rFonts w:ascii="Times New Roman" w:eastAsia="Times New Roman" w:hAnsi="Times New Roman" w:cs="Times New Roman"/>
                <w:b/>
                <w:bCs/>
                <w:sz w:val="24"/>
                <w:szCs w:val="24"/>
                <w:bdr w:val="dotted" w:sz="6" w:space="0" w:color="CCCCCC" w:frame="1"/>
                <w:shd w:val="clear" w:color="auto" w:fill="EEE8AA"/>
                <w:lang w:val="en-US" w:eastAsia="de-CH"/>
              </w:rPr>
              <w:instrText xml:space="preserve"> HYPERLINK "https://survey.smartopinion.de/index.php?r=admin/questions/sa/view/surveyid/989359/gid/238/qid/1822" \o "[java989359X238X1822][G:0][Q:1]: &lt;strong&gt;{ if(is_empty(randnumber.NAOK),rand(1,2),randnumber.NAOK) }&lt;/strong&gt;; value=2" </w:instrText>
            </w:r>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separate"/>
            </w:r>
            <w:r w:rsidRPr="00F27764">
              <w:rPr>
                <w:rFonts w:ascii="Times New Roman" w:eastAsia="Times New Roman" w:hAnsi="Times New Roman" w:cs="Times New Roman"/>
                <w:b/>
                <w:bCs/>
                <w:color w:val="4169E1"/>
                <w:sz w:val="24"/>
                <w:szCs w:val="24"/>
                <w:u w:val="single"/>
                <w:bdr w:val="dotted" w:sz="6" w:space="0" w:color="CCCCCC" w:frame="1"/>
                <w:lang w:val="en-US" w:eastAsia="de-CH"/>
              </w:rPr>
              <w:t>randnumber.NAOK</w:t>
            </w:r>
            <w:proofErr w:type="spellEnd"/>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end"/>
            </w:r>
            <w:r w:rsidRPr="00F27764">
              <w:rPr>
                <w:rFonts w:ascii="Times New Roman" w:eastAsia="Times New Roman" w:hAnsi="Times New Roman" w:cs="Times New Roman"/>
                <w:b/>
                <w:bCs/>
                <w:sz w:val="24"/>
                <w:szCs w:val="24"/>
                <w:bdr w:val="dotted" w:sz="6" w:space="0" w:color="CCCCCC" w:frame="1"/>
                <w:shd w:val="clear" w:color="auto" w:fill="EEE8AA"/>
                <w:lang w:val="en-US" w:eastAsia="de-CH"/>
              </w:rPr>
              <w:t>), </w:t>
            </w:r>
            <w:r w:rsidRPr="00F27764">
              <w:rPr>
                <w:rFonts w:ascii="Times New Roman" w:eastAsia="Times New Roman" w:hAnsi="Times New Roman" w:cs="Times New Roman"/>
                <w:b/>
                <w:bCs/>
                <w:color w:val="0000FF"/>
                <w:sz w:val="24"/>
                <w:szCs w:val="24"/>
                <w:bdr w:val="dotted" w:sz="6" w:space="0" w:color="CCCCCC" w:frame="1"/>
                <w:shd w:val="clear" w:color="auto" w:fill="EEE8AA"/>
                <w:lang w:val="en-US" w:eastAsia="de-CH"/>
              </w:rPr>
              <w:t>rand</w:t>
            </w:r>
            <w:r w:rsidRPr="00F27764">
              <w:rPr>
                <w:rFonts w:ascii="Times New Roman" w:eastAsia="Times New Roman" w:hAnsi="Times New Roman" w:cs="Times New Roman"/>
                <w:b/>
                <w:bCs/>
                <w:sz w:val="24"/>
                <w:szCs w:val="24"/>
                <w:bdr w:val="dotted" w:sz="6" w:space="0" w:color="CCCCCC" w:frame="1"/>
                <w:shd w:val="clear" w:color="auto" w:fill="EEE8AA"/>
                <w:lang w:val="en-US" w:eastAsia="de-CH"/>
              </w:rPr>
              <w:t>(1, 2), </w:t>
            </w:r>
            <w:proofErr w:type="spellStart"/>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begin"/>
            </w:r>
            <w:r w:rsidRPr="00F27764">
              <w:rPr>
                <w:rFonts w:ascii="Times New Roman" w:eastAsia="Times New Roman" w:hAnsi="Times New Roman" w:cs="Times New Roman"/>
                <w:b/>
                <w:bCs/>
                <w:sz w:val="24"/>
                <w:szCs w:val="24"/>
                <w:bdr w:val="dotted" w:sz="6" w:space="0" w:color="CCCCCC" w:frame="1"/>
                <w:shd w:val="clear" w:color="auto" w:fill="EEE8AA"/>
                <w:lang w:val="en-US" w:eastAsia="de-CH"/>
              </w:rPr>
              <w:instrText xml:space="preserve"> HYPERLINK "https://survey.smartopinion.de/index.php?r=admin/questions/sa/view/surveyid/989359/gid/238/qid/1822" \o "[java989359X238X1822][G:0][Q:1]: &lt;strong&gt;{ if(is_empty(randnumber.NAOK),rand(1,2),randnumber.NAOK) }&lt;/strong&gt;; value=2" </w:instrText>
            </w:r>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separate"/>
            </w:r>
            <w:r w:rsidRPr="00F27764">
              <w:rPr>
                <w:rFonts w:ascii="Times New Roman" w:eastAsia="Times New Roman" w:hAnsi="Times New Roman" w:cs="Times New Roman"/>
                <w:b/>
                <w:bCs/>
                <w:color w:val="4169E1"/>
                <w:sz w:val="24"/>
                <w:szCs w:val="24"/>
                <w:u w:val="single"/>
                <w:bdr w:val="dotted" w:sz="6" w:space="0" w:color="CCCCCC" w:frame="1"/>
                <w:lang w:val="en-US" w:eastAsia="de-CH"/>
              </w:rPr>
              <w:t>randnumber.NAOK</w:t>
            </w:r>
            <w:proofErr w:type="spellEnd"/>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end"/>
            </w:r>
            <w:r w:rsidRPr="00F27764">
              <w:rPr>
                <w:rFonts w:ascii="Times New Roman" w:eastAsia="Times New Roman" w:hAnsi="Times New Roman" w:cs="Times New Roman"/>
                <w:b/>
                <w:bCs/>
                <w:sz w:val="24"/>
                <w:szCs w:val="24"/>
                <w:bdr w:val="dotted" w:sz="6" w:space="0" w:color="CCCCCC" w:frame="1"/>
                <w:shd w:val="clear" w:color="auto" w:fill="EEE8AA"/>
                <w:lang w:val="en-US" w:eastAsia="de-CH"/>
              </w:rPr>
              <w: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hidden</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30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G-1</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val="fr-FR" w:eastAsia="de-CH"/>
              </w:rPr>
            </w:pPr>
            <w:proofErr w:type="spellStart"/>
            <w:r w:rsidRPr="00F27764">
              <w:rPr>
                <w:rFonts w:ascii="Times New Roman" w:eastAsia="Times New Roman" w:hAnsi="Times New Roman" w:cs="Times New Roman"/>
                <w:b/>
                <w:bCs/>
                <w:sz w:val="24"/>
                <w:szCs w:val="24"/>
                <w:lang w:val="fr-FR" w:eastAsia="de-CH"/>
              </w:rPr>
              <w:t>Ethics</w:t>
            </w:r>
            <w:proofErr w:type="spellEnd"/>
            <w:r w:rsidRPr="00F27764">
              <w:rPr>
                <w:rFonts w:ascii="Times New Roman" w:eastAsia="Times New Roman" w:hAnsi="Times New Roman" w:cs="Times New Roman"/>
                <w:b/>
                <w:bCs/>
                <w:sz w:val="24"/>
                <w:szCs w:val="24"/>
                <w:lang w:val="fr-FR" w:eastAsia="de-CH"/>
              </w:rPr>
              <w:t xml:space="preserve"> Position Questionnaire (EPQ)</w:t>
            </w:r>
            <w:r w:rsidRPr="00F27764">
              <w:rPr>
                <w:rFonts w:ascii="Times New Roman" w:eastAsia="Times New Roman" w:hAnsi="Times New Roman" w:cs="Times New Roman"/>
                <w:sz w:val="24"/>
                <w:szCs w:val="24"/>
                <w:lang w:val="fr-FR" w:eastAsia="de-CH"/>
              </w:rPr>
              <w:br/>
              <w:t>[</w:t>
            </w:r>
            <w:hyperlink r:id="rId8" w:tgtFrame="_blank" w:history="1">
              <w:r w:rsidRPr="00F27764">
                <w:rPr>
                  <w:rFonts w:ascii="Times New Roman" w:eastAsia="Times New Roman" w:hAnsi="Times New Roman" w:cs="Times New Roman"/>
                  <w:color w:val="328637"/>
                  <w:sz w:val="24"/>
                  <w:szCs w:val="24"/>
                  <w:u w:val="single"/>
                  <w:lang w:val="fr-FR" w:eastAsia="de-CH"/>
                </w:rPr>
                <w:t>GID 239</w:t>
              </w:r>
            </w:hyperlink>
            <w:r w:rsidRPr="00F27764">
              <w:rPr>
                <w:rFonts w:ascii="Times New Roman" w:eastAsia="Times New Roman" w:hAnsi="Times New Roman" w:cs="Times New Roman"/>
                <w:sz w:val="24"/>
                <w:szCs w:val="24"/>
                <w:lang w:val="fr-FR"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xml:space="preserve">This </w:t>
            </w:r>
            <w:proofErr w:type="spellStart"/>
            <w:r w:rsidRPr="00F27764">
              <w:rPr>
                <w:rFonts w:ascii="Times New Roman" w:eastAsia="Times New Roman" w:hAnsi="Times New Roman" w:cs="Times New Roman"/>
                <w:sz w:val="24"/>
                <w:szCs w:val="24"/>
                <w:lang w:eastAsia="de-CH"/>
              </w:rPr>
              <w:t>is</w:t>
            </w:r>
            <w:proofErr w:type="spellEnd"/>
            <w:r w:rsidRPr="00F27764">
              <w:rPr>
                <w:rFonts w:ascii="Times New Roman" w:eastAsia="Times New Roman" w:hAnsi="Times New Roman" w:cs="Times New Roman"/>
                <w:sz w:val="24"/>
                <w:szCs w:val="24"/>
                <w:lang w:eastAsia="de-CH"/>
              </w:rPr>
              <w:t xml:space="preserve"> </w:t>
            </w:r>
            <w:proofErr w:type="spellStart"/>
            <w:r w:rsidRPr="00F27764">
              <w:rPr>
                <w:rFonts w:ascii="Times New Roman" w:eastAsia="Times New Roman" w:hAnsi="Times New Roman" w:cs="Times New Roman"/>
                <w:sz w:val="24"/>
                <w:szCs w:val="24"/>
                <w:lang w:eastAsia="de-CH"/>
              </w:rPr>
              <w:t>the</w:t>
            </w:r>
            <w:proofErr w:type="spellEnd"/>
            <w:r w:rsidRPr="00F27764">
              <w:rPr>
                <w:rFonts w:ascii="Times New Roman" w:eastAsia="Times New Roman" w:hAnsi="Times New Roman" w:cs="Times New Roman"/>
                <w:sz w:val="24"/>
                <w:szCs w:val="24"/>
                <w:lang w:eastAsia="de-CH"/>
              </w:rPr>
              <w:t xml:space="preserve"> </w:t>
            </w:r>
            <w:proofErr w:type="spellStart"/>
            <w:r w:rsidRPr="00F27764">
              <w:rPr>
                <w:rFonts w:ascii="Times New Roman" w:eastAsia="Times New Roman" w:hAnsi="Times New Roman" w:cs="Times New Roman"/>
                <w:sz w:val="24"/>
                <w:szCs w:val="24"/>
                <w:lang w:eastAsia="de-CH"/>
              </w:rPr>
              <w:t>Ethics</w:t>
            </w:r>
            <w:proofErr w:type="spellEnd"/>
            <w:r w:rsidRPr="00F27764">
              <w:rPr>
                <w:rFonts w:ascii="Times New Roman" w:eastAsia="Times New Roman" w:hAnsi="Times New Roman" w:cs="Times New Roman"/>
                <w:sz w:val="24"/>
                <w:szCs w:val="24"/>
                <w:lang w:eastAsia="de-CH"/>
              </w:rPr>
              <w:t xml:space="preserve"> Position </w:t>
            </w:r>
            <w:proofErr w:type="spellStart"/>
            <w:r w:rsidRPr="00F27764">
              <w:rPr>
                <w:rFonts w:ascii="Times New Roman" w:eastAsia="Times New Roman" w:hAnsi="Times New Roman" w:cs="Times New Roman"/>
                <w:sz w:val="24"/>
                <w:szCs w:val="24"/>
                <w:lang w:eastAsia="de-CH"/>
              </w:rPr>
              <w:t>Questionnaire</w:t>
            </w:r>
            <w:proofErr w:type="spellEnd"/>
            <w:r w:rsidRPr="00F27764">
              <w:rPr>
                <w:rFonts w:ascii="Times New Roman" w:eastAsia="Times New Roman" w:hAnsi="Times New Roman" w:cs="Times New Roman"/>
                <w:sz w:val="24"/>
                <w:szCs w:val="24"/>
                <w:lang w:eastAsia="de-CH"/>
              </w:rPr>
              <w: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Q-2</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w:t>
            </w:r>
            <w:r w:rsidRPr="00F27764">
              <w:rPr>
                <w:rFonts w:ascii="Times New Roman" w:eastAsia="Times New Roman" w:hAnsi="Times New Roman" w:cs="Times New Roman"/>
                <w:sz w:val="24"/>
                <w:szCs w:val="24"/>
                <w:lang w:eastAsia="de-CH"/>
              </w:rPr>
              <w:br/>
              <w:t>[</w:t>
            </w:r>
            <w:hyperlink r:id="rId9" w:tgtFrame="_blank" w:history="1">
              <w:r w:rsidRPr="00F27764">
                <w:rPr>
                  <w:rFonts w:ascii="Times New Roman" w:eastAsia="Times New Roman" w:hAnsi="Times New Roman" w:cs="Times New Roman"/>
                  <w:color w:val="328637"/>
                  <w:sz w:val="24"/>
                  <w:szCs w:val="24"/>
                  <w:u w:val="single"/>
                  <w:lang w:eastAsia="de-CH"/>
                </w:rPr>
                <w:t>QID 1805</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Matrix [F]</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Bitte geben Sie das Ausmaß Ihrer persönlichen Zustimmung oder Ablehnung an.</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random_order</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30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Das Wohl anderer zu opfern, ist niemals wirklich notwendig.</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SQ-2</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EQP_eqp2</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Moralische Standards sollten als etwas Individuelles gesehen werden: was eine Person als moralisch ansieht, kann eine andere als unmoralisch bewerten.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SQ-3</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EQP_eqp3</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Die Würde und das Wohlergehen der Menschen sollten die wichtigste Sorge in jeder Gesellschaft sein.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SQ-4</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EQP_eqp4</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Ob eine Lüge als unmoralisch oder sogar moralisch zu beurteilen ist, hängt ganz von den Umständen ab.</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SQ-5</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EQP_eqp5</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In sozialen Beziehungen sind ethische Probleme oft so komplex, dass man Personen erlauben sollte, ihre eigenen persönlichen Regeln zu finden.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SQ-6</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EQP_eqp6</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Was "ethisch" ist, variiert zwischen Situationen und Kulturen.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SQ-7</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EQP_eqp7</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Es ist unmoralisch, negative Folgen einer Handlung durch positive Folgen verrechnen zu wollen.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SQ-8</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EQP_eqp8</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Man darf andere Personen weder psychisch noch physisch schädigen.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SQ-9</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EQP_eqp9</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Wenn eine Handlung eine unschuldige Person schädigen könnte, muss man sie unterlassen.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SQ-10</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EQP_eqp10</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Es gibt keine ethischen Prinzipien, die so wichtig sind, dass sie eine allgemeingültige Vorschrift bilden könnten.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EQP_eqp11</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Moralisches Handeln liegt dann vor, wenn es der Ideal- Handlung entspricht.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SQ-12</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EQP_eqp12</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Man darf keine Handlungen ausführen, die in irgendeiner Weise die Würde und das Wohlergehen anderer Personen bedrohen.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SQ-13</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EQP_eqp13</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Risiken in Kauf zu nehmen, die andere Personen betreffen, ist nicht tolerierbar, egal wie gering sie sind.</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SQ-14</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EQP_eqp14</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Potentielle Schädigungen Dritter in Kauf zu nehmen, ist immer schlecht, egal welche guten Zwecke verfolgt werden.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SQ-15</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EQP_eqp15</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Moralische Standards sind jeweils persönliche Regeln, sie sollten nicht auf die Beurteilung anderer angewendet werden.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SQ-16</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EQP_eqp16</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Die Frage, was ethisch richtig ist, wird sich niemals beantworten lassen, da es sich bei der Entscheidung, was moralisch oder unmoralisch ist, um eine persönliche Entscheidung handelt.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SQ-17</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EQP_eqp17</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Eine starre Ethik-Vorschrift, die bestimmte Handlungsmöglichkeiten verhindern soll, kann der Verbesserung sozialer Beziehungen sogar im Wege stehen.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SQ-18</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EQP_eqp18</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Man sollte sichergehen, mit seinen Handlungen niemanden zu verletzen oder zu schädigen.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SQ-19</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EQP_eqp19</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Verschiedene Arten von Moral dürfen nicht als mehr oder weniger "Gut" bewertet werden.</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SQ-20</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EQP_eqp20</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Über das Lügen lässt sich keine Regel formulieren; ob eine Lüge zulässig ist oder nicht, hängt von der Situation ab.</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Bin entgegengesetzter Meinung</w:t>
            </w:r>
            <w:r w:rsidRPr="00F27764">
              <w:rPr>
                <w:rFonts w:ascii="Times New Roman" w:eastAsia="Times New Roman" w:hAnsi="Times New Roman" w:cs="Times New Roman"/>
                <w:sz w:val="24"/>
                <w:szCs w:val="24"/>
                <w:lang w:eastAsia="de-CH"/>
              </w:rPr>
              <w:br/>
              <w:t>1</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0]-2</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A2</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2</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0]-3</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A3</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3</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0]-4</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A4</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4</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0]-5</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A5</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teils / teils</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0]-6</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A6</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6</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0]-7</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A7</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7</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lastRenderedPageBreak/>
              <w:t>A[</w:t>
            </w:r>
            <w:proofErr w:type="gramEnd"/>
            <w:r w:rsidRPr="00F27764">
              <w:rPr>
                <w:rFonts w:ascii="Times New Roman" w:eastAsia="Times New Roman" w:hAnsi="Times New Roman" w:cs="Times New Roman"/>
                <w:sz w:val="24"/>
                <w:szCs w:val="24"/>
                <w:lang w:eastAsia="de-CH"/>
              </w:rPr>
              <w:t>0]-8</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A8</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8</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0]-9</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A9</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Bin dieser Meinung</w:t>
            </w:r>
            <w:r w:rsidRPr="00F27764">
              <w:rPr>
                <w:rFonts w:ascii="Times New Roman" w:eastAsia="Times New Roman" w:hAnsi="Times New Roman" w:cs="Times New Roman"/>
                <w:sz w:val="24"/>
                <w:szCs w:val="24"/>
                <w:lang w:eastAsia="de-CH"/>
              </w:rPr>
              <w:br/>
              <w:t>9</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G-2</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val="en-US" w:eastAsia="de-CH"/>
              </w:rPr>
            </w:pPr>
            <w:r w:rsidRPr="00F27764">
              <w:rPr>
                <w:rFonts w:ascii="Times New Roman" w:eastAsia="Times New Roman" w:hAnsi="Times New Roman" w:cs="Times New Roman"/>
                <w:b/>
                <w:bCs/>
                <w:sz w:val="24"/>
                <w:szCs w:val="24"/>
                <w:lang w:val="en-US" w:eastAsia="de-CH"/>
              </w:rPr>
              <w:t xml:space="preserve">Trolley </w:t>
            </w:r>
            <w:proofErr w:type="spellStart"/>
            <w:r w:rsidRPr="00F27764">
              <w:rPr>
                <w:rFonts w:ascii="Times New Roman" w:eastAsia="Times New Roman" w:hAnsi="Times New Roman" w:cs="Times New Roman"/>
                <w:b/>
                <w:bCs/>
                <w:sz w:val="24"/>
                <w:szCs w:val="24"/>
                <w:lang w:val="en-US" w:eastAsia="de-CH"/>
              </w:rPr>
              <w:t>Fragen</w:t>
            </w:r>
            <w:proofErr w:type="spellEnd"/>
            <w:r w:rsidRPr="00F27764">
              <w:rPr>
                <w:rFonts w:ascii="Times New Roman" w:eastAsia="Times New Roman" w:hAnsi="Times New Roman" w:cs="Times New Roman"/>
                <w:b/>
                <w:bCs/>
                <w:sz w:val="24"/>
                <w:szCs w:val="24"/>
                <w:lang w:val="en-US" w:eastAsia="de-CH"/>
              </w:rPr>
              <w:t xml:space="preserve"> - </w:t>
            </w:r>
            <w:proofErr w:type="spellStart"/>
            <w:r w:rsidRPr="00F27764">
              <w:rPr>
                <w:rFonts w:ascii="Times New Roman" w:eastAsia="Times New Roman" w:hAnsi="Times New Roman" w:cs="Times New Roman"/>
                <w:b/>
                <w:bCs/>
                <w:sz w:val="24"/>
                <w:szCs w:val="24"/>
                <w:lang w:val="en-US" w:eastAsia="de-CH"/>
              </w:rPr>
              <w:t>Szenario</w:t>
            </w:r>
            <w:proofErr w:type="spellEnd"/>
            <w:r w:rsidRPr="00F27764">
              <w:rPr>
                <w:rFonts w:ascii="Times New Roman" w:eastAsia="Times New Roman" w:hAnsi="Times New Roman" w:cs="Times New Roman"/>
                <w:b/>
                <w:bCs/>
                <w:sz w:val="24"/>
                <w:szCs w:val="24"/>
                <w:lang w:val="en-US" w:eastAsia="de-CH"/>
              </w:rPr>
              <w:t xml:space="preserve"> 1 (First Position)</w:t>
            </w:r>
            <w:r w:rsidRPr="00F27764">
              <w:rPr>
                <w:rFonts w:ascii="Times New Roman" w:eastAsia="Times New Roman" w:hAnsi="Times New Roman" w:cs="Times New Roman"/>
                <w:sz w:val="24"/>
                <w:szCs w:val="24"/>
                <w:lang w:val="en-US" w:eastAsia="de-CH"/>
              </w:rPr>
              <w:br/>
              <w:t>[</w:t>
            </w:r>
            <w:hyperlink r:id="rId10" w:tgtFrame="_blank" w:history="1">
              <w:r w:rsidRPr="00F27764">
                <w:rPr>
                  <w:rFonts w:ascii="Times New Roman" w:eastAsia="Times New Roman" w:hAnsi="Times New Roman" w:cs="Times New Roman"/>
                  <w:color w:val="328637"/>
                  <w:sz w:val="24"/>
                  <w:szCs w:val="24"/>
                  <w:u w:val="single"/>
                  <w:lang w:val="en-US" w:eastAsia="de-CH"/>
                </w:rPr>
                <w:t>GID 244</w:t>
              </w:r>
            </w:hyperlink>
            <w:r w:rsidRPr="00F27764">
              <w:rPr>
                <w:rFonts w:ascii="Times New Roman" w:eastAsia="Times New Roman" w:hAnsi="Times New Roman" w:cs="Times New Roman"/>
                <w:sz w:val="24"/>
                <w:szCs w:val="24"/>
                <w:lang w:val="en-US"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w:t>
            </w:r>
            <w:proofErr w:type="spellStart"/>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begin"/>
            </w:r>
            <w:r w:rsidRPr="00F27764">
              <w:rPr>
                <w:rFonts w:ascii="Times New Roman" w:eastAsia="Times New Roman" w:hAnsi="Times New Roman" w:cs="Times New Roman"/>
                <w:b/>
                <w:bCs/>
                <w:sz w:val="24"/>
                <w:szCs w:val="24"/>
                <w:bdr w:val="dotted" w:sz="6" w:space="0" w:color="CCCCCC" w:frame="1"/>
                <w:shd w:val="clear" w:color="auto" w:fill="EEE8AA"/>
                <w:lang w:eastAsia="de-CH"/>
              </w:rPr>
              <w:instrText xml:space="preserve"> HYPERLINK "https://survey.smartopinion.de/index.php?r=admin/questions/sa/view/surveyid/989359/gid/238/qid/1822" \o "[java989359X238X1822][G:0][Q:1]: &lt;strong&gt;{ if(is_empty(randnumber.NAOK),rand(1,2),randnumber.NAOK) }&lt;/strong&gt;; value=2" </w:instrText>
            </w:r>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separate"/>
            </w:r>
            <w:r w:rsidRPr="00F27764">
              <w:rPr>
                <w:rFonts w:ascii="Times New Roman" w:eastAsia="Times New Roman" w:hAnsi="Times New Roman" w:cs="Times New Roman"/>
                <w:b/>
                <w:bCs/>
                <w:color w:val="008000"/>
                <w:sz w:val="24"/>
                <w:szCs w:val="24"/>
                <w:u w:val="single"/>
                <w:bdr w:val="dotted" w:sz="6" w:space="0" w:color="CCCCCC" w:frame="1"/>
                <w:lang w:eastAsia="de-CH"/>
              </w:rPr>
              <w:t>randnumber.NAOK</w:t>
            </w:r>
            <w:proofErr w:type="spellEnd"/>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end"/>
            </w:r>
            <w:r w:rsidRPr="00F27764">
              <w:rPr>
                <w:rFonts w:ascii="Times New Roman" w:eastAsia="Times New Roman" w:hAnsi="Times New Roman" w:cs="Times New Roman"/>
                <w:b/>
                <w:bCs/>
                <w:sz w:val="24"/>
                <w:szCs w:val="24"/>
                <w:bdr w:val="dotted" w:sz="6" w:space="0" w:color="CCCCCC" w:frame="1"/>
                <w:shd w:val="clear" w:color="auto" w:fill="EEE8AA"/>
                <w:lang w:eastAsia="de-CH"/>
              </w:rPr>
              <w:t>== </w:t>
            </w:r>
            <w:r w:rsidRPr="00F27764">
              <w:rPr>
                <w:rFonts w:ascii="Times New Roman" w:eastAsia="Times New Roman" w:hAnsi="Times New Roman" w:cs="Times New Roman"/>
                <w:b/>
                <w:bCs/>
                <w:color w:val="808080"/>
                <w:sz w:val="24"/>
                <w:szCs w:val="24"/>
                <w:bdr w:val="dotted" w:sz="6" w:space="0" w:color="CCCCCC" w:frame="1"/>
                <w:shd w:val="clear" w:color="auto" w:fill="EEE8AA"/>
                <w:lang w:eastAsia="de-CH"/>
              </w:rPr>
              <w:t>"1"</w:t>
            </w:r>
            <w:r w:rsidRPr="00F27764">
              <w:rPr>
                <w:rFonts w:ascii="Times New Roman" w:eastAsia="Times New Roman" w:hAnsi="Times New Roman" w:cs="Times New Roman"/>
                <w:b/>
                <w:bCs/>
                <w:sz w:val="24"/>
                <w:szCs w:val="24"/>
                <w:bdr w:val="dotted" w:sz="6" w:space="0" w:color="CCCCCC" w:frame="1"/>
                <w:shd w:val="clear" w:color="auto" w:fill="EEE8AA"/>
                <w:lang w:eastAsia="de-CH"/>
              </w:rPr>
              <w:t>))</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Q-3</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szenario1introPos1</w:t>
            </w:r>
            <w:r w:rsidRPr="00F27764">
              <w:rPr>
                <w:rFonts w:ascii="Times New Roman" w:eastAsia="Times New Roman" w:hAnsi="Times New Roman" w:cs="Times New Roman"/>
                <w:sz w:val="24"/>
                <w:szCs w:val="24"/>
                <w:lang w:eastAsia="de-CH"/>
              </w:rPr>
              <w:br/>
              <w:t>[</w:t>
            </w:r>
            <w:hyperlink r:id="rId11" w:tgtFrame="_blank" w:history="1">
              <w:r w:rsidRPr="00F27764">
                <w:rPr>
                  <w:rFonts w:ascii="Times New Roman" w:eastAsia="Times New Roman" w:hAnsi="Times New Roman" w:cs="Times New Roman"/>
                  <w:color w:val="328637"/>
                  <w:sz w:val="24"/>
                  <w:szCs w:val="24"/>
                  <w:u w:val="single"/>
                  <w:lang w:eastAsia="de-CH"/>
                </w:rPr>
                <w:t>QID 1817</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30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Bitte stellen Sie sich nun folgende Situation vor:</w:t>
            </w:r>
          </w:p>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Ein losgelöster Waggon bewegt sich auf fünf Personen zu, die sich auf den Gleisen befinden und getötet werden, wenn nichts unternommen wird. Anna kann den Waggon auf ein zweites Gleis umlenken, wodurch alle fünf Personen gerettet werden. Auf dem zweiten Gleis steht allerdings eine unbeteiligte Person. Diese wird getötet, wenn der Waggon auf dieses Gleis umlenkt.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Q-4</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*szenario1q1Pos1</w:t>
            </w:r>
            <w:r w:rsidRPr="00F27764">
              <w:rPr>
                <w:rFonts w:ascii="Times New Roman" w:eastAsia="Times New Roman" w:hAnsi="Times New Roman" w:cs="Times New Roman"/>
                <w:sz w:val="24"/>
                <w:szCs w:val="24"/>
                <w:lang w:eastAsia="de-CH"/>
              </w:rPr>
              <w:br/>
              <w:t>[</w:t>
            </w:r>
            <w:hyperlink r:id="rId12" w:tgtFrame="_blank" w:history="1">
              <w:r w:rsidRPr="00F27764">
                <w:rPr>
                  <w:rFonts w:ascii="Times New Roman" w:eastAsia="Times New Roman" w:hAnsi="Times New Roman" w:cs="Times New Roman"/>
                  <w:color w:val="328637"/>
                  <w:sz w:val="24"/>
                  <w:szCs w:val="24"/>
                  <w:u w:val="single"/>
                  <w:lang w:eastAsia="de-CH"/>
                </w:rPr>
                <w:t>QID 1818</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Ja/Nein [Y]</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Ist es moralisch vertretbar, dass Anna den Waggon auf das zweite Gleis umlenkt?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Q-5</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*szenario1q2Pos1</w:t>
            </w:r>
            <w:r w:rsidRPr="00F27764">
              <w:rPr>
                <w:rFonts w:ascii="Times New Roman" w:eastAsia="Times New Roman" w:hAnsi="Times New Roman" w:cs="Times New Roman"/>
                <w:sz w:val="24"/>
                <w:szCs w:val="24"/>
                <w:lang w:eastAsia="de-CH"/>
              </w:rPr>
              <w:br/>
              <w:t>[</w:t>
            </w:r>
            <w:hyperlink r:id="rId13" w:tgtFrame="_blank" w:history="1">
              <w:r w:rsidRPr="00F27764">
                <w:rPr>
                  <w:rFonts w:ascii="Times New Roman" w:eastAsia="Times New Roman" w:hAnsi="Times New Roman" w:cs="Times New Roman"/>
                  <w:color w:val="328637"/>
                  <w:sz w:val="24"/>
                  <w:szCs w:val="24"/>
                  <w:u w:val="single"/>
                  <w:lang w:eastAsia="de-CH"/>
                </w:rPr>
                <w:t>QID 1819</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Matrix [F]</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Wie sehr ist es moralisch vertretbar, dass Anna den Waggon auf das zweite Gleis umlenkt?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lastRenderedPageBreak/>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SQ-1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szenario1q2Pos1_SQ001</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Gar nicht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0]-2</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A2</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0]-3</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A3</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0]-4</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A4</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0]-5</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A5</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0]-6</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A6</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Teils/Teils</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0]-7</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A7</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0]-8</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A8</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0]-9</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A9</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lastRenderedPageBreak/>
              <w:t>A[</w:t>
            </w:r>
            <w:proofErr w:type="gramEnd"/>
            <w:r w:rsidRPr="00F27764">
              <w:rPr>
                <w:rFonts w:ascii="Times New Roman" w:eastAsia="Times New Roman" w:hAnsi="Times New Roman" w:cs="Times New Roman"/>
                <w:sz w:val="24"/>
                <w:szCs w:val="24"/>
                <w:lang w:eastAsia="de-CH"/>
              </w:rPr>
              <w:t>0]-10</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A10</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Absolut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G-3</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Trolley Fragen - Szenario 2</w:t>
            </w:r>
            <w:r w:rsidRPr="00F27764">
              <w:rPr>
                <w:rFonts w:ascii="Times New Roman" w:eastAsia="Times New Roman" w:hAnsi="Times New Roman" w:cs="Times New Roman"/>
                <w:sz w:val="24"/>
                <w:szCs w:val="24"/>
                <w:lang w:eastAsia="de-CH"/>
              </w:rPr>
              <w:br/>
              <w:t>[</w:t>
            </w:r>
            <w:hyperlink r:id="rId14" w:tgtFrame="_blank" w:history="1">
              <w:r w:rsidRPr="00F27764">
                <w:rPr>
                  <w:rFonts w:ascii="Times New Roman" w:eastAsia="Times New Roman" w:hAnsi="Times New Roman" w:cs="Times New Roman"/>
                  <w:color w:val="328637"/>
                  <w:sz w:val="24"/>
                  <w:szCs w:val="24"/>
                  <w:u w:val="single"/>
                  <w:lang w:eastAsia="de-CH"/>
                </w:rPr>
                <w:t>GID 241</w:t>
              </w:r>
            </w:hyperlink>
            <w:r w:rsidRPr="00F27764">
              <w:rPr>
                <w:rFonts w:ascii="Times New Roman" w:eastAsia="Times New Roman" w:hAnsi="Times New Roman" w:cs="Times New Roman"/>
                <w:sz w:val="24"/>
                <w:szCs w:val="24"/>
                <w:lang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Q-6</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szenario2intro</w:t>
            </w:r>
            <w:r w:rsidRPr="00F27764">
              <w:rPr>
                <w:rFonts w:ascii="Times New Roman" w:eastAsia="Times New Roman" w:hAnsi="Times New Roman" w:cs="Times New Roman"/>
                <w:sz w:val="24"/>
                <w:szCs w:val="24"/>
                <w:lang w:eastAsia="de-CH"/>
              </w:rPr>
              <w:br/>
              <w:t>[</w:t>
            </w:r>
            <w:hyperlink r:id="rId15" w:tgtFrame="_blank" w:history="1">
              <w:r w:rsidRPr="00F27764">
                <w:rPr>
                  <w:rFonts w:ascii="Times New Roman" w:eastAsia="Times New Roman" w:hAnsi="Times New Roman" w:cs="Times New Roman"/>
                  <w:color w:val="328637"/>
                  <w:sz w:val="24"/>
                  <w:szCs w:val="24"/>
                  <w:u w:val="single"/>
                  <w:lang w:eastAsia="de-CH"/>
                </w:rPr>
                <w:t>QID 1810</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Bitte stellen Sie sich nun folgende Situation vor:</w:t>
            </w:r>
          </w:p>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Ein losgelöster Waggon bewegt sich auf fünf Personen zu, die sich auf den Gleisen befinden und getötet werden, wenn nichts unternommen wird. Anna kann eine unbeteiligte Person vor den Waggon stoßen. Der Waggon würde durch den Zusammenstoß mit der unbeteiligten Person gestoppt werden. Dadurch würden die fünf Personen gerettet, aber die unbeteiligte Person getötet.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Q-7</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*szenario2q1</w:t>
            </w:r>
            <w:r w:rsidRPr="00F27764">
              <w:rPr>
                <w:rFonts w:ascii="Times New Roman" w:eastAsia="Times New Roman" w:hAnsi="Times New Roman" w:cs="Times New Roman"/>
                <w:sz w:val="24"/>
                <w:szCs w:val="24"/>
                <w:lang w:eastAsia="de-CH"/>
              </w:rPr>
              <w:br/>
              <w:t>[</w:t>
            </w:r>
            <w:hyperlink r:id="rId16" w:tgtFrame="_blank" w:history="1">
              <w:r w:rsidRPr="00F27764">
                <w:rPr>
                  <w:rFonts w:ascii="Times New Roman" w:eastAsia="Times New Roman" w:hAnsi="Times New Roman" w:cs="Times New Roman"/>
                  <w:color w:val="328637"/>
                  <w:sz w:val="24"/>
                  <w:szCs w:val="24"/>
                  <w:u w:val="single"/>
                  <w:lang w:eastAsia="de-CH"/>
                </w:rPr>
                <w:t>QID 1811</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Ja/Nein [Y]</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Ist es moralisch vertretbar, dass Anna den Waggon auf diese Weise stoppt?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Q-8</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*szenario2q2</w:t>
            </w:r>
            <w:r w:rsidRPr="00F27764">
              <w:rPr>
                <w:rFonts w:ascii="Times New Roman" w:eastAsia="Times New Roman" w:hAnsi="Times New Roman" w:cs="Times New Roman"/>
                <w:sz w:val="24"/>
                <w:szCs w:val="24"/>
                <w:lang w:eastAsia="de-CH"/>
              </w:rPr>
              <w:br/>
              <w:t>[</w:t>
            </w:r>
            <w:hyperlink r:id="rId17" w:tgtFrame="_blank" w:history="1">
              <w:r w:rsidRPr="00F27764">
                <w:rPr>
                  <w:rFonts w:ascii="Times New Roman" w:eastAsia="Times New Roman" w:hAnsi="Times New Roman" w:cs="Times New Roman"/>
                  <w:color w:val="328637"/>
                  <w:sz w:val="24"/>
                  <w:szCs w:val="24"/>
                  <w:u w:val="single"/>
                  <w:lang w:eastAsia="de-CH"/>
                </w:rPr>
                <w:t>QID 1812</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Matrix [F]</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Wie sehr ist es moralisch vertretbar, dass Anna den Waggon auf diese Weise stoppt?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szenario2q2_SQ001</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lastRenderedPageBreak/>
              <w:t>A[</w:t>
            </w:r>
            <w:proofErr w:type="gramEnd"/>
            <w:r w:rsidRPr="00F27764">
              <w:rPr>
                <w:rFonts w:ascii="Times New Roman" w:eastAsia="Times New Roman" w:hAnsi="Times New Roman" w:cs="Times New Roman"/>
                <w:sz w:val="24"/>
                <w:szCs w:val="24"/>
                <w:lang w:eastAsia="de-CH"/>
              </w:rPr>
              <w:t>0]-1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Gar nicht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0]-2</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A2</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0]-3</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A3</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0]-4</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A4</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0]-5</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A5</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0]-6</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A6</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Teils/Teils</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0]-7</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A7</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0]-8</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A8</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0]-9</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A9</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0]-10</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A10</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Absolut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G-4</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val="en-US" w:eastAsia="de-CH"/>
              </w:rPr>
            </w:pPr>
            <w:r w:rsidRPr="00F27764">
              <w:rPr>
                <w:rFonts w:ascii="Times New Roman" w:eastAsia="Times New Roman" w:hAnsi="Times New Roman" w:cs="Times New Roman"/>
                <w:b/>
                <w:bCs/>
                <w:sz w:val="24"/>
                <w:szCs w:val="24"/>
                <w:lang w:val="en-US" w:eastAsia="de-CH"/>
              </w:rPr>
              <w:t xml:space="preserve">Trolley </w:t>
            </w:r>
            <w:proofErr w:type="spellStart"/>
            <w:r w:rsidRPr="00F27764">
              <w:rPr>
                <w:rFonts w:ascii="Times New Roman" w:eastAsia="Times New Roman" w:hAnsi="Times New Roman" w:cs="Times New Roman"/>
                <w:b/>
                <w:bCs/>
                <w:sz w:val="24"/>
                <w:szCs w:val="24"/>
                <w:lang w:val="en-US" w:eastAsia="de-CH"/>
              </w:rPr>
              <w:t>Fragen</w:t>
            </w:r>
            <w:proofErr w:type="spellEnd"/>
            <w:r w:rsidRPr="00F27764">
              <w:rPr>
                <w:rFonts w:ascii="Times New Roman" w:eastAsia="Times New Roman" w:hAnsi="Times New Roman" w:cs="Times New Roman"/>
                <w:b/>
                <w:bCs/>
                <w:sz w:val="24"/>
                <w:szCs w:val="24"/>
                <w:lang w:val="en-US" w:eastAsia="de-CH"/>
              </w:rPr>
              <w:t xml:space="preserve"> - </w:t>
            </w:r>
            <w:proofErr w:type="spellStart"/>
            <w:r w:rsidRPr="00F27764">
              <w:rPr>
                <w:rFonts w:ascii="Times New Roman" w:eastAsia="Times New Roman" w:hAnsi="Times New Roman" w:cs="Times New Roman"/>
                <w:b/>
                <w:bCs/>
                <w:sz w:val="24"/>
                <w:szCs w:val="24"/>
                <w:lang w:val="en-US" w:eastAsia="de-CH"/>
              </w:rPr>
              <w:t>Szenario</w:t>
            </w:r>
            <w:proofErr w:type="spellEnd"/>
            <w:r w:rsidRPr="00F27764">
              <w:rPr>
                <w:rFonts w:ascii="Times New Roman" w:eastAsia="Times New Roman" w:hAnsi="Times New Roman" w:cs="Times New Roman"/>
                <w:b/>
                <w:bCs/>
                <w:sz w:val="24"/>
                <w:szCs w:val="24"/>
                <w:lang w:val="en-US" w:eastAsia="de-CH"/>
              </w:rPr>
              <w:t xml:space="preserve"> 1 (Second Position)</w:t>
            </w:r>
            <w:r w:rsidRPr="00F27764">
              <w:rPr>
                <w:rFonts w:ascii="Times New Roman" w:eastAsia="Times New Roman" w:hAnsi="Times New Roman" w:cs="Times New Roman"/>
                <w:sz w:val="24"/>
                <w:szCs w:val="24"/>
                <w:lang w:val="en-US" w:eastAsia="de-CH"/>
              </w:rPr>
              <w:br/>
              <w:t>[</w:t>
            </w:r>
            <w:hyperlink r:id="rId18" w:tgtFrame="_blank" w:history="1">
              <w:r w:rsidRPr="00F27764">
                <w:rPr>
                  <w:rFonts w:ascii="Times New Roman" w:eastAsia="Times New Roman" w:hAnsi="Times New Roman" w:cs="Times New Roman"/>
                  <w:color w:val="328637"/>
                  <w:sz w:val="24"/>
                  <w:szCs w:val="24"/>
                  <w:u w:val="single"/>
                  <w:lang w:val="en-US" w:eastAsia="de-CH"/>
                </w:rPr>
                <w:t>GID 240</w:t>
              </w:r>
            </w:hyperlink>
            <w:r w:rsidRPr="00F27764">
              <w:rPr>
                <w:rFonts w:ascii="Times New Roman" w:eastAsia="Times New Roman" w:hAnsi="Times New Roman" w:cs="Times New Roman"/>
                <w:sz w:val="24"/>
                <w:szCs w:val="24"/>
                <w:lang w:val="en-US"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w:t>
            </w:r>
            <w:proofErr w:type="spellStart"/>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begin"/>
            </w:r>
            <w:r w:rsidRPr="00F27764">
              <w:rPr>
                <w:rFonts w:ascii="Times New Roman" w:eastAsia="Times New Roman" w:hAnsi="Times New Roman" w:cs="Times New Roman"/>
                <w:b/>
                <w:bCs/>
                <w:sz w:val="24"/>
                <w:szCs w:val="24"/>
                <w:bdr w:val="dotted" w:sz="6" w:space="0" w:color="CCCCCC" w:frame="1"/>
                <w:shd w:val="clear" w:color="auto" w:fill="EEE8AA"/>
                <w:lang w:eastAsia="de-CH"/>
              </w:rPr>
              <w:instrText xml:space="preserve"> HYPERLINK "https://survey.smartopinion.de/index.php?r=admin/questions/sa/view/surveyid/989359/gid/238/qid/1822" \o "[java989359X238X1822][G:0][Q:1]: &lt;strong&gt;{ if(is_empty(randnumber.NAOK),rand(1,2),randnumber.NAOK) }&lt;/strong&gt;; value=2" </w:instrText>
            </w:r>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separate"/>
            </w:r>
            <w:r w:rsidRPr="00F27764">
              <w:rPr>
                <w:rFonts w:ascii="Times New Roman" w:eastAsia="Times New Roman" w:hAnsi="Times New Roman" w:cs="Times New Roman"/>
                <w:b/>
                <w:bCs/>
                <w:color w:val="008000"/>
                <w:sz w:val="24"/>
                <w:szCs w:val="24"/>
                <w:u w:val="single"/>
                <w:bdr w:val="dotted" w:sz="6" w:space="0" w:color="CCCCCC" w:frame="1"/>
                <w:lang w:eastAsia="de-CH"/>
              </w:rPr>
              <w:t>randnumber.NAOK</w:t>
            </w:r>
            <w:proofErr w:type="spellEnd"/>
            <w:r w:rsidRPr="00F27764">
              <w:rPr>
                <w:rFonts w:ascii="Times New Roman" w:eastAsia="Times New Roman" w:hAnsi="Times New Roman" w:cs="Times New Roman"/>
                <w:b/>
                <w:bCs/>
                <w:sz w:val="24"/>
                <w:szCs w:val="24"/>
                <w:bdr w:val="dotted" w:sz="6" w:space="0" w:color="CCCCCC" w:frame="1"/>
                <w:shd w:val="clear" w:color="auto" w:fill="EEE8AA"/>
                <w:lang w:eastAsia="de-CH"/>
              </w:rPr>
              <w:fldChar w:fldCharType="end"/>
            </w:r>
            <w:r w:rsidRPr="00F27764">
              <w:rPr>
                <w:rFonts w:ascii="Times New Roman" w:eastAsia="Times New Roman" w:hAnsi="Times New Roman" w:cs="Times New Roman"/>
                <w:b/>
                <w:bCs/>
                <w:sz w:val="24"/>
                <w:szCs w:val="24"/>
                <w:bdr w:val="dotted" w:sz="6" w:space="0" w:color="CCCCCC" w:frame="1"/>
                <w:shd w:val="clear" w:color="auto" w:fill="EEE8AA"/>
                <w:lang w:eastAsia="de-CH"/>
              </w:rPr>
              <w:t>== </w:t>
            </w:r>
            <w:r w:rsidRPr="00F27764">
              <w:rPr>
                <w:rFonts w:ascii="Times New Roman" w:eastAsia="Times New Roman" w:hAnsi="Times New Roman" w:cs="Times New Roman"/>
                <w:b/>
                <w:bCs/>
                <w:color w:val="808080"/>
                <w:sz w:val="24"/>
                <w:szCs w:val="24"/>
                <w:bdr w:val="dotted" w:sz="6" w:space="0" w:color="CCCCCC" w:frame="1"/>
                <w:shd w:val="clear" w:color="auto" w:fill="EEE8AA"/>
                <w:lang w:eastAsia="de-CH"/>
              </w:rPr>
              <w:t>"2"</w:t>
            </w:r>
            <w:r w:rsidRPr="00F27764">
              <w:rPr>
                <w:rFonts w:ascii="Times New Roman" w:eastAsia="Times New Roman" w:hAnsi="Times New Roman" w:cs="Times New Roman"/>
                <w:b/>
                <w:bCs/>
                <w:sz w:val="24"/>
                <w:szCs w:val="24"/>
                <w:bdr w:val="dotted" w:sz="6" w:space="0" w:color="CCCCCC" w:frame="1"/>
                <w:shd w:val="clear" w:color="auto" w:fill="EEE8AA"/>
                <w:lang w:eastAsia="de-CH"/>
              </w:rPr>
              <w:t>))</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Q-9</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szenario1introPos2</w:t>
            </w:r>
            <w:r w:rsidRPr="00F27764">
              <w:rPr>
                <w:rFonts w:ascii="Times New Roman" w:eastAsia="Times New Roman" w:hAnsi="Times New Roman" w:cs="Times New Roman"/>
                <w:sz w:val="24"/>
                <w:szCs w:val="24"/>
                <w:lang w:eastAsia="de-CH"/>
              </w:rPr>
              <w:br/>
              <w:t>[</w:t>
            </w:r>
            <w:hyperlink r:id="rId19" w:tgtFrame="_blank" w:history="1">
              <w:r w:rsidRPr="00F27764">
                <w:rPr>
                  <w:rFonts w:ascii="Times New Roman" w:eastAsia="Times New Roman" w:hAnsi="Times New Roman" w:cs="Times New Roman"/>
                  <w:color w:val="328637"/>
                  <w:sz w:val="24"/>
                  <w:szCs w:val="24"/>
                  <w:u w:val="single"/>
                  <w:lang w:eastAsia="de-CH"/>
                </w:rPr>
                <w:t>QID 1806</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Bitte stellen Sie sich nun folgende Situation vor:</w:t>
            </w:r>
          </w:p>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Ein losgelöster Waggon bewegt sich auf fünf Personen zu, die sich auf den Gleisen befinden und getötet werden, wenn nichts unternommen wird. Anna kann den Waggon auf ein zweites Gleis umlenken, wodurch alle fünf Personen gerettet werden. Auf dem zweiten Gleis steht allerdings eine unbeteiligte Person. Diese wird getötet, wenn der Waggon auf dieses Gleis umlenkt.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Q-10</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*szenario1q1Pos2</w:t>
            </w:r>
            <w:r w:rsidRPr="00F27764">
              <w:rPr>
                <w:rFonts w:ascii="Times New Roman" w:eastAsia="Times New Roman" w:hAnsi="Times New Roman" w:cs="Times New Roman"/>
                <w:sz w:val="24"/>
                <w:szCs w:val="24"/>
                <w:lang w:eastAsia="de-CH"/>
              </w:rPr>
              <w:br/>
              <w:t>[</w:t>
            </w:r>
            <w:hyperlink r:id="rId20" w:tgtFrame="_blank" w:history="1">
              <w:r w:rsidRPr="00F27764">
                <w:rPr>
                  <w:rFonts w:ascii="Times New Roman" w:eastAsia="Times New Roman" w:hAnsi="Times New Roman" w:cs="Times New Roman"/>
                  <w:color w:val="328637"/>
                  <w:sz w:val="24"/>
                  <w:szCs w:val="24"/>
                  <w:u w:val="single"/>
                  <w:lang w:eastAsia="de-CH"/>
                </w:rPr>
                <w:t>QID 1808</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Ja/Nein [Y]</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Ist es moralisch vertretbar, dass Anna den Waggon auf das zweite Gleis umlenkt?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Q-11</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*szenario1q2Pos2</w:t>
            </w:r>
            <w:r w:rsidRPr="00F27764">
              <w:rPr>
                <w:rFonts w:ascii="Times New Roman" w:eastAsia="Times New Roman" w:hAnsi="Times New Roman" w:cs="Times New Roman"/>
                <w:sz w:val="24"/>
                <w:szCs w:val="24"/>
                <w:lang w:eastAsia="de-CH"/>
              </w:rPr>
              <w:br/>
              <w:t>[</w:t>
            </w:r>
            <w:hyperlink r:id="rId21" w:tgtFrame="_blank" w:history="1">
              <w:r w:rsidRPr="00F27764">
                <w:rPr>
                  <w:rFonts w:ascii="Times New Roman" w:eastAsia="Times New Roman" w:hAnsi="Times New Roman" w:cs="Times New Roman"/>
                  <w:color w:val="328637"/>
                  <w:sz w:val="24"/>
                  <w:szCs w:val="24"/>
                  <w:u w:val="single"/>
                  <w:lang w:eastAsia="de-CH"/>
                </w:rPr>
                <w:t>QID 1809</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Matrix [F]</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Wie sehr ist es moralisch vertretbar, dass Anna den Waggon auf das zweite Gleis umlenkt?</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SQ-1</w:t>
            </w:r>
          </w:p>
        </w:tc>
        <w:tc>
          <w:tcPr>
            <w:tcW w:w="274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szenario1q2Pos2_SQ001</w:t>
            </w:r>
          </w:p>
        </w:tc>
        <w:tc>
          <w:tcPr>
            <w:tcW w:w="3397"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c>
          <w:tcPr>
            <w:tcW w:w="0" w:type="auto"/>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Gar nicht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0]-2</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A2</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lastRenderedPageBreak/>
              <w:t>A[</w:t>
            </w:r>
            <w:proofErr w:type="gramEnd"/>
            <w:r w:rsidRPr="00F27764">
              <w:rPr>
                <w:rFonts w:ascii="Times New Roman" w:eastAsia="Times New Roman" w:hAnsi="Times New Roman" w:cs="Times New Roman"/>
                <w:sz w:val="24"/>
                <w:szCs w:val="24"/>
                <w:lang w:eastAsia="de-CH"/>
              </w:rPr>
              <w:t>0]-3</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A3</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0]-4</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A4</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0]-5</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A5</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0]-6</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A6</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Teils/Teils</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0]-7</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A7</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0]-8</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A8</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0]-9</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A9</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0]-10</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A10</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gramStart"/>
            <w:r w:rsidRPr="00F27764">
              <w:rPr>
                <w:rFonts w:ascii="Times New Roman" w:eastAsia="Times New Roman" w:hAnsi="Times New Roman" w:cs="Times New Roman"/>
                <w:sz w:val="24"/>
                <w:szCs w:val="24"/>
                <w:lang w:eastAsia="de-CH"/>
              </w:rPr>
              <w:t>A[</w:t>
            </w:r>
            <w:proofErr w:type="gramEnd"/>
            <w:r w:rsidRPr="00F27764">
              <w:rPr>
                <w:rFonts w:ascii="Times New Roman" w:eastAsia="Times New Roman" w:hAnsi="Times New Roman" w:cs="Times New Roman"/>
                <w:sz w:val="24"/>
                <w:szCs w:val="24"/>
                <w:lang w:eastAsia="de-CH"/>
              </w:rPr>
              <w:t>0]-11</w:t>
            </w:r>
          </w:p>
        </w:tc>
        <w:tc>
          <w:tcPr>
            <w:tcW w:w="274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A11</w:t>
            </w:r>
          </w:p>
        </w:tc>
        <w:tc>
          <w:tcPr>
            <w:tcW w:w="3397"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[VALUE: 0]</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Absolut</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G-5</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b/>
                <w:bCs/>
                <w:sz w:val="24"/>
                <w:szCs w:val="24"/>
                <w:lang w:eastAsia="de-CH"/>
              </w:rPr>
              <w:t>übergangzuArgumenten</w:t>
            </w:r>
            <w:proofErr w:type="spellEnd"/>
            <w:r w:rsidRPr="00F27764">
              <w:rPr>
                <w:rFonts w:ascii="Times New Roman" w:eastAsia="Times New Roman" w:hAnsi="Times New Roman" w:cs="Times New Roman"/>
                <w:sz w:val="24"/>
                <w:szCs w:val="24"/>
                <w:lang w:eastAsia="de-CH"/>
              </w:rPr>
              <w:br/>
              <w:t>[</w:t>
            </w:r>
            <w:hyperlink r:id="rId22" w:tgtFrame="_blank" w:history="1">
              <w:r w:rsidRPr="00F27764">
                <w:rPr>
                  <w:rFonts w:ascii="Times New Roman" w:eastAsia="Times New Roman" w:hAnsi="Times New Roman" w:cs="Times New Roman"/>
                  <w:color w:val="328637"/>
                  <w:sz w:val="24"/>
                  <w:szCs w:val="24"/>
                  <w:u w:val="single"/>
                  <w:lang w:eastAsia="de-CH"/>
                </w:rPr>
                <w:t>GID 258</w:t>
              </w:r>
            </w:hyperlink>
            <w:r w:rsidRPr="00F27764">
              <w:rPr>
                <w:rFonts w:ascii="Times New Roman" w:eastAsia="Times New Roman" w:hAnsi="Times New Roman" w:cs="Times New Roman"/>
                <w:sz w:val="24"/>
                <w:szCs w:val="24"/>
                <w:lang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Q-12</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b/>
                <w:bCs/>
                <w:sz w:val="24"/>
                <w:szCs w:val="24"/>
                <w:lang w:eastAsia="de-CH"/>
              </w:rPr>
              <w:t>introArgumente</w:t>
            </w:r>
            <w:proofErr w:type="spellEnd"/>
            <w:r w:rsidRPr="00F27764">
              <w:rPr>
                <w:rFonts w:ascii="Times New Roman" w:eastAsia="Times New Roman" w:hAnsi="Times New Roman" w:cs="Times New Roman"/>
                <w:sz w:val="24"/>
                <w:szCs w:val="24"/>
                <w:lang w:eastAsia="de-CH"/>
              </w:rPr>
              <w:br/>
              <w:t>[</w:t>
            </w:r>
            <w:hyperlink r:id="rId23" w:tgtFrame="_blank" w:history="1">
              <w:r w:rsidRPr="00F27764">
                <w:rPr>
                  <w:rFonts w:ascii="Times New Roman" w:eastAsia="Times New Roman" w:hAnsi="Times New Roman" w:cs="Times New Roman"/>
                  <w:color w:val="328637"/>
                  <w:sz w:val="24"/>
                  <w:szCs w:val="24"/>
                  <w:u w:val="single"/>
                  <w:lang w:eastAsia="de-CH"/>
                </w:rPr>
                <w:t>QID 1940</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Wir präsentieren Ihnen nun einige Argumente zu den eben vorgestellten Szenarien.</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G-6</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Kontra Weiche umstellen</w:t>
            </w:r>
            <w:r w:rsidRPr="00F27764">
              <w:rPr>
                <w:rFonts w:ascii="Times New Roman" w:eastAsia="Times New Roman" w:hAnsi="Times New Roman" w:cs="Times New Roman"/>
                <w:sz w:val="24"/>
                <w:szCs w:val="24"/>
                <w:lang w:eastAsia="de-CH"/>
              </w:rPr>
              <w:br/>
              <w:t>[</w:t>
            </w:r>
            <w:hyperlink r:id="rId24" w:tgtFrame="_blank" w:history="1">
              <w:r w:rsidRPr="00F27764">
                <w:rPr>
                  <w:rFonts w:ascii="Times New Roman" w:eastAsia="Times New Roman" w:hAnsi="Times New Roman" w:cs="Times New Roman"/>
                  <w:color w:val="328637"/>
                  <w:sz w:val="24"/>
                  <w:szCs w:val="24"/>
                  <w:u w:val="single"/>
                  <w:lang w:eastAsia="de-CH"/>
                </w:rPr>
                <w:t>GID 256</w:t>
              </w:r>
            </w:hyperlink>
            <w:r w:rsidRPr="00F27764">
              <w:rPr>
                <w:rFonts w:ascii="Times New Roman" w:eastAsia="Times New Roman" w:hAnsi="Times New Roman" w:cs="Times New Roman"/>
                <w:sz w:val="24"/>
                <w:szCs w:val="24"/>
                <w:lang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Q-13</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b/>
                <w:bCs/>
                <w:sz w:val="24"/>
                <w:szCs w:val="24"/>
                <w:lang w:eastAsia="de-CH"/>
              </w:rPr>
              <w:t>introContra</w:t>
            </w:r>
            <w:proofErr w:type="spellEnd"/>
            <w:r w:rsidRPr="00F27764">
              <w:rPr>
                <w:rFonts w:ascii="Times New Roman" w:eastAsia="Times New Roman" w:hAnsi="Times New Roman" w:cs="Times New Roman"/>
                <w:sz w:val="24"/>
                <w:szCs w:val="24"/>
                <w:lang w:eastAsia="de-CH"/>
              </w:rPr>
              <w:br/>
              <w:t>[</w:t>
            </w:r>
            <w:hyperlink r:id="rId25" w:tgtFrame="_blank" w:history="1">
              <w:r w:rsidRPr="00F27764">
                <w:rPr>
                  <w:rFonts w:ascii="Times New Roman" w:eastAsia="Times New Roman" w:hAnsi="Times New Roman" w:cs="Times New Roman"/>
                  <w:color w:val="328637"/>
                  <w:sz w:val="24"/>
                  <w:szCs w:val="24"/>
                  <w:u w:val="single"/>
                  <w:lang w:eastAsia="de-CH"/>
                </w:rPr>
                <w:t>QID 1932</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Argument </w:t>
            </w:r>
            <w:r w:rsidRPr="00F27764">
              <w:rPr>
                <w:rFonts w:ascii="Times New Roman" w:eastAsia="Times New Roman" w:hAnsi="Times New Roman" w:cs="Times New Roman"/>
                <w:b/>
                <w:bCs/>
                <w:sz w:val="24"/>
                <w:szCs w:val="24"/>
                <w:u w:val="single"/>
                <w:lang w:eastAsia="de-CH"/>
              </w:rPr>
              <w:t>gegen </w:t>
            </w:r>
            <w:r w:rsidRPr="00F27764">
              <w:rPr>
                <w:rFonts w:ascii="Times New Roman" w:eastAsia="Times New Roman" w:hAnsi="Times New Roman" w:cs="Times New Roman"/>
                <w:b/>
                <w:bCs/>
                <w:sz w:val="24"/>
                <w:szCs w:val="24"/>
                <w:lang w:eastAsia="de-CH"/>
              </w:rPr>
              <w:t>Weiche umstellen und unbeteiligte Person vor den Waggon zu stossen</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Q-14</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contra1</w:t>
            </w:r>
            <w:r w:rsidRPr="00F27764">
              <w:rPr>
                <w:rFonts w:ascii="Times New Roman" w:eastAsia="Times New Roman" w:hAnsi="Times New Roman" w:cs="Times New Roman"/>
                <w:sz w:val="24"/>
                <w:szCs w:val="24"/>
                <w:lang w:eastAsia="de-CH"/>
              </w:rPr>
              <w:br/>
              <w:t>[</w:t>
            </w:r>
            <w:hyperlink r:id="rId26" w:tgtFrame="_blank" w:history="1">
              <w:r w:rsidRPr="00F27764">
                <w:rPr>
                  <w:rFonts w:ascii="Times New Roman" w:eastAsia="Times New Roman" w:hAnsi="Times New Roman" w:cs="Times New Roman"/>
                  <w:color w:val="328637"/>
                  <w:sz w:val="24"/>
                  <w:szCs w:val="24"/>
                  <w:u w:val="single"/>
                  <w:lang w:eastAsia="de-CH"/>
                </w:rPr>
                <w:t>QID 1933</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Jedem Menschen ist ungeachtet seiner Herkunft, seines sozialen Standes, etc. eine Würde zu eigen, die unantastbar ist. Wenn man Menschenleben gegeneinander aufwiegt, wird einem Menschenleben zwangsläufig ein bestimmter Wert zugemessen. Dieser Wert kann jedoch niemals für einen Menschen bestimmt werden. Wer entscheidet, wie dieser Wert bemessen werden soll und wo wird dabei die Grenze gezogen? Wenn man denkt es sei richtig ein Menschenleben zu opfern, um dafür mehrere Menschen zu retten, könnte man in einem zugespitzten Beispiel einem gesunden Menschen lebenswichtige Organe entnehmen um einige Patienten, die dringend einer Organspende bedürfen, zu retten.</w:t>
            </w:r>
          </w:p>
          <w:tbl>
            <w:tblPr>
              <w:tblW w:w="0" w:type="auto"/>
              <w:tblCellMar>
                <w:top w:w="15" w:type="dxa"/>
                <w:left w:w="15" w:type="dxa"/>
                <w:bottom w:w="15" w:type="dxa"/>
                <w:right w:w="15" w:type="dxa"/>
              </w:tblCellMar>
              <w:tblLook w:val="04A0" w:firstRow="1" w:lastRow="0" w:firstColumn="1" w:lastColumn="0" w:noHBand="0" w:noVBand="1"/>
            </w:tblPr>
            <w:tblGrid>
              <w:gridCol w:w="2000"/>
              <w:gridCol w:w="3320"/>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random_group</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RandOrderArgumentsContraItems</w:t>
                  </w:r>
                  <w:proofErr w:type="spellEnd"/>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Q-15</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contra2</w:t>
            </w:r>
            <w:r w:rsidRPr="00F27764">
              <w:rPr>
                <w:rFonts w:ascii="Times New Roman" w:eastAsia="Times New Roman" w:hAnsi="Times New Roman" w:cs="Times New Roman"/>
                <w:sz w:val="24"/>
                <w:szCs w:val="24"/>
                <w:lang w:eastAsia="de-CH"/>
              </w:rPr>
              <w:br/>
              <w:t>[</w:t>
            </w:r>
            <w:hyperlink r:id="rId27" w:tgtFrame="_blank" w:history="1">
              <w:r w:rsidRPr="00F27764">
                <w:rPr>
                  <w:rFonts w:ascii="Times New Roman" w:eastAsia="Times New Roman" w:hAnsi="Times New Roman" w:cs="Times New Roman"/>
                  <w:color w:val="328637"/>
                  <w:sz w:val="24"/>
                  <w:szCs w:val="24"/>
                  <w:u w:val="single"/>
                  <w:lang w:eastAsia="de-CH"/>
                </w:rPr>
                <w:t>QID 1934</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xml:space="preserve">Der Mensch ist ein vernunftbegabtes Wesen, was ihn zur Freiheit befähigt. Es entspricht daher der sittlichen Pflicht, einen jeden Menschen zu achten und als Zweck an sich zu behandeln. Wenn man einen Menschen als bloßes Mittel zum Nutzen anderer instrumentalisiert, wird er zum Objekt degradiert und in seiner </w:t>
            </w:r>
            <w:r w:rsidRPr="00F27764">
              <w:rPr>
                <w:rFonts w:ascii="Times New Roman" w:eastAsia="Times New Roman" w:hAnsi="Times New Roman" w:cs="Times New Roman"/>
                <w:sz w:val="24"/>
                <w:szCs w:val="24"/>
                <w:lang w:eastAsia="de-CH"/>
              </w:rPr>
              <w:lastRenderedPageBreak/>
              <w:t>Würde verletzt. Individuelle Rechte müssen geachtet werden und dürfen auch nicht zur Maximierung kollektiven Wohls beschnitten werden.</w:t>
            </w:r>
          </w:p>
          <w:tbl>
            <w:tblPr>
              <w:tblW w:w="0" w:type="auto"/>
              <w:tblCellMar>
                <w:top w:w="15" w:type="dxa"/>
                <w:left w:w="15" w:type="dxa"/>
                <w:bottom w:w="15" w:type="dxa"/>
                <w:right w:w="15" w:type="dxa"/>
              </w:tblCellMar>
              <w:tblLook w:val="04A0" w:firstRow="1" w:lastRow="0" w:firstColumn="1" w:lastColumn="0" w:noHBand="0" w:noVBand="1"/>
            </w:tblPr>
            <w:tblGrid>
              <w:gridCol w:w="2000"/>
              <w:gridCol w:w="3320"/>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random_group</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RandOrderArgumentsContraItems</w:t>
                  </w:r>
                  <w:proofErr w:type="spellEnd"/>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Q-16</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contra3</w:t>
            </w:r>
            <w:r w:rsidRPr="00F27764">
              <w:rPr>
                <w:rFonts w:ascii="Times New Roman" w:eastAsia="Times New Roman" w:hAnsi="Times New Roman" w:cs="Times New Roman"/>
                <w:sz w:val="24"/>
                <w:szCs w:val="24"/>
                <w:lang w:eastAsia="de-CH"/>
              </w:rPr>
              <w:br/>
              <w:t>[</w:t>
            </w:r>
            <w:hyperlink r:id="rId28" w:tgtFrame="_blank" w:history="1">
              <w:r w:rsidRPr="00F27764">
                <w:rPr>
                  <w:rFonts w:ascii="Times New Roman" w:eastAsia="Times New Roman" w:hAnsi="Times New Roman" w:cs="Times New Roman"/>
                  <w:color w:val="328637"/>
                  <w:sz w:val="24"/>
                  <w:szCs w:val="24"/>
                  <w:u w:val="single"/>
                  <w:lang w:eastAsia="de-CH"/>
                </w:rPr>
                <w:t>QID 1935</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xml:space="preserve">Bei einer Geiselnahme in Frankreich hat sicher Polizist Arnaud </w:t>
            </w:r>
            <w:proofErr w:type="spellStart"/>
            <w:r w:rsidRPr="00F27764">
              <w:rPr>
                <w:rFonts w:ascii="Times New Roman" w:eastAsia="Times New Roman" w:hAnsi="Times New Roman" w:cs="Times New Roman"/>
                <w:sz w:val="24"/>
                <w:szCs w:val="24"/>
                <w:lang w:eastAsia="de-CH"/>
              </w:rPr>
              <w:t>Betrame</w:t>
            </w:r>
            <w:proofErr w:type="spellEnd"/>
            <w:r w:rsidRPr="00F27764">
              <w:rPr>
                <w:rFonts w:ascii="Times New Roman" w:eastAsia="Times New Roman" w:hAnsi="Times New Roman" w:cs="Times New Roman"/>
                <w:sz w:val="24"/>
                <w:szCs w:val="24"/>
                <w:lang w:eastAsia="de-CH"/>
              </w:rPr>
              <w:t xml:space="preserve"> für eine weibliche Geisel austauschen lassen. Durch den Geiselnehmer wurde </w:t>
            </w:r>
            <w:proofErr w:type="spellStart"/>
            <w:r w:rsidRPr="00F27764">
              <w:rPr>
                <w:rFonts w:ascii="Times New Roman" w:eastAsia="Times New Roman" w:hAnsi="Times New Roman" w:cs="Times New Roman"/>
                <w:sz w:val="24"/>
                <w:szCs w:val="24"/>
                <w:lang w:eastAsia="de-CH"/>
              </w:rPr>
              <w:t>Betrame</w:t>
            </w:r>
            <w:proofErr w:type="spellEnd"/>
            <w:r w:rsidRPr="00F27764">
              <w:rPr>
                <w:rFonts w:ascii="Times New Roman" w:eastAsia="Times New Roman" w:hAnsi="Times New Roman" w:cs="Times New Roman"/>
                <w:sz w:val="24"/>
                <w:szCs w:val="24"/>
                <w:lang w:eastAsia="de-CH"/>
              </w:rPr>
              <w:t xml:space="preserve"> lebensgefährlich verletzt und erlag später seinen Verletzungen. Die weibliche Geisel hat heute große psychologische Probleme und lebt mit einer schweren Schuld. Eine Rettung vieler Menschen kann auch für die </w:t>
            </w:r>
            <w:proofErr w:type="gramStart"/>
            <w:r w:rsidRPr="00F27764">
              <w:rPr>
                <w:rFonts w:ascii="Times New Roman" w:eastAsia="Times New Roman" w:hAnsi="Times New Roman" w:cs="Times New Roman"/>
                <w:sz w:val="24"/>
                <w:szCs w:val="24"/>
                <w:lang w:eastAsia="de-CH"/>
              </w:rPr>
              <w:t>Geretteten</w:t>
            </w:r>
            <w:proofErr w:type="gramEnd"/>
            <w:r w:rsidRPr="00F27764">
              <w:rPr>
                <w:rFonts w:ascii="Times New Roman" w:eastAsia="Times New Roman" w:hAnsi="Times New Roman" w:cs="Times New Roman"/>
                <w:sz w:val="24"/>
                <w:szCs w:val="24"/>
                <w:lang w:eastAsia="de-CH"/>
              </w:rPr>
              <w:t xml:space="preserve"> schwere psychologische Folgen haben.</w:t>
            </w:r>
          </w:p>
          <w:tbl>
            <w:tblPr>
              <w:tblW w:w="0" w:type="auto"/>
              <w:tblCellMar>
                <w:top w:w="15" w:type="dxa"/>
                <w:left w:w="15" w:type="dxa"/>
                <w:bottom w:w="15" w:type="dxa"/>
                <w:right w:w="15" w:type="dxa"/>
              </w:tblCellMar>
              <w:tblLook w:val="04A0" w:firstRow="1" w:lastRow="0" w:firstColumn="1" w:lastColumn="0" w:noHBand="0" w:noVBand="1"/>
            </w:tblPr>
            <w:tblGrid>
              <w:gridCol w:w="2000"/>
              <w:gridCol w:w="3320"/>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random_group</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RandOrderArgumentsContraItems</w:t>
                  </w:r>
                  <w:proofErr w:type="spellEnd"/>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G-7</w:t>
            </w:r>
          </w:p>
        </w:tc>
        <w:tc>
          <w:tcPr>
            <w:tcW w:w="274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Pro Weiche umstellen:</w:t>
            </w:r>
            <w:r w:rsidRPr="00F27764">
              <w:rPr>
                <w:rFonts w:ascii="Times New Roman" w:eastAsia="Times New Roman" w:hAnsi="Times New Roman" w:cs="Times New Roman"/>
                <w:sz w:val="24"/>
                <w:szCs w:val="24"/>
                <w:lang w:eastAsia="de-CH"/>
              </w:rPr>
              <w:br/>
              <w:t>[</w:t>
            </w:r>
            <w:hyperlink r:id="rId29" w:tgtFrame="_blank" w:history="1">
              <w:r w:rsidRPr="00F27764">
                <w:rPr>
                  <w:rFonts w:ascii="Times New Roman" w:eastAsia="Times New Roman" w:hAnsi="Times New Roman" w:cs="Times New Roman"/>
                  <w:color w:val="328637"/>
                  <w:sz w:val="24"/>
                  <w:szCs w:val="24"/>
                  <w:u w:val="single"/>
                  <w:lang w:eastAsia="de-CH"/>
                </w:rPr>
                <w:t>GID 257</w:t>
              </w:r>
            </w:hyperlink>
            <w:r w:rsidRPr="00F27764">
              <w:rPr>
                <w:rFonts w:ascii="Times New Roman" w:eastAsia="Times New Roman" w:hAnsi="Times New Roman" w:cs="Times New Roman"/>
                <w:sz w:val="24"/>
                <w:szCs w:val="24"/>
                <w:lang w:eastAsia="de-CH"/>
              </w:rPr>
              <w:t>]</w:t>
            </w:r>
          </w:p>
        </w:tc>
        <w:tc>
          <w:tcPr>
            <w:tcW w:w="3397"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 </w:t>
            </w: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Q-17</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b/>
                <w:bCs/>
                <w:sz w:val="24"/>
                <w:szCs w:val="24"/>
                <w:lang w:eastAsia="de-CH"/>
              </w:rPr>
              <w:t>introPro</w:t>
            </w:r>
            <w:proofErr w:type="spellEnd"/>
            <w:r w:rsidRPr="00F27764">
              <w:rPr>
                <w:rFonts w:ascii="Times New Roman" w:eastAsia="Times New Roman" w:hAnsi="Times New Roman" w:cs="Times New Roman"/>
                <w:sz w:val="24"/>
                <w:szCs w:val="24"/>
                <w:lang w:eastAsia="de-CH"/>
              </w:rPr>
              <w:br/>
              <w:t>[</w:t>
            </w:r>
            <w:hyperlink r:id="rId30" w:tgtFrame="_blank" w:history="1">
              <w:r w:rsidRPr="00F27764">
                <w:rPr>
                  <w:rFonts w:ascii="Times New Roman" w:eastAsia="Times New Roman" w:hAnsi="Times New Roman" w:cs="Times New Roman"/>
                  <w:color w:val="328637"/>
                  <w:sz w:val="24"/>
                  <w:szCs w:val="24"/>
                  <w:u w:val="single"/>
                  <w:lang w:eastAsia="de-CH"/>
                </w:rPr>
                <w:t>QID 1936</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Argumente </w:t>
            </w:r>
            <w:r w:rsidRPr="00F27764">
              <w:rPr>
                <w:rFonts w:ascii="Times New Roman" w:eastAsia="Times New Roman" w:hAnsi="Times New Roman" w:cs="Times New Roman"/>
                <w:b/>
                <w:bCs/>
                <w:sz w:val="24"/>
                <w:szCs w:val="24"/>
                <w:u w:val="single"/>
                <w:lang w:eastAsia="de-CH"/>
              </w:rPr>
              <w:t>für</w:t>
            </w:r>
            <w:r w:rsidRPr="00F27764">
              <w:rPr>
                <w:rFonts w:ascii="Times New Roman" w:eastAsia="Times New Roman" w:hAnsi="Times New Roman" w:cs="Times New Roman"/>
                <w:b/>
                <w:bCs/>
                <w:sz w:val="24"/>
                <w:szCs w:val="24"/>
                <w:lang w:eastAsia="de-CH"/>
              </w:rPr>
              <w:t> Weiche umstellen und unbeteiligte Person vor den Waggon zu stossen</w:t>
            </w:r>
          </w:p>
          <w:tbl>
            <w:tblPr>
              <w:tblW w:w="0" w:type="auto"/>
              <w:tblCellMar>
                <w:top w:w="15" w:type="dxa"/>
                <w:left w:w="15" w:type="dxa"/>
                <w:bottom w:w="15" w:type="dxa"/>
                <w:right w:w="15" w:type="dxa"/>
              </w:tblCellMar>
              <w:tblLook w:val="04A0" w:firstRow="1" w:lastRow="0" w:firstColumn="1" w:lastColumn="0" w:noHBand="0" w:noVBand="1"/>
            </w:tblPr>
            <w:tblGrid>
              <w:gridCol w:w="2000"/>
              <w:gridCol w:w="533"/>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Q-18</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pro1</w:t>
            </w:r>
            <w:r w:rsidRPr="00F27764">
              <w:rPr>
                <w:rFonts w:ascii="Times New Roman" w:eastAsia="Times New Roman" w:hAnsi="Times New Roman" w:cs="Times New Roman"/>
                <w:sz w:val="24"/>
                <w:szCs w:val="24"/>
                <w:lang w:eastAsia="de-CH"/>
              </w:rPr>
              <w:br/>
              <w:t>[</w:t>
            </w:r>
            <w:hyperlink r:id="rId31" w:tgtFrame="_blank" w:history="1">
              <w:r w:rsidRPr="00F27764">
                <w:rPr>
                  <w:rFonts w:ascii="Times New Roman" w:eastAsia="Times New Roman" w:hAnsi="Times New Roman" w:cs="Times New Roman"/>
                  <w:color w:val="328637"/>
                  <w:sz w:val="24"/>
                  <w:szCs w:val="24"/>
                  <w:u w:val="single"/>
                  <w:lang w:eastAsia="de-CH"/>
                </w:rPr>
                <w:t>QID 1937</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Menschenleben werden tagtäglich gegeneinander aufgewogen. Wenn beispielsweise eine Mutter durch die Geburt ihres Kindes sterben würde, ist es erlaubt stattdessen das Kind zu töten. Gerade weil es relevant ist Menschenleben zu achten, ist es richtig, dies bei der größtmöglichen Anzahl zu tun. Es gibt viele Beispiele, die das vor Augen führen, z. B. das von Graf von Stauffenberg, der den Tod weniger Menschen in Kauf nahm, um tausende Menschenleben zu retten.</w:t>
            </w:r>
          </w:p>
          <w:tbl>
            <w:tblPr>
              <w:tblW w:w="0" w:type="auto"/>
              <w:tblCellMar>
                <w:top w:w="15" w:type="dxa"/>
                <w:left w:w="15" w:type="dxa"/>
                <w:bottom w:w="15" w:type="dxa"/>
                <w:right w:w="15" w:type="dxa"/>
              </w:tblCellMar>
              <w:tblLook w:val="04A0" w:firstRow="1" w:lastRow="0" w:firstColumn="1" w:lastColumn="0" w:noHBand="0" w:noVBand="1"/>
            </w:tblPr>
            <w:tblGrid>
              <w:gridCol w:w="2000"/>
              <w:gridCol w:w="3000"/>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lastRenderedPageBreak/>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random_group</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RandOrderArgumentsProItems</w:t>
                  </w:r>
                  <w:proofErr w:type="spellEnd"/>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lastRenderedPageBreak/>
              <w:t>Q-19</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pro2</w:t>
            </w:r>
            <w:r w:rsidRPr="00F27764">
              <w:rPr>
                <w:rFonts w:ascii="Times New Roman" w:eastAsia="Times New Roman" w:hAnsi="Times New Roman" w:cs="Times New Roman"/>
                <w:sz w:val="24"/>
                <w:szCs w:val="24"/>
                <w:lang w:eastAsia="de-CH"/>
              </w:rPr>
              <w:br/>
              <w:t>[</w:t>
            </w:r>
            <w:hyperlink r:id="rId32" w:tgtFrame="_blank" w:history="1">
              <w:r w:rsidRPr="00F27764">
                <w:rPr>
                  <w:rFonts w:ascii="Times New Roman" w:eastAsia="Times New Roman" w:hAnsi="Times New Roman" w:cs="Times New Roman"/>
                  <w:color w:val="328637"/>
                  <w:sz w:val="24"/>
                  <w:szCs w:val="24"/>
                  <w:u w:val="single"/>
                  <w:lang w:eastAsia="de-CH"/>
                </w:rPr>
                <w:t>QID 1938</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15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Beim Abwägen von Handlungsoptionen sollte man versuchen den größtmöglichen Nutzen für die größtmögliche Anzahl an Menschen, beziehungsweise die Gesellschaft umzusetzen und das kollektive Wohl zu steigern/schützen. Daher sollte das Gemeinwohl die ausschlaggebende Größe bei der Beurteilung von Handlungen sein, selbst wenn dadurch die Rechte bestimmter Individuen als kleineres Übel beschnitten werden müssen.</w:t>
            </w:r>
          </w:p>
          <w:tbl>
            <w:tblPr>
              <w:tblW w:w="0" w:type="auto"/>
              <w:tblCellMar>
                <w:top w:w="15" w:type="dxa"/>
                <w:left w:w="15" w:type="dxa"/>
                <w:bottom w:w="15" w:type="dxa"/>
                <w:right w:w="15" w:type="dxa"/>
              </w:tblCellMar>
              <w:tblLook w:val="04A0" w:firstRow="1" w:lastRow="0" w:firstColumn="1" w:lastColumn="0" w:noHBand="0" w:noVBand="1"/>
            </w:tblPr>
            <w:tblGrid>
              <w:gridCol w:w="2000"/>
              <w:gridCol w:w="3000"/>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random_group</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RandOrderArgumentsProItems</w:t>
                  </w:r>
                  <w:proofErr w:type="spellEnd"/>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r w:rsidR="00F27764" w:rsidRPr="00F27764" w:rsidTr="00F27764">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Q-20</w:t>
            </w:r>
          </w:p>
        </w:tc>
        <w:tc>
          <w:tcPr>
            <w:tcW w:w="274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lang w:eastAsia="de-CH"/>
              </w:rPr>
              <w:t>pro3</w:t>
            </w:r>
            <w:r w:rsidRPr="00F27764">
              <w:rPr>
                <w:rFonts w:ascii="Times New Roman" w:eastAsia="Times New Roman" w:hAnsi="Times New Roman" w:cs="Times New Roman"/>
                <w:sz w:val="24"/>
                <w:szCs w:val="24"/>
                <w:lang w:eastAsia="de-CH"/>
              </w:rPr>
              <w:br/>
              <w:t>[</w:t>
            </w:r>
            <w:hyperlink r:id="rId33" w:tgtFrame="_blank" w:history="1">
              <w:r w:rsidRPr="00F27764">
                <w:rPr>
                  <w:rFonts w:ascii="Times New Roman" w:eastAsia="Times New Roman" w:hAnsi="Times New Roman" w:cs="Times New Roman"/>
                  <w:color w:val="328637"/>
                  <w:sz w:val="24"/>
                  <w:szCs w:val="24"/>
                  <w:u w:val="single"/>
                  <w:lang w:eastAsia="de-CH"/>
                </w:rPr>
                <w:t>QID 1939</w:t>
              </w:r>
            </w:hyperlink>
            <w:r w:rsidRPr="00F27764">
              <w:rPr>
                <w:rFonts w:ascii="Times New Roman" w:eastAsia="Times New Roman" w:hAnsi="Times New Roman" w:cs="Times New Roman"/>
                <w:sz w:val="24"/>
                <w:szCs w:val="24"/>
                <w:lang w:eastAsia="de-CH"/>
              </w:rPr>
              <w:t>]</w:t>
            </w:r>
            <w:r w:rsidRPr="00F27764">
              <w:rPr>
                <w:rFonts w:ascii="Times New Roman" w:eastAsia="Times New Roman" w:hAnsi="Times New Roman" w:cs="Times New Roman"/>
                <w:sz w:val="24"/>
                <w:szCs w:val="24"/>
                <w:lang w:eastAsia="de-CH"/>
              </w:rPr>
              <w:br/>
              <w:t>Textanzeige [X]</w:t>
            </w:r>
          </w:p>
        </w:tc>
        <w:tc>
          <w:tcPr>
            <w:tcW w:w="3397"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0" w:type="auto"/>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Nichts tun ist auch eine Entscheidung, die moralische Konsequenzen hat. Man kann folglich nicht sagen, dass es besser ist, nichts zu tun.</w:t>
            </w:r>
          </w:p>
          <w:tbl>
            <w:tblPr>
              <w:tblW w:w="0" w:type="auto"/>
              <w:tblCellMar>
                <w:top w:w="15" w:type="dxa"/>
                <w:left w:w="15" w:type="dxa"/>
                <w:bottom w:w="15" w:type="dxa"/>
                <w:right w:w="15" w:type="dxa"/>
              </w:tblCellMar>
              <w:tblLook w:val="04A0" w:firstRow="1" w:lastRow="0" w:firstColumn="1" w:lastColumn="0" w:noHBand="0" w:noVBand="1"/>
            </w:tblPr>
            <w:tblGrid>
              <w:gridCol w:w="2000"/>
              <w:gridCol w:w="3000"/>
            </w:tblGrid>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Fragenattribut</w:t>
                  </w:r>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b/>
                      <w:bCs/>
                      <w:sz w:val="24"/>
                      <w:szCs w:val="24"/>
                      <w:lang w:eastAsia="de-CH"/>
                    </w:rPr>
                  </w:pPr>
                  <w:r w:rsidRPr="00F27764">
                    <w:rPr>
                      <w:rFonts w:ascii="Times New Roman" w:eastAsia="Times New Roman" w:hAnsi="Times New Roman" w:cs="Times New Roman"/>
                      <w:b/>
                      <w:bCs/>
                      <w:sz w:val="24"/>
                      <w:szCs w:val="24"/>
                      <w:lang w:eastAsia="de-CH"/>
                    </w:rPr>
                    <w:t>Wert</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statistics_showgraph</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r w:rsidRPr="00F27764">
                    <w:rPr>
                      <w:rFonts w:ascii="Times New Roman" w:eastAsia="Times New Roman" w:hAnsi="Times New Roman" w:cs="Times New Roman"/>
                      <w:sz w:val="24"/>
                      <w:szCs w:val="24"/>
                      <w:lang w:eastAsia="de-CH"/>
                    </w:rPr>
                    <w:t>1</w:t>
                  </w:r>
                </w:p>
              </w:tc>
            </w:tr>
            <w:tr w:rsidR="00F27764" w:rsidRPr="00F27764">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random_group</w:t>
                  </w:r>
                  <w:proofErr w:type="spellEnd"/>
                </w:p>
              </w:tc>
              <w:tc>
                <w:tcPr>
                  <w:tcW w:w="0" w:type="auto"/>
                  <w:shd w:val="clear" w:color="auto" w:fill="auto"/>
                  <w:tcMar>
                    <w:top w:w="0" w:type="dxa"/>
                    <w:left w:w="0" w:type="dxa"/>
                    <w:bottom w:w="0" w:type="dxa"/>
                    <w:right w:w="0" w:type="dxa"/>
                  </w:tcMar>
                  <w:vAlign w:val="center"/>
                  <w:hideMark/>
                </w:tcPr>
                <w:p w:rsidR="00F27764" w:rsidRPr="00F27764" w:rsidRDefault="00F27764" w:rsidP="00F27764">
                  <w:pPr>
                    <w:spacing w:after="0" w:line="240" w:lineRule="auto"/>
                    <w:rPr>
                      <w:rFonts w:ascii="Times New Roman" w:eastAsia="Times New Roman" w:hAnsi="Times New Roman" w:cs="Times New Roman"/>
                      <w:sz w:val="24"/>
                      <w:szCs w:val="24"/>
                      <w:lang w:eastAsia="de-CH"/>
                    </w:rPr>
                  </w:pPr>
                  <w:proofErr w:type="spellStart"/>
                  <w:r w:rsidRPr="00F27764">
                    <w:rPr>
                      <w:rFonts w:ascii="Times New Roman" w:eastAsia="Times New Roman" w:hAnsi="Times New Roman" w:cs="Times New Roman"/>
                      <w:sz w:val="24"/>
                      <w:szCs w:val="24"/>
                      <w:lang w:eastAsia="de-CH"/>
                    </w:rPr>
                    <w:t>RandOrderArgumentsProItems</w:t>
                  </w:r>
                  <w:proofErr w:type="spellEnd"/>
                </w:p>
              </w:tc>
            </w:tr>
          </w:tbl>
          <w:p w:rsidR="00F27764" w:rsidRPr="00F27764" w:rsidRDefault="00F27764" w:rsidP="00F27764">
            <w:pPr>
              <w:spacing w:after="0" w:line="240" w:lineRule="auto"/>
              <w:rPr>
                <w:rFonts w:ascii="Times New Roman" w:eastAsia="Times New Roman" w:hAnsi="Times New Roman" w:cs="Times New Roman"/>
                <w:sz w:val="24"/>
                <w:szCs w:val="24"/>
                <w:lang w:eastAsia="de-CH"/>
              </w:rPr>
            </w:pPr>
          </w:p>
        </w:tc>
      </w:tr>
    </w:tbl>
    <w:p w:rsidR="00C543A9" w:rsidRDefault="00C543A9">
      <w:bookmarkStart w:id="0" w:name="_GoBack"/>
      <w:bookmarkEnd w:id="0"/>
    </w:p>
    <w:sectPr w:rsidR="00C543A9" w:rsidSect="00F2776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F57"/>
    <w:multiLevelType w:val="multilevel"/>
    <w:tmpl w:val="194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64"/>
    <w:rsid w:val="00C543A9"/>
    <w:rsid w:val="00F277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EA93"/>
  <w15:chartTrackingRefBased/>
  <w15:docId w15:val="{FA21F259-91A8-4A40-B738-CDBCF150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F27764"/>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27764"/>
    <w:rPr>
      <w:rFonts w:ascii="Times New Roman" w:eastAsia="Times New Roman" w:hAnsi="Times New Roman" w:cs="Times New Roman"/>
      <w:b/>
      <w:bCs/>
      <w:sz w:val="27"/>
      <w:szCs w:val="27"/>
      <w:lang w:eastAsia="de-CH"/>
    </w:rPr>
  </w:style>
  <w:style w:type="paragraph" w:customStyle="1" w:styleId="msonormal0">
    <w:name w:val="msonormal"/>
    <w:basedOn w:val="Standard"/>
    <w:rsid w:val="00F2776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F27764"/>
    <w:rPr>
      <w:color w:val="0000FF"/>
      <w:u w:val="single"/>
    </w:rPr>
  </w:style>
  <w:style w:type="character" w:styleId="BesuchterLink">
    <w:name w:val="FollowedHyperlink"/>
    <w:basedOn w:val="Absatz-Standardschriftart"/>
    <w:uiPriority w:val="99"/>
    <w:semiHidden/>
    <w:unhideWhenUsed/>
    <w:rsid w:val="00F27764"/>
    <w:rPr>
      <w:color w:val="800080"/>
      <w:u w:val="single"/>
    </w:rPr>
  </w:style>
  <w:style w:type="character" w:customStyle="1" w:styleId="icon-settings">
    <w:name w:val="icon-settings"/>
    <w:basedOn w:val="Absatz-Standardschriftart"/>
    <w:rsid w:val="00F27764"/>
  </w:style>
  <w:style w:type="character" w:customStyle="1" w:styleId="caret">
    <w:name w:val="caret"/>
    <w:basedOn w:val="Absatz-Standardschriftart"/>
    <w:rsid w:val="00F27764"/>
  </w:style>
  <w:style w:type="character" w:customStyle="1" w:styleId="icon-list">
    <w:name w:val="icon-list"/>
    <w:basedOn w:val="Absatz-Standardschriftart"/>
    <w:rsid w:val="00F27764"/>
  </w:style>
  <w:style w:type="character" w:customStyle="1" w:styleId="badge">
    <w:name w:val="badge"/>
    <w:basedOn w:val="Absatz-Standardschriftart"/>
    <w:rsid w:val="00F27764"/>
  </w:style>
  <w:style w:type="character" w:customStyle="1" w:styleId="icon-user">
    <w:name w:val="icon-user"/>
    <w:basedOn w:val="Absatz-Standardschriftart"/>
    <w:rsid w:val="00F27764"/>
  </w:style>
  <w:style w:type="character" w:customStyle="1" w:styleId="fa">
    <w:name w:val="fa"/>
    <w:basedOn w:val="Absatz-Standardschriftart"/>
    <w:rsid w:val="00F27764"/>
  </w:style>
  <w:style w:type="character" w:customStyle="1" w:styleId="glyphicon">
    <w:name w:val="glyphicon"/>
    <w:basedOn w:val="Absatz-Standardschriftart"/>
    <w:rsid w:val="00F27764"/>
  </w:style>
  <w:style w:type="paragraph" w:customStyle="1" w:styleId="lemheading">
    <w:name w:val="lemheading"/>
    <w:basedOn w:val="Standard"/>
    <w:rsid w:val="00F2776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em-expression">
    <w:name w:val="em-expression"/>
    <w:basedOn w:val="Absatz-Standardschriftart"/>
    <w:rsid w:val="00F27764"/>
  </w:style>
  <w:style w:type="character" w:customStyle="1" w:styleId="mandatory">
    <w:name w:val="mandatory"/>
    <w:basedOn w:val="Absatz-Standardschriftart"/>
    <w:rsid w:val="00F27764"/>
  </w:style>
  <w:style w:type="character" w:styleId="Fett">
    <w:name w:val="Strong"/>
    <w:basedOn w:val="Absatz-Standardschriftart"/>
    <w:uiPriority w:val="22"/>
    <w:qFormat/>
    <w:rsid w:val="00F27764"/>
    <w:rPr>
      <w:b/>
      <w:bCs/>
    </w:rPr>
  </w:style>
  <w:style w:type="character" w:customStyle="1" w:styleId="em-function">
    <w:name w:val="em-function"/>
    <w:basedOn w:val="Absatz-Standardschriftart"/>
    <w:rsid w:val="00F27764"/>
  </w:style>
  <w:style w:type="character" w:customStyle="1" w:styleId="em-var-string">
    <w:name w:val="em-var-string"/>
    <w:basedOn w:val="Absatz-Standardschriftart"/>
    <w:rsid w:val="00F27764"/>
  </w:style>
  <w:style w:type="paragraph" w:styleId="StandardWeb">
    <w:name w:val="Normal (Web)"/>
    <w:basedOn w:val="Standard"/>
    <w:uiPriority w:val="99"/>
    <w:semiHidden/>
    <w:unhideWhenUsed/>
    <w:rsid w:val="00F2776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627842">
      <w:bodyDiv w:val="1"/>
      <w:marLeft w:val="0"/>
      <w:marRight w:val="0"/>
      <w:marTop w:val="0"/>
      <w:marBottom w:val="0"/>
      <w:divBdr>
        <w:top w:val="none" w:sz="0" w:space="0" w:color="auto"/>
        <w:left w:val="none" w:sz="0" w:space="0" w:color="auto"/>
        <w:bottom w:val="none" w:sz="0" w:space="0" w:color="auto"/>
        <w:right w:val="none" w:sz="0" w:space="0" w:color="auto"/>
      </w:divBdr>
      <w:divsChild>
        <w:div w:id="210268982">
          <w:marLeft w:val="0"/>
          <w:marRight w:val="0"/>
          <w:marTop w:val="0"/>
          <w:marBottom w:val="0"/>
          <w:divBdr>
            <w:top w:val="none" w:sz="0" w:space="0" w:color="auto"/>
            <w:left w:val="none" w:sz="0" w:space="0" w:color="auto"/>
            <w:bottom w:val="none" w:sz="0" w:space="0" w:color="auto"/>
            <w:right w:val="none" w:sz="0" w:space="0" w:color="auto"/>
          </w:divBdr>
        </w:div>
        <w:div w:id="1012150376">
          <w:marLeft w:val="0"/>
          <w:marRight w:val="0"/>
          <w:marTop w:val="0"/>
          <w:marBottom w:val="0"/>
          <w:divBdr>
            <w:top w:val="none" w:sz="0" w:space="0" w:color="auto"/>
            <w:left w:val="none" w:sz="0" w:space="0" w:color="auto"/>
            <w:bottom w:val="none" w:sz="0" w:space="0" w:color="auto"/>
            <w:right w:val="none" w:sz="0" w:space="0" w:color="auto"/>
          </w:divBdr>
        </w:div>
        <w:div w:id="1565723656">
          <w:marLeft w:val="0"/>
          <w:marRight w:val="0"/>
          <w:marTop w:val="0"/>
          <w:marBottom w:val="0"/>
          <w:divBdr>
            <w:top w:val="none" w:sz="0" w:space="0" w:color="auto"/>
            <w:left w:val="none" w:sz="0" w:space="0" w:color="auto"/>
            <w:bottom w:val="none" w:sz="0" w:space="0" w:color="auto"/>
            <w:right w:val="none" w:sz="0" w:space="0" w:color="auto"/>
          </w:divBdr>
          <w:divsChild>
            <w:div w:id="1349911928">
              <w:marLeft w:val="0"/>
              <w:marRight w:val="0"/>
              <w:marTop w:val="0"/>
              <w:marBottom w:val="0"/>
              <w:divBdr>
                <w:top w:val="none" w:sz="0" w:space="0" w:color="auto"/>
                <w:left w:val="none" w:sz="0" w:space="0" w:color="auto"/>
                <w:bottom w:val="none" w:sz="0" w:space="0" w:color="auto"/>
                <w:right w:val="none" w:sz="0" w:space="0" w:color="auto"/>
              </w:divBdr>
              <w:divsChild>
                <w:div w:id="5185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3853">
          <w:marLeft w:val="0"/>
          <w:marRight w:val="0"/>
          <w:marTop w:val="0"/>
          <w:marBottom w:val="0"/>
          <w:divBdr>
            <w:top w:val="none" w:sz="0" w:space="4" w:color="auto"/>
            <w:left w:val="none" w:sz="0" w:space="0" w:color="auto"/>
            <w:bottom w:val="single" w:sz="6" w:space="4" w:color="E3E3E3"/>
            <w:right w:val="none" w:sz="0" w:space="0" w:color="auto"/>
          </w:divBdr>
          <w:divsChild>
            <w:div w:id="257173960">
              <w:marLeft w:val="0"/>
              <w:marRight w:val="0"/>
              <w:marTop w:val="0"/>
              <w:marBottom w:val="0"/>
              <w:divBdr>
                <w:top w:val="none" w:sz="0" w:space="0" w:color="auto"/>
                <w:left w:val="none" w:sz="0" w:space="0" w:color="auto"/>
                <w:bottom w:val="none" w:sz="0" w:space="0" w:color="auto"/>
                <w:right w:val="none" w:sz="0" w:space="0" w:color="auto"/>
              </w:divBdr>
            </w:div>
          </w:divsChild>
        </w:div>
        <w:div w:id="936910112">
          <w:marLeft w:val="0"/>
          <w:marRight w:val="0"/>
          <w:marTop w:val="0"/>
          <w:marBottom w:val="0"/>
          <w:divBdr>
            <w:top w:val="none" w:sz="0" w:space="0" w:color="auto"/>
            <w:left w:val="none" w:sz="0" w:space="0" w:color="auto"/>
            <w:bottom w:val="none" w:sz="0" w:space="0" w:color="auto"/>
            <w:right w:val="none" w:sz="0" w:space="0" w:color="auto"/>
          </w:divBdr>
          <w:divsChild>
            <w:div w:id="423038541">
              <w:marLeft w:val="0"/>
              <w:marRight w:val="0"/>
              <w:marTop w:val="0"/>
              <w:marBottom w:val="0"/>
              <w:divBdr>
                <w:top w:val="none" w:sz="0" w:space="0" w:color="auto"/>
                <w:left w:val="none" w:sz="0" w:space="0" w:color="auto"/>
                <w:bottom w:val="none" w:sz="0" w:space="0" w:color="auto"/>
                <w:right w:val="none" w:sz="0" w:space="0" w:color="auto"/>
              </w:divBdr>
              <w:divsChild>
                <w:div w:id="1089153670">
                  <w:marLeft w:val="0"/>
                  <w:marRight w:val="0"/>
                  <w:marTop w:val="0"/>
                  <w:marBottom w:val="0"/>
                  <w:divBdr>
                    <w:top w:val="none" w:sz="0" w:space="0" w:color="auto"/>
                    <w:left w:val="none" w:sz="0" w:space="0" w:color="auto"/>
                    <w:bottom w:val="none" w:sz="0" w:space="0" w:color="auto"/>
                    <w:right w:val="single" w:sz="6" w:space="0" w:color="E3E3E3"/>
                  </w:divBdr>
                  <w:divsChild>
                    <w:div w:id="2045671193">
                      <w:marLeft w:val="0"/>
                      <w:marRight w:val="0"/>
                      <w:marTop w:val="0"/>
                      <w:marBottom w:val="0"/>
                      <w:divBdr>
                        <w:top w:val="none" w:sz="0" w:space="0" w:color="auto"/>
                        <w:left w:val="none" w:sz="0" w:space="0" w:color="auto"/>
                        <w:bottom w:val="single" w:sz="6" w:space="0" w:color="E3E3E3"/>
                        <w:right w:val="none" w:sz="0" w:space="0" w:color="auto"/>
                      </w:divBdr>
                      <w:divsChild>
                        <w:div w:id="719092978">
                          <w:marLeft w:val="0"/>
                          <w:marRight w:val="0"/>
                          <w:marTop w:val="0"/>
                          <w:marBottom w:val="0"/>
                          <w:divBdr>
                            <w:top w:val="none" w:sz="0" w:space="0" w:color="auto"/>
                            <w:left w:val="none" w:sz="0" w:space="0" w:color="auto"/>
                            <w:bottom w:val="none" w:sz="0" w:space="0" w:color="auto"/>
                            <w:right w:val="none" w:sz="0" w:space="0" w:color="auto"/>
                          </w:divBdr>
                          <w:divsChild>
                            <w:div w:id="1412384294">
                              <w:marLeft w:val="0"/>
                              <w:marRight w:val="0"/>
                              <w:marTop w:val="0"/>
                              <w:marBottom w:val="0"/>
                              <w:divBdr>
                                <w:top w:val="none" w:sz="0" w:space="0" w:color="auto"/>
                                <w:left w:val="none" w:sz="0" w:space="0" w:color="auto"/>
                                <w:bottom w:val="none" w:sz="0" w:space="0" w:color="auto"/>
                                <w:right w:val="none" w:sz="0" w:space="0" w:color="auto"/>
                              </w:divBdr>
                              <w:divsChild>
                                <w:div w:id="2616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5580">
                      <w:marLeft w:val="0"/>
                      <w:marRight w:val="0"/>
                      <w:marTop w:val="0"/>
                      <w:marBottom w:val="0"/>
                      <w:divBdr>
                        <w:top w:val="none" w:sz="0" w:space="0" w:color="auto"/>
                        <w:left w:val="none" w:sz="0" w:space="0" w:color="auto"/>
                        <w:bottom w:val="none" w:sz="0" w:space="0" w:color="auto"/>
                        <w:right w:val="none" w:sz="0" w:space="0" w:color="auto"/>
                      </w:divBdr>
                    </w:div>
                  </w:divsChild>
                </w:div>
                <w:div w:id="44792351">
                  <w:marLeft w:val="1050"/>
                  <w:marRight w:val="0"/>
                  <w:marTop w:val="0"/>
                  <w:marBottom w:val="975"/>
                  <w:divBdr>
                    <w:top w:val="none" w:sz="0" w:space="0" w:color="auto"/>
                    <w:left w:val="none" w:sz="0" w:space="0" w:color="auto"/>
                    <w:bottom w:val="none" w:sz="0" w:space="0" w:color="auto"/>
                    <w:right w:val="none" w:sz="0" w:space="0" w:color="auto"/>
                  </w:divBdr>
                  <w:divsChild>
                    <w:div w:id="2076662353">
                      <w:marLeft w:val="0"/>
                      <w:marRight w:val="0"/>
                      <w:marTop w:val="0"/>
                      <w:marBottom w:val="0"/>
                      <w:divBdr>
                        <w:top w:val="none" w:sz="0" w:space="0" w:color="auto"/>
                        <w:left w:val="none" w:sz="0" w:space="0" w:color="auto"/>
                        <w:bottom w:val="none" w:sz="0" w:space="0" w:color="auto"/>
                        <w:right w:val="none" w:sz="0" w:space="0" w:color="auto"/>
                      </w:divBdr>
                      <w:divsChild>
                        <w:div w:id="294601736">
                          <w:marLeft w:val="0"/>
                          <w:marRight w:val="0"/>
                          <w:marTop w:val="0"/>
                          <w:marBottom w:val="0"/>
                          <w:divBdr>
                            <w:top w:val="none" w:sz="0" w:space="0" w:color="auto"/>
                            <w:left w:val="none" w:sz="0" w:space="0" w:color="auto"/>
                            <w:bottom w:val="none" w:sz="0" w:space="0" w:color="auto"/>
                            <w:right w:val="none" w:sz="0" w:space="0" w:color="auto"/>
                          </w:divBdr>
                          <w:divsChild>
                            <w:div w:id="2083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9429">
          <w:marLeft w:val="0"/>
          <w:marRight w:val="0"/>
          <w:marTop w:val="0"/>
          <w:marBottom w:val="0"/>
          <w:divBdr>
            <w:top w:val="none" w:sz="0" w:space="0" w:color="auto"/>
            <w:left w:val="none" w:sz="0" w:space="0" w:color="auto"/>
            <w:bottom w:val="none" w:sz="0" w:space="0" w:color="auto"/>
            <w:right w:val="none" w:sz="0" w:space="0" w:color="auto"/>
          </w:divBdr>
          <w:divsChild>
            <w:div w:id="19515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vey.smartopinion.de/index.php?r=admin/questiongroups/sa/view/surveyid/989359/gid/239" TargetMode="External"/><Relationship Id="rId13" Type="http://schemas.openxmlformats.org/officeDocument/2006/relationships/hyperlink" Target="https://survey.smartopinion.de/index.php?r=admin/questions/sa/view/surveyid/989359/gid/244/qid/1819" TargetMode="External"/><Relationship Id="rId18" Type="http://schemas.openxmlformats.org/officeDocument/2006/relationships/hyperlink" Target="https://survey.smartopinion.de/index.php?r=admin/questiongroups/sa/view/surveyid/989359/gid/240" TargetMode="External"/><Relationship Id="rId26" Type="http://schemas.openxmlformats.org/officeDocument/2006/relationships/hyperlink" Target="https://survey.smartopinion.de/index.php?r=admin/questions/sa/view/surveyid/989359/gid/256/qid/1933" TargetMode="External"/><Relationship Id="rId3" Type="http://schemas.openxmlformats.org/officeDocument/2006/relationships/settings" Target="settings.xml"/><Relationship Id="rId21" Type="http://schemas.openxmlformats.org/officeDocument/2006/relationships/hyperlink" Target="https://survey.smartopinion.de/index.php?r=admin/questions/sa/view/surveyid/989359/gid/240/qid/1809" TargetMode="External"/><Relationship Id="rId34" Type="http://schemas.openxmlformats.org/officeDocument/2006/relationships/fontTable" Target="fontTable.xml"/><Relationship Id="rId7" Type="http://schemas.openxmlformats.org/officeDocument/2006/relationships/hyperlink" Target="https://survey.smartopinion.de/index.php?r=admin/questions/sa/view/surveyid/989359/gid/238/qid/1822" TargetMode="External"/><Relationship Id="rId12" Type="http://schemas.openxmlformats.org/officeDocument/2006/relationships/hyperlink" Target="https://survey.smartopinion.de/index.php?r=admin/questions/sa/view/surveyid/989359/gid/244/qid/1818" TargetMode="External"/><Relationship Id="rId17" Type="http://schemas.openxmlformats.org/officeDocument/2006/relationships/hyperlink" Target="https://survey.smartopinion.de/index.php?r=admin/questions/sa/view/surveyid/989359/gid/241/qid/1812" TargetMode="External"/><Relationship Id="rId25" Type="http://schemas.openxmlformats.org/officeDocument/2006/relationships/hyperlink" Target="https://survey.smartopinion.de/index.php?r=admin/questions/sa/view/surveyid/989359/gid/256/qid/1932" TargetMode="External"/><Relationship Id="rId33" Type="http://schemas.openxmlformats.org/officeDocument/2006/relationships/hyperlink" Target="https://survey.smartopinion.de/index.php?r=admin/questions/sa/view/surveyid/989359/gid/257/qid/1939" TargetMode="External"/><Relationship Id="rId2" Type="http://schemas.openxmlformats.org/officeDocument/2006/relationships/styles" Target="styles.xml"/><Relationship Id="rId16" Type="http://schemas.openxmlformats.org/officeDocument/2006/relationships/hyperlink" Target="https://survey.smartopinion.de/index.php?r=admin/questions/sa/view/surveyid/989359/gid/241/qid/1811" TargetMode="External"/><Relationship Id="rId20" Type="http://schemas.openxmlformats.org/officeDocument/2006/relationships/hyperlink" Target="https://survey.smartopinion.de/index.php?r=admin/questions/sa/view/surveyid/989359/gid/240/qid/1808" TargetMode="External"/><Relationship Id="rId29" Type="http://schemas.openxmlformats.org/officeDocument/2006/relationships/hyperlink" Target="https://survey.smartopinion.de/index.php?r=admin/questiongroups/sa/view/surveyid/989359/gid/257" TargetMode="External"/><Relationship Id="rId1" Type="http://schemas.openxmlformats.org/officeDocument/2006/relationships/numbering" Target="numbering.xml"/><Relationship Id="rId6" Type="http://schemas.openxmlformats.org/officeDocument/2006/relationships/hyperlink" Target="https://survey.smartopinion.de/index.php?r=admin/questions/sa/view/surveyid/989359/gid/238/qid/1807" TargetMode="External"/><Relationship Id="rId11" Type="http://schemas.openxmlformats.org/officeDocument/2006/relationships/hyperlink" Target="https://survey.smartopinion.de/index.php?r=admin/questions/sa/view/surveyid/989359/gid/244/qid/1817" TargetMode="External"/><Relationship Id="rId24" Type="http://schemas.openxmlformats.org/officeDocument/2006/relationships/hyperlink" Target="https://survey.smartopinion.de/index.php?r=admin/questiongroups/sa/view/surveyid/989359/gid/256" TargetMode="External"/><Relationship Id="rId32" Type="http://schemas.openxmlformats.org/officeDocument/2006/relationships/hyperlink" Target="https://survey.smartopinion.de/index.php?r=admin/questions/sa/view/surveyid/989359/gid/257/qid/1938" TargetMode="External"/><Relationship Id="rId5" Type="http://schemas.openxmlformats.org/officeDocument/2006/relationships/hyperlink" Target="https://survey.smartopinion.de/index.php?r=admin/questiongroups/sa/view/surveyid/989359/gid/238" TargetMode="External"/><Relationship Id="rId15" Type="http://schemas.openxmlformats.org/officeDocument/2006/relationships/hyperlink" Target="https://survey.smartopinion.de/index.php?r=admin/questions/sa/view/surveyid/989359/gid/241/qid/1810" TargetMode="External"/><Relationship Id="rId23" Type="http://schemas.openxmlformats.org/officeDocument/2006/relationships/hyperlink" Target="https://survey.smartopinion.de/index.php?r=admin/questions/sa/view/surveyid/989359/gid/258/qid/1940" TargetMode="External"/><Relationship Id="rId28" Type="http://schemas.openxmlformats.org/officeDocument/2006/relationships/hyperlink" Target="https://survey.smartopinion.de/index.php?r=admin/questions/sa/view/surveyid/989359/gid/256/qid/1935" TargetMode="External"/><Relationship Id="rId10" Type="http://schemas.openxmlformats.org/officeDocument/2006/relationships/hyperlink" Target="https://survey.smartopinion.de/index.php?r=admin/questiongroups/sa/view/surveyid/989359/gid/244" TargetMode="External"/><Relationship Id="rId19" Type="http://schemas.openxmlformats.org/officeDocument/2006/relationships/hyperlink" Target="https://survey.smartopinion.de/index.php?r=admin/questions/sa/view/surveyid/989359/gid/240/qid/1806" TargetMode="External"/><Relationship Id="rId31" Type="http://schemas.openxmlformats.org/officeDocument/2006/relationships/hyperlink" Target="https://survey.smartopinion.de/index.php?r=admin/questions/sa/view/surveyid/989359/gid/257/qid/1937" TargetMode="External"/><Relationship Id="rId4" Type="http://schemas.openxmlformats.org/officeDocument/2006/relationships/webSettings" Target="webSettings.xml"/><Relationship Id="rId9" Type="http://schemas.openxmlformats.org/officeDocument/2006/relationships/hyperlink" Target="https://survey.smartopinion.de/index.php?r=admin/questions/sa/view/surveyid/989359/gid/239/qid/1805" TargetMode="External"/><Relationship Id="rId14" Type="http://schemas.openxmlformats.org/officeDocument/2006/relationships/hyperlink" Target="https://survey.smartopinion.de/index.php?r=admin/questiongroups/sa/view/surveyid/989359/gid/241" TargetMode="External"/><Relationship Id="rId22" Type="http://schemas.openxmlformats.org/officeDocument/2006/relationships/hyperlink" Target="https://survey.smartopinion.de/index.php?r=admin/questiongroups/sa/view/surveyid/989359/gid/258" TargetMode="External"/><Relationship Id="rId27" Type="http://schemas.openxmlformats.org/officeDocument/2006/relationships/hyperlink" Target="https://survey.smartopinion.de/index.php?r=admin/questions/sa/view/surveyid/989359/gid/256/qid/1934" TargetMode="External"/><Relationship Id="rId30" Type="http://schemas.openxmlformats.org/officeDocument/2006/relationships/hyperlink" Target="https://survey.smartopinion.de/index.php?r=admin/questions/sa/view/surveyid/989359/gid/257/qid/1936" TargetMode="External"/><Relationship Id="rId3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2429</Words>
  <Characters>15306</Characters>
  <Application>Microsoft Office Word</Application>
  <DocSecurity>0</DocSecurity>
  <Lines>127</Lines>
  <Paragraphs>35</Paragraphs>
  <ScaleCrop>false</ScaleCrop>
  <Company/>
  <LinksUpToDate>false</LinksUpToDate>
  <CharactersWithSpaces>17700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Wyss</dc:creator>
  <cp:keywords/>
  <dc:description/>
  <cp:lastModifiedBy>Dominik Wyss</cp:lastModifiedBy>
  <cp:revision>1</cp:revision>
  <dcterms:created xsi:type="dcterms:W3CDTF">2018-06-12T14:09:00Z</dcterms:created>
  <dcterms:modified xsi:type="dcterms:W3CDTF">2018-06-12T14:12:00Z</dcterms:modified>
</cp:coreProperties>
</file>