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📘 MCU Institute — Administrator Operations Manual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Welcome to the MCU Institute Operations Manual! This guide is written specifically for administrators, interns, and course managers. It contains step-by-step instructions for managing every part of the MCU web platform with zero technical jargon.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🔑 Quick Start: Logging In</w:t>
      </w:r>
    </w:p>
    <w:p/>
    <w:p>
      <w:pPr>
        <w:spacing w:after="60"/>
      </w:pPr>
      <w:r>
        <w:rPr>
          <w:sz w:val="22"/>
          <w:szCs w:val="22"/>
        </w:rPr>
        <w:t xml:space="preserve">1. Open your web browser and go to: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`https://your-mcu-site.com/login` *(or click Login in the top navigation menu)*.</w:t>
      </w:r>
    </w:p>
    <w:p>
      <w:pPr>
        <w:spacing w:after="60"/>
      </w:pPr>
      <w:r>
        <w:rPr>
          <w:sz w:val="22"/>
          <w:szCs w:val="22"/>
        </w:rPr>
        <w:t xml:space="preserve">2. Enter your admin login credentials:</w:t>
      </w:r>
    </w:p>
    <w:p>
      <w:pPr>
        <w:spacing w:after="60"/>
      </w:pPr>
      <w:r>
        <w:rPr>
          <w:sz w:val="22"/>
          <w:szCs w:val="22"/>
        </w:rPr>
        <w:t xml:space="preserve">•  Email Address: `mcuinstitute@gmail.com`</w:t>
      </w:r>
    </w:p>
    <w:p>
      <w:pPr>
        <w:spacing w:after="60"/>
      </w:pPr>
      <w:r>
        <w:rPr>
          <w:sz w:val="22"/>
          <w:szCs w:val="22"/>
        </w:rPr>
        <w:t xml:space="preserve">•  Password: `12345678`</w:t>
      </w:r>
    </w:p>
    <w:p>
      <w:pPr>
        <w:spacing w:after="60"/>
      </w:pPr>
      <w:r>
        <w:rPr>
          <w:sz w:val="22"/>
          <w:szCs w:val="22"/>
        </w:rPr>
        <w:t xml:space="preserve">3. Click the red **Sign In →** button.</w:t>
      </w:r>
    </w:p>
    <w:p>
      <w:pPr>
        <w:spacing w:after="60"/>
      </w:pPr>
      <w:r>
        <w:rPr>
          <w:sz w:val="22"/>
          <w:szCs w:val="22"/>
        </w:rPr>
        <w:t xml:space="preserve">4. Once signed in, navigate to the **Admin Dashboard** (`/admin/cms`) to access all management controls.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🗺️ Operations Manual Index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Click on any guide below to open the step-by-step instructions for that section: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Guide File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🛍️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Shop Products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Create &amp; edit shop items, set prices, promotional badges, and photos.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[`1-SHOP-PRODUCTS.md`](./1-SHOP-PRODUCTS.md)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📚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Courses &amp; Google Classroom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Manage course catalog, prices, instructors, and link Google Classrooms.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[`2-COURSES-AND-CLASSROOM.md`](./2-COURSES-AND-CLASSROOM.md)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💎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Membership Tiers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Edit VIP plans, membership prices, course discounts, and benefits lists.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[`3-MEMBERSHIP-TIERS.md`](./3-MEMBERSHIP-TIERS.md)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👨‍🏫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Instructors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Add faculty profiles, bios, specializations, and profile photos.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[`4-INSTRUCTORS.md`](./4-INSTRUCTORS.md)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📨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Contact Enquiries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Read customer contact form submissions and track resolution status.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[`5-ENQUIRIES.md`](./5-ENQUIRIES.md)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📦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Shop Orders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Review customer merchandise purchases and update shipping statuses.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[`6-ORDERS.md`](./6-ORDERS.md)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👥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Student Directory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View student profiles, total spend, enrollments, and print certificates.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[`7-STUDENTS.md`](./7-STUDENTS.md)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✅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Grading &amp; Certificates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Assign Pass/Fail course results and issue official certificates.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[`8-GRADES-AND-CERTIFICATES.md`](./8-GRADES-AND-CERTIFICATES.md)</w:t>
            </w:r>
          </w:p>
        </w:tc>
      </w:tr>
    </w:tbl>
    <w:p/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💡 Key Terms Explained Simply</w:t>
      </w:r>
    </w:p>
    <w:p/>
    <w:p>
      <w:pPr>
        <w:spacing w:after="60"/>
      </w:pPr>
      <w:r>
        <w:rPr>
          <w:sz w:val="22"/>
          <w:szCs w:val="22"/>
        </w:rPr>
        <w:t xml:space="preserve">•  CMS (Content Management System): The control panel where you edit what visitors see on the website without needing to code.</w:t>
      </w:r>
    </w:p>
    <w:p>
      <w:pPr>
        <w:spacing w:after="60"/>
      </w:pPr>
      <w:r>
        <w:rPr>
          <w:sz w:val="22"/>
          <w:szCs w:val="22"/>
        </w:rPr>
        <w:t xml:space="preserve">•  Enrollment: A student registering and paying for a course.</w:t>
      </w:r>
    </w:p>
    <w:p>
      <w:pPr>
        <w:spacing w:after="60"/>
      </w:pPr>
      <w:r>
        <w:rPr>
          <w:sz w:val="22"/>
          <w:szCs w:val="22"/>
        </w:rPr>
        <w:t xml:space="preserve">•  Google Classroom Link: A web address connecting an MCU course to a Google Classroom, enabling automatic invitation emails upon payment.</w:t>
      </w:r>
    </w:p>
    <w:p>
      <w:pPr>
        <w:spacing w:after="60"/>
      </w:pPr>
      <w:r>
        <w:rPr>
          <w:sz w:val="22"/>
          <w:szCs w:val="22"/>
        </w:rPr>
        <w:t xml:space="preserve">•  Membership Discount: A percentage discount (e.g. 10% off) automatically applied to course purchases for active VIP members.</w:t>
      </w:r>
    </w:p>
    <w:p>
      <w:pPr>
        <w:spacing w:after="60"/>
      </w:pPr>
      <w:r>
        <w:rPr>
          <w:sz w:val="22"/>
          <w:szCs w:val="22"/>
        </w:rPr>
        <w:t xml:space="preserve">•  Pass / Fail Grade: Marking a student as *Pass* automatically generates an official digital completion certificate for them.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*Need help or notice a missing setting? Contact the lead administrator or technical support team.*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2026-08-05T08:37:50.434Z</dcterms:created>
  <dcterms:modified xsi:type="dcterms:W3CDTF">2026-08-05T08:37:50.434Z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